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CC97" w14:textId="2D716E56" w:rsidR="008B4237" w:rsidRDefault="008B4237" w:rsidP="008B4237">
      <w:pPr>
        <w:pStyle w:val="a3"/>
        <w:shd w:val="clear" w:color="auto" w:fill="FFFFFF"/>
        <w:rPr>
          <w:rStyle w:val="a4"/>
          <w:rFonts w:ascii="Verdana" w:hAnsi="Verdana"/>
          <w:color w:val="052635"/>
          <w:sz w:val="28"/>
          <w:szCs w:val="28"/>
        </w:rPr>
      </w:pPr>
      <w:r w:rsidRPr="00C07D5B">
        <w:rPr>
          <w:rStyle w:val="a4"/>
          <w:rFonts w:ascii="Verdana" w:hAnsi="Verdana"/>
          <w:color w:val="052635"/>
          <w:sz w:val="28"/>
          <w:szCs w:val="28"/>
        </w:rPr>
        <w:t xml:space="preserve">Государственное образовательное автономное учреждение высшего образования Курской области «Курская академия государственной и муниципальной службы» объявляет конкурс на замещение вакантных должностей профессорско-преподавательского состава от </w:t>
      </w:r>
      <w:r w:rsidR="002F1EAC">
        <w:rPr>
          <w:rStyle w:val="a4"/>
          <w:rFonts w:ascii="Verdana" w:hAnsi="Verdana"/>
          <w:color w:val="052635"/>
          <w:sz w:val="28"/>
          <w:szCs w:val="28"/>
        </w:rPr>
        <w:t>15</w:t>
      </w:r>
      <w:r w:rsidRPr="00C07D5B">
        <w:rPr>
          <w:rStyle w:val="a4"/>
          <w:rFonts w:ascii="Verdana" w:hAnsi="Verdana"/>
          <w:color w:val="052635"/>
          <w:sz w:val="28"/>
          <w:szCs w:val="28"/>
        </w:rPr>
        <w:t>.</w:t>
      </w:r>
      <w:r w:rsidR="002F1EAC">
        <w:rPr>
          <w:rStyle w:val="a4"/>
          <w:rFonts w:ascii="Verdana" w:hAnsi="Verdana"/>
          <w:color w:val="052635"/>
          <w:sz w:val="28"/>
          <w:szCs w:val="28"/>
        </w:rPr>
        <w:t>07</w:t>
      </w:r>
      <w:r w:rsidRPr="00C07D5B">
        <w:rPr>
          <w:rStyle w:val="a4"/>
          <w:rFonts w:ascii="Verdana" w:hAnsi="Verdana"/>
          <w:color w:val="052635"/>
          <w:sz w:val="28"/>
          <w:szCs w:val="28"/>
        </w:rPr>
        <w:t>.202</w:t>
      </w:r>
      <w:r w:rsidR="002F1EAC">
        <w:rPr>
          <w:rStyle w:val="a4"/>
          <w:rFonts w:ascii="Verdana" w:hAnsi="Verdana"/>
          <w:color w:val="052635"/>
          <w:sz w:val="28"/>
          <w:szCs w:val="28"/>
        </w:rPr>
        <w:t>4</w:t>
      </w:r>
    </w:p>
    <w:p w14:paraId="7E50BE5E" w14:textId="77777777" w:rsidR="00D051B7" w:rsidRDefault="00D051B7" w:rsidP="00D051B7">
      <w:pPr>
        <w:pStyle w:val="a3"/>
        <w:shd w:val="clear" w:color="auto" w:fill="FFFFFF"/>
        <w:rPr>
          <w:rStyle w:val="a4"/>
          <w:rFonts w:ascii="Verdana" w:hAnsi="Verdana"/>
          <w:color w:val="052635"/>
          <w:sz w:val="28"/>
          <w:szCs w:val="28"/>
        </w:rPr>
      </w:pPr>
      <w:r w:rsidRPr="00C07D5B">
        <w:rPr>
          <w:rStyle w:val="a4"/>
          <w:rFonts w:ascii="Verdana" w:hAnsi="Verdana"/>
          <w:color w:val="052635"/>
          <w:sz w:val="28"/>
          <w:szCs w:val="28"/>
        </w:rPr>
        <w:t xml:space="preserve">Кафедра </w:t>
      </w:r>
      <w:r>
        <w:rPr>
          <w:rStyle w:val="a4"/>
          <w:rFonts w:ascii="Verdana" w:hAnsi="Verdana"/>
          <w:color w:val="052635"/>
          <w:sz w:val="28"/>
          <w:szCs w:val="28"/>
        </w:rPr>
        <w:t>государственного, муниципального управления и права</w:t>
      </w:r>
      <w:r w:rsidRPr="00C07D5B">
        <w:rPr>
          <w:rStyle w:val="a4"/>
          <w:rFonts w:ascii="Verdana" w:hAnsi="Verdana"/>
          <w:color w:val="052635"/>
          <w:sz w:val="28"/>
          <w:szCs w:val="28"/>
        </w:rPr>
        <w:t>:</w:t>
      </w:r>
    </w:p>
    <w:p w14:paraId="1EFBFEE1" w14:textId="77777777" w:rsidR="002F1EAC" w:rsidRPr="002F1EAC" w:rsidRDefault="002F1EAC" w:rsidP="002F1EAC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2F1EAC">
        <w:rPr>
          <w:rFonts w:ascii="Verdana" w:hAnsi="Verdana"/>
          <w:color w:val="052635"/>
          <w:sz w:val="28"/>
          <w:szCs w:val="28"/>
        </w:rPr>
        <w:t>Преподаватель</w:t>
      </w:r>
    </w:p>
    <w:p w14:paraId="446DBB41" w14:textId="77777777" w:rsidR="002F1EAC" w:rsidRDefault="002F1EAC" w:rsidP="002F1EAC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2F1EAC">
        <w:rPr>
          <w:rFonts w:ascii="Verdana" w:hAnsi="Verdana"/>
          <w:color w:val="052635"/>
          <w:sz w:val="28"/>
          <w:szCs w:val="28"/>
        </w:rPr>
        <w:t>Требования к квалификации.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образование (аспирантура, ординатура, адъюнктура) или ученой степени кандидата наук - без предъявления требований к стажу работы.</w:t>
      </w:r>
    </w:p>
    <w:p w14:paraId="0AE47294" w14:textId="77777777" w:rsidR="00DC11DC" w:rsidRDefault="00DC11DC" w:rsidP="002F1EAC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</w:p>
    <w:p w14:paraId="26A390E7" w14:textId="77777777" w:rsidR="00DC11DC" w:rsidRPr="00C07D5B" w:rsidRDefault="00DC11DC" w:rsidP="00DC11DC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доцент </w:t>
      </w:r>
    </w:p>
    <w:p w14:paraId="45CEB932" w14:textId="0A6481FA" w:rsidR="00DC11DC" w:rsidRDefault="00DC11DC" w:rsidP="002F1EAC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Требования к квалификации. Требования к квалификации. Высшее профессиональное образование, учёная степень кандидата (доктора) наук и стаж научно-педагогической работы не менее 3 лет или учёное звание доцента (старшего научного сотрудника).</w:t>
      </w:r>
    </w:p>
    <w:p w14:paraId="0AB63ED6" w14:textId="77777777" w:rsidR="00C46B20" w:rsidRDefault="00C46B20" w:rsidP="002F1EAC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</w:p>
    <w:p w14:paraId="5412106F" w14:textId="433543F8" w:rsidR="00C46B20" w:rsidRDefault="00C46B20" w:rsidP="002F1EAC">
      <w:pPr>
        <w:pStyle w:val="a3"/>
        <w:shd w:val="clear" w:color="auto" w:fill="FFFFFF"/>
        <w:rPr>
          <w:rFonts w:ascii="Verdana" w:hAnsi="Verdana"/>
          <w:b/>
          <w:bCs/>
          <w:color w:val="052635"/>
          <w:sz w:val="28"/>
          <w:szCs w:val="28"/>
        </w:rPr>
      </w:pPr>
      <w:r w:rsidRPr="00C46B20">
        <w:rPr>
          <w:rFonts w:ascii="Verdana" w:hAnsi="Verdana"/>
          <w:b/>
          <w:bCs/>
          <w:color w:val="052635"/>
          <w:sz w:val="28"/>
          <w:szCs w:val="28"/>
        </w:rPr>
        <w:t>Кафедра внешнеэкономических связей, таможенного дела и таможенного права:</w:t>
      </w:r>
    </w:p>
    <w:p w14:paraId="61981D3D" w14:textId="77777777" w:rsidR="00C46B20" w:rsidRPr="00C07D5B" w:rsidRDefault="00C46B20" w:rsidP="00C46B20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доцент </w:t>
      </w:r>
    </w:p>
    <w:p w14:paraId="23A688F3" w14:textId="77777777" w:rsidR="00C46B20" w:rsidRDefault="00C46B20" w:rsidP="00C46B20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Требования к квалификации. Требования к квалификации. Высшее профессиональное образование, учёная степень кандидата (доктора) наук и стаж научно-педагогической работы не менее 3 лет или учёное звание доцента (старшего научного сотрудника).</w:t>
      </w:r>
    </w:p>
    <w:p w14:paraId="3A50A4B7" w14:textId="77777777" w:rsidR="000C6943" w:rsidRDefault="000C6943" w:rsidP="00C46B20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</w:p>
    <w:p w14:paraId="219D2C4D" w14:textId="7092488C" w:rsidR="000C6943" w:rsidRPr="000C6943" w:rsidRDefault="000C6943" w:rsidP="00C46B20">
      <w:pPr>
        <w:pStyle w:val="a3"/>
        <w:shd w:val="clear" w:color="auto" w:fill="FFFFFF"/>
        <w:rPr>
          <w:rFonts w:ascii="Verdana" w:hAnsi="Verdana"/>
          <w:b/>
          <w:bCs/>
          <w:color w:val="052635"/>
          <w:sz w:val="28"/>
          <w:szCs w:val="28"/>
        </w:rPr>
      </w:pPr>
      <w:r w:rsidRPr="000C6943">
        <w:rPr>
          <w:rFonts w:ascii="Verdana" w:hAnsi="Verdana"/>
          <w:b/>
          <w:bCs/>
          <w:color w:val="052635"/>
          <w:sz w:val="28"/>
          <w:szCs w:val="28"/>
        </w:rPr>
        <w:lastRenderedPageBreak/>
        <w:t>Центр компетенций проектного управления</w:t>
      </w:r>
    </w:p>
    <w:p w14:paraId="1BD108B6" w14:textId="113E185E" w:rsidR="00C46B20" w:rsidRDefault="000C6943" w:rsidP="002F1EAC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>
        <w:rPr>
          <w:rFonts w:ascii="Verdana" w:hAnsi="Verdana"/>
          <w:color w:val="052635"/>
          <w:sz w:val="28"/>
          <w:szCs w:val="28"/>
        </w:rPr>
        <w:t xml:space="preserve">Старший научный сотрудник </w:t>
      </w:r>
    </w:p>
    <w:p w14:paraId="1D0F6DDC" w14:textId="4930A439" w:rsidR="000C6943" w:rsidRPr="002F1EAC" w:rsidRDefault="000C6943" w:rsidP="002F1EAC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2F1EAC">
        <w:rPr>
          <w:rFonts w:ascii="Verdana" w:hAnsi="Verdana"/>
          <w:color w:val="052635"/>
          <w:sz w:val="28"/>
          <w:szCs w:val="28"/>
        </w:rPr>
        <w:t>Требования к квалификации.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образование (аспирантура, ординатура, адъюнктура) или ученой степени кандидата наук - без предъявления требований к стажу работы.</w:t>
      </w:r>
    </w:p>
    <w:p w14:paraId="47EF654B" w14:textId="6A18FAA4" w:rsidR="00C46B20" w:rsidRPr="00C07D5B" w:rsidRDefault="001D52CC" w:rsidP="00D051B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В соответствии со ст. 331 ТК РФ и 351.1 ТК РФ необходимо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1CE76168" w14:textId="77777777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Справка заказывается:</w:t>
      </w:r>
    </w:p>
    <w:p w14:paraId="73909AA2" w14:textId="77777777" w:rsidR="008B4237" w:rsidRPr="00C07D5B" w:rsidRDefault="008B4237" w:rsidP="00601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 xml:space="preserve">1. УМВД по адресу: </w:t>
      </w:r>
      <w:proofErr w:type="spellStart"/>
      <w:r w:rsidRPr="00C07D5B">
        <w:rPr>
          <w:rFonts w:ascii="Verdana" w:hAnsi="Verdana"/>
          <w:color w:val="052635"/>
          <w:sz w:val="28"/>
          <w:szCs w:val="28"/>
        </w:rPr>
        <w:t>ул.Саровского</w:t>
      </w:r>
      <w:proofErr w:type="spellEnd"/>
      <w:r w:rsidRPr="00C07D5B">
        <w:rPr>
          <w:rFonts w:ascii="Verdana" w:hAnsi="Verdana"/>
          <w:color w:val="052635"/>
          <w:sz w:val="28"/>
          <w:szCs w:val="28"/>
        </w:rPr>
        <w:t>, 5 (Информационный центр), </w:t>
      </w:r>
      <w:r w:rsidRPr="00C07D5B">
        <w:rPr>
          <w:rFonts w:ascii="Verdana" w:hAnsi="Verdana"/>
          <w:b/>
          <w:bCs/>
          <w:color w:val="052635"/>
          <w:sz w:val="28"/>
          <w:szCs w:val="28"/>
        </w:rPr>
        <w:t>тел. 36-80-96.</w:t>
      </w:r>
    </w:p>
    <w:p w14:paraId="0D89407A" w14:textId="77777777" w:rsidR="008B4237" w:rsidRPr="00C07D5B" w:rsidRDefault="008B4237" w:rsidP="00601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Время работы: вторник - с 14:00 до 19:00, четверг, пятница - с 9:00 до 13:00, каждая 3 суббота месяца - с 11.00 до 17.00</w:t>
      </w:r>
    </w:p>
    <w:p w14:paraId="657B331A" w14:textId="77777777" w:rsidR="008B4237" w:rsidRPr="00C07D5B" w:rsidRDefault="008B4237" w:rsidP="00601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2. Через Многофункциональный центр (МФЦ)</w:t>
      </w:r>
    </w:p>
    <w:p w14:paraId="426461C8" w14:textId="77777777" w:rsidR="008B4237" w:rsidRPr="00C07D5B" w:rsidRDefault="008B4237" w:rsidP="00601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>3. На портале госуслуг www.gosuslugi.ru (полученный результат средствами ЕПГУ направить на электронную почту отдела кадров Академии госслужбы ok@kagms.ru)</w:t>
      </w:r>
    </w:p>
    <w:p w14:paraId="200820BB" w14:textId="77777777" w:rsidR="008B4237" w:rsidRPr="00C07D5B" w:rsidRDefault="008B4237" w:rsidP="00601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b/>
          <w:bCs/>
          <w:color w:val="052635"/>
          <w:sz w:val="28"/>
          <w:szCs w:val="28"/>
        </w:rPr>
        <w:t>Место приема заявлений для участия в конкурсе:</w:t>
      </w:r>
    </w:p>
    <w:p w14:paraId="72DC6F10" w14:textId="77777777" w:rsidR="008B4237" w:rsidRPr="00C07D5B" w:rsidRDefault="008B4237" w:rsidP="00601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 xml:space="preserve">Курск, ул.Станционная,9, </w:t>
      </w:r>
      <w:proofErr w:type="spellStart"/>
      <w:r w:rsidRPr="00C07D5B">
        <w:rPr>
          <w:rFonts w:ascii="Verdana" w:hAnsi="Verdana"/>
          <w:color w:val="052635"/>
          <w:sz w:val="28"/>
          <w:szCs w:val="28"/>
        </w:rPr>
        <w:t>каб</w:t>
      </w:r>
      <w:proofErr w:type="spellEnd"/>
      <w:r w:rsidRPr="00C07D5B">
        <w:rPr>
          <w:rFonts w:ascii="Verdana" w:hAnsi="Verdana"/>
          <w:color w:val="052635"/>
          <w:sz w:val="28"/>
          <w:szCs w:val="28"/>
        </w:rPr>
        <w:t>. 11, 2 этаж, </w:t>
      </w:r>
      <w:r w:rsidRPr="00C07D5B">
        <w:rPr>
          <w:rFonts w:ascii="Verdana" w:hAnsi="Verdana"/>
          <w:b/>
          <w:bCs/>
          <w:color w:val="052635"/>
          <w:sz w:val="28"/>
          <w:szCs w:val="28"/>
        </w:rPr>
        <w:t>тел.: 34-32-68</w:t>
      </w:r>
    </w:p>
    <w:p w14:paraId="0D9D9D72" w14:textId="30B3A075" w:rsidR="008B4237" w:rsidRPr="00C07D5B" w:rsidRDefault="008B4237" w:rsidP="00601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b/>
          <w:bCs/>
          <w:color w:val="052635"/>
          <w:sz w:val="28"/>
          <w:szCs w:val="28"/>
        </w:rPr>
        <w:t>Окончательная дата приема заявления для участия в конкурсе: </w:t>
      </w:r>
      <w:r w:rsidR="002F1EAC">
        <w:rPr>
          <w:rFonts w:ascii="Verdana" w:hAnsi="Verdana"/>
          <w:color w:val="052635"/>
          <w:sz w:val="28"/>
          <w:szCs w:val="28"/>
        </w:rPr>
        <w:t>15</w:t>
      </w:r>
      <w:r w:rsidR="00BE1EA0" w:rsidRPr="00C07D5B">
        <w:rPr>
          <w:rFonts w:ascii="Verdana" w:hAnsi="Verdana"/>
          <w:color w:val="052635"/>
          <w:sz w:val="28"/>
          <w:szCs w:val="28"/>
        </w:rPr>
        <w:t>.</w:t>
      </w:r>
      <w:r w:rsidR="002F1EAC">
        <w:rPr>
          <w:rFonts w:ascii="Verdana" w:hAnsi="Verdana"/>
          <w:color w:val="052635"/>
          <w:sz w:val="28"/>
          <w:szCs w:val="28"/>
        </w:rPr>
        <w:t>08</w:t>
      </w:r>
      <w:r w:rsidRPr="00C07D5B">
        <w:rPr>
          <w:rFonts w:ascii="Verdana" w:hAnsi="Verdana"/>
          <w:color w:val="052635"/>
          <w:sz w:val="28"/>
          <w:szCs w:val="28"/>
        </w:rPr>
        <w:t>.202</w:t>
      </w:r>
      <w:r w:rsidR="002F1EAC">
        <w:rPr>
          <w:rFonts w:ascii="Verdana" w:hAnsi="Verdana"/>
          <w:color w:val="052635"/>
          <w:sz w:val="28"/>
          <w:szCs w:val="28"/>
        </w:rPr>
        <w:t>4</w:t>
      </w:r>
      <w:r w:rsidRPr="00C07D5B">
        <w:rPr>
          <w:rFonts w:ascii="Verdana" w:hAnsi="Verdana"/>
          <w:color w:val="052635"/>
          <w:sz w:val="28"/>
          <w:szCs w:val="28"/>
        </w:rPr>
        <w:t xml:space="preserve"> года</w:t>
      </w:r>
    </w:p>
    <w:p w14:paraId="72ADCFCA" w14:textId="77777777" w:rsidR="008B4237" w:rsidRPr="00C07D5B" w:rsidRDefault="008B4237" w:rsidP="006019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b/>
          <w:bCs/>
          <w:color w:val="052635"/>
          <w:sz w:val="28"/>
          <w:szCs w:val="28"/>
        </w:rPr>
        <w:t>Место и дата проведения конкурса:</w:t>
      </w:r>
    </w:p>
    <w:p w14:paraId="11096D20" w14:textId="6FA83A29" w:rsidR="008B4237" w:rsidRPr="00C07D5B" w:rsidRDefault="008B4237" w:rsidP="008B4237">
      <w:pPr>
        <w:pStyle w:val="a3"/>
        <w:shd w:val="clear" w:color="auto" w:fill="FFFFFF"/>
        <w:rPr>
          <w:rFonts w:ascii="Verdana" w:hAnsi="Verdana"/>
          <w:color w:val="052635"/>
          <w:sz w:val="28"/>
          <w:szCs w:val="28"/>
        </w:rPr>
      </w:pPr>
      <w:r w:rsidRPr="00C07D5B">
        <w:rPr>
          <w:rFonts w:ascii="Verdana" w:hAnsi="Verdana"/>
          <w:color w:val="052635"/>
          <w:sz w:val="28"/>
          <w:szCs w:val="28"/>
        </w:rPr>
        <w:t xml:space="preserve">Заседание ученого совета академии состоится в </w:t>
      </w:r>
      <w:r w:rsidR="002F1EAC">
        <w:rPr>
          <w:rFonts w:ascii="Verdana" w:hAnsi="Verdana"/>
          <w:color w:val="052635"/>
          <w:sz w:val="28"/>
          <w:szCs w:val="28"/>
        </w:rPr>
        <w:t>сентябре</w:t>
      </w:r>
      <w:r w:rsidRPr="00C07D5B">
        <w:rPr>
          <w:rFonts w:ascii="Verdana" w:hAnsi="Verdana"/>
          <w:color w:val="052635"/>
          <w:sz w:val="28"/>
          <w:szCs w:val="28"/>
        </w:rPr>
        <w:t xml:space="preserve"> в 12 час.00 мин.</w:t>
      </w:r>
    </w:p>
    <w:p w14:paraId="31AC181A" w14:textId="77777777" w:rsidR="00611CC8" w:rsidRPr="00C07D5B" w:rsidRDefault="00611CC8">
      <w:pPr>
        <w:rPr>
          <w:sz w:val="28"/>
          <w:szCs w:val="28"/>
        </w:rPr>
      </w:pPr>
    </w:p>
    <w:sectPr w:rsidR="00611CC8" w:rsidRPr="00C07D5B" w:rsidSect="0061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237"/>
    <w:rsid w:val="000C5D4D"/>
    <w:rsid w:val="000C6943"/>
    <w:rsid w:val="00165228"/>
    <w:rsid w:val="001940EB"/>
    <w:rsid w:val="001D52CC"/>
    <w:rsid w:val="002365F3"/>
    <w:rsid w:val="002F1EAC"/>
    <w:rsid w:val="00391777"/>
    <w:rsid w:val="003F240F"/>
    <w:rsid w:val="00412E37"/>
    <w:rsid w:val="00475D27"/>
    <w:rsid w:val="005C7B06"/>
    <w:rsid w:val="005F6C2E"/>
    <w:rsid w:val="006019A7"/>
    <w:rsid w:val="00611CC8"/>
    <w:rsid w:val="006A3FE6"/>
    <w:rsid w:val="006A42FB"/>
    <w:rsid w:val="006C31AA"/>
    <w:rsid w:val="0071090C"/>
    <w:rsid w:val="007A7A2C"/>
    <w:rsid w:val="007B181D"/>
    <w:rsid w:val="00820E1F"/>
    <w:rsid w:val="00860504"/>
    <w:rsid w:val="008B4237"/>
    <w:rsid w:val="008E2036"/>
    <w:rsid w:val="0092221B"/>
    <w:rsid w:val="00950E64"/>
    <w:rsid w:val="00A01752"/>
    <w:rsid w:val="00A67111"/>
    <w:rsid w:val="00AA72B6"/>
    <w:rsid w:val="00AF1B40"/>
    <w:rsid w:val="00B0513F"/>
    <w:rsid w:val="00BC192E"/>
    <w:rsid w:val="00BE1EA0"/>
    <w:rsid w:val="00C07D5B"/>
    <w:rsid w:val="00C36315"/>
    <w:rsid w:val="00C46B20"/>
    <w:rsid w:val="00D021F2"/>
    <w:rsid w:val="00D0303B"/>
    <w:rsid w:val="00D051B7"/>
    <w:rsid w:val="00D92CF5"/>
    <w:rsid w:val="00DB1AC7"/>
    <w:rsid w:val="00DC11DC"/>
    <w:rsid w:val="00E409F9"/>
    <w:rsid w:val="00F91F9D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AB49"/>
  <w15:docId w15:val="{B0B72E8E-5DCF-455F-BAB9-033AAC25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Илья Сотников</cp:lastModifiedBy>
  <cp:revision>13</cp:revision>
  <cp:lastPrinted>2023-07-19T07:21:00Z</cp:lastPrinted>
  <dcterms:created xsi:type="dcterms:W3CDTF">2023-05-04T13:08:00Z</dcterms:created>
  <dcterms:modified xsi:type="dcterms:W3CDTF">2024-10-24T09:15:00Z</dcterms:modified>
</cp:coreProperties>
</file>