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324D4" w14:textId="77777777" w:rsidR="00152CEA" w:rsidRPr="004568E4" w:rsidRDefault="00152CEA" w:rsidP="00152CEA">
      <w:pPr>
        <w:widowControl w:val="0"/>
        <w:tabs>
          <w:tab w:val="left" w:pos="1027"/>
        </w:tabs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68E4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Министерство образования и науки Курской области</w:t>
      </w:r>
    </w:p>
    <w:p w14:paraId="2418D1E1" w14:textId="77777777" w:rsidR="00152CEA" w:rsidRPr="004568E4" w:rsidRDefault="00152CEA" w:rsidP="00152CEA">
      <w:pPr>
        <w:widowControl w:val="0"/>
        <w:tabs>
          <w:tab w:val="left" w:pos="1027"/>
        </w:tabs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73857C3" w14:textId="77777777" w:rsidR="00152CEA" w:rsidRPr="004568E4" w:rsidRDefault="00152CEA" w:rsidP="00152CEA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568E4">
        <w:rPr>
          <w:rFonts w:ascii="Times New Roman" w:eastAsia="Calibri" w:hAnsi="Times New Roman" w:cs="Times New Roman"/>
          <w:sz w:val="28"/>
          <w:szCs w:val="28"/>
        </w:rPr>
        <w:t xml:space="preserve">Государственное образовательное автономное учреждение высшего образования Курской области </w:t>
      </w:r>
    </w:p>
    <w:p w14:paraId="778BC86D" w14:textId="77777777" w:rsidR="00152CEA" w:rsidRPr="004568E4" w:rsidRDefault="00152CEA" w:rsidP="00152CEA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568E4">
        <w:rPr>
          <w:rFonts w:ascii="Times New Roman" w:eastAsia="Calibri" w:hAnsi="Times New Roman" w:cs="Times New Roman"/>
          <w:sz w:val="28"/>
          <w:szCs w:val="28"/>
        </w:rPr>
        <w:t xml:space="preserve">«Курская академия государственной и муниципальной службы» </w:t>
      </w:r>
    </w:p>
    <w:p w14:paraId="4894EFB7" w14:textId="77777777" w:rsidR="00152CEA" w:rsidRPr="004568E4" w:rsidRDefault="00152CEA" w:rsidP="00152CEA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4BD0B89" w14:textId="77777777" w:rsidR="00152CEA" w:rsidRPr="004568E4" w:rsidRDefault="00152CEA" w:rsidP="00152CEA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3704842" w14:textId="77777777" w:rsidR="00152CEA" w:rsidRPr="004568E4" w:rsidRDefault="00152CEA" w:rsidP="00152CEA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590DC5F" w14:textId="77777777" w:rsidR="00152CEA" w:rsidRPr="004568E4" w:rsidRDefault="00152CEA" w:rsidP="00152CEA">
      <w:pPr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16324E4" w14:textId="77777777" w:rsidR="00152CEA" w:rsidRPr="004568E4" w:rsidRDefault="00152CEA" w:rsidP="00152CEA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68E4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УТВЕРЖДАЮ:</w:t>
      </w:r>
    </w:p>
    <w:p w14:paraId="638B2CBF" w14:textId="77777777" w:rsidR="00152CEA" w:rsidRPr="004568E4" w:rsidRDefault="00152CEA" w:rsidP="00152CEA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68E4">
        <w:rPr>
          <w:rFonts w:ascii="Times New Roman" w:eastAsia="Times New Roman" w:hAnsi="Times New Roman" w:cs="Times New Roman"/>
          <w:color w:val="000000"/>
          <w:sz w:val="28"/>
          <w:szCs w:val="28"/>
        </w:rPr>
        <w:t>Проректор по</w:t>
      </w:r>
    </w:p>
    <w:p w14:paraId="6D408722" w14:textId="77777777" w:rsidR="00152CEA" w:rsidRPr="004568E4" w:rsidRDefault="00152CEA" w:rsidP="00152CEA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68E4"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учебно-методическому</w:t>
      </w:r>
    </w:p>
    <w:p w14:paraId="5F8D04D5" w14:textId="77777777" w:rsidR="00152CEA" w:rsidRPr="004568E4" w:rsidRDefault="00152CEA" w:rsidP="00152CEA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68E4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обеспечению</w:t>
      </w:r>
    </w:p>
    <w:p w14:paraId="3FFF455B" w14:textId="77777777" w:rsidR="00152CEA" w:rsidRPr="004568E4" w:rsidRDefault="00152CEA" w:rsidP="00152CEA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4568E4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61312" behindDoc="1" locked="0" layoutInCell="1" allowOverlap="1" wp14:anchorId="368031B1" wp14:editId="6EFF1490">
            <wp:simplePos x="0" y="0"/>
            <wp:positionH relativeFrom="column">
              <wp:posOffset>3200400</wp:posOffset>
            </wp:positionH>
            <wp:positionV relativeFrom="paragraph">
              <wp:posOffset>3810</wp:posOffset>
            </wp:positionV>
            <wp:extent cx="878205" cy="457200"/>
            <wp:effectExtent l="0" t="0" r="0" b="0"/>
            <wp:wrapNone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568E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</w:p>
    <w:p w14:paraId="3F149611" w14:textId="77777777" w:rsidR="00152CEA" w:rsidRPr="004568E4" w:rsidRDefault="00152CEA" w:rsidP="00152CEA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68E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  <w:r w:rsidRPr="004568E4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____________Хмелевская И.Г.</w:t>
      </w:r>
    </w:p>
    <w:p w14:paraId="13CDD422" w14:textId="77777777" w:rsidR="00152CEA" w:rsidRPr="004568E4" w:rsidRDefault="00152CEA" w:rsidP="00152CEA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4568E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                  (подпись, Ф.И.О.)</w:t>
      </w:r>
    </w:p>
    <w:p w14:paraId="5A4FDA8A" w14:textId="77777777" w:rsidR="00152CEA" w:rsidRPr="004568E4" w:rsidRDefault="00152CEA" w:rsidP="00152CEA">
      <w:pPr>
        <w:widowControl w:val="0"/>
        <w:tabs>
          <w:tab w:val="left" w:pos="1027"/>
        </w:tabs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68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«01» июля 2026 г.</w:t>
      </w:r>
    </w:p>
    <w:p w14:paraId="447FD732" w14:textId="77777777" w:rsidR="00152CEA" w:rsidRPr="004568E4" w:rsidRDefault="00152CEA" w:rsidP="00152CEA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68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</w:t>
      </w:r>
    </w:p>
    <w:p w14:paraId="776F64B0" w14:textId="77777777" w:rsidR="00152CEA" w:rsidRPr="004568E4" w:rsidRDefault="00152CEA" w:rsidP="00152CEA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776B7BD" w14:textId="77777777" w:rsidR="00152CEA" w:rsidRPr="004568E4" w:rsidRDefault="00152CEA" w:rsidP="00152CEA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073949D" w14:textId="77777777" w:rsidR="00152CEA" w:rsidRPr="004568E4" w:rsidRDefault="00152CEA" w:rsidP="00152CEA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D194BC4" w14:textId="77777777" w:rsidR="00152CEA" w:rsidRPr="004568E4" w:rsidRDefault="00152CEA" w:rsidP="00152CEA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E7C5413" w14:textId="77777777" w:rsidR="00152CEA" w:rsidRPr="004568E4" w:rsidRDefault="00152CEA" w:rsidP="00152CEA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2B24DBF" w14:textId="77777777" w:rsidR="00152CEA" w:rsidRPr="004568E4" w:rsidRDefault="00152CEA" w:rsidP="00152CEA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68E4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РАБОЧАЯ ПРОГРАММА ДИСЦИПЛИНЫ</w:t>
      </w:r>
    </w:p>
    <w:p w14:paraId="7D5D6124" w14:textId="77777777" w:rsidR="00152CEA" w:rsidRDefault="00152CEA" w:rsidP="00152CEA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</w:pPr>
    </w:p>
    <w:p w14:paraId="02648A3C" w14:textId="77777777" w:rsidR="00152CEA" w:rsidRPr="004568E4" w:rsidRDefault="00152CEA" w:rsidP="00152CEA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  <w:t>Логика</w:t>
      </w:r>
    </w:p>
    <w:p w14:paraId="6617BF7D" w14:textId="77777777" w:rsidR="00152CEA" w:rsidRPr="004568E4" w:rsidRDefault="00152CEA" w:rsidP="00152CE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81A183F" w14:textId="77777777" w:rsidR="00152CEA" w:rsidRPr="004568E4" w:rsidRDefault="00152CEA" w:rsidP="00152CE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4568E4">
        <w:rPr>
          <w:rFonts w:ascii="Times New Roman" w:eastAsia="Calibri" w:hAnsi="Times New Roman" w:cs="Times New Roman"/>
          <w:sz w:val="28"/>
          <w:szCs w:val="28"/>
          <w:u w:val="single"/>
        </w:rPr>
        <w:t>38.03.04 Государственное и муниципальное управление</w:t>
      </w:r>
    </w:p>
    <w:p w14:paraId="5C2100B4" w14:textId="77777777" w:rsidR="00152CEA" w:rsidRPr="004568E4" w:rsidRDefault="00152CEA" w:rsidP="00152CEA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924CEBB" w14:textId="77777777" w:rsidR="00152CEA" w:rsidRPr="004568E4" w:rsidRDefault="00152CEA" w:rsidP="00152CEA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41BD7DE" w14:textId="77777777" w:rsidR="00152CEA" w:rsidRPr="004568E4" w:rsidRDefault="00152CEA" w:rsidP="00152CEA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4568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Направленность (профиль): </w:t>
      </w:r>
      <w:r w:rsidRPr="004568E4">
        <w:rPr>
          <w:rFonts w:ascii="Times New Roman" w:eastAsia="Times New Roman" w:hAnsi="Times New Roman" w:cs="Times New Roman"/>
          <w:sz w:val="28"/>
          <w:szCs w:val="28"/>
          <w:u w:val="single"/>
        </w:rPr>
        <w:t>Организация системы государственного и муниципального управления</w:t>
      </w:r>
    </w:p>
    <w:p w14:paraId="0B3523E9" w14:textId="77777777" w:rsidR="00152CEA" w:rsidRPr="004568E4" w:rsidRDefault="00152CEA" w:rsidP="00152CEA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0AF6755" w14:textId="77777777" w:rsidR="00152CEA" w:rsidRPr="004568E4" w:rsidRDefault="00152CEA" w:rsidP="00152CEA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41BD882" w14:textId="0D7A7F0A" w:rsidR="00152CEA" w:rsidRPr="004568E4" w:rsidRDefault="00152CEA" w:rsidP="00152CEA">
      <w:pPr>
        <w:widowControl w:val="0"/>
        <w:tabs>
          <w:tab w:val="left" w:pos="1027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68E4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обучения: очн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о-заочная</w:t>
      </w:r>
    </w:p>
    <w:p w14:paraId="2B4DC8A5" w14:textId="77777777" w:rsidR="00152CEA" w:rsidRPr="004568E4" w:rsidRDefault="00152CEA" w:rsidP="00152CEA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2173E7A" w14:textId="77777777" w:rsidR="00152CEA" w:rsidRPr="004568E4" w:rsidRDefault="00152CEA" w:rsidP="00152CEA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0C4B4AC" w14:textId="77777777" w:rsidR="00152CEA" w:rsidRPr="004568E4" w:rsidRDefault="00152CEA" w:rsidP="00152CEA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55408F9" w14:textId="77777777" w:rsidR="00152CEA" w:rsidRPr="004568E4" w:rsidRDefault="00152CEA" w:rsidP="00152CEA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3E8EDCF" w14:textId="77777777" w:rsidR="00152CEA" w:rsidRPr="004568E4" w:rsidRDefault="00152CEA" w:rsidP="00152CEA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9F7DE44" w14:textId="77777777" w:rsidR="00152CEA" w:rsidRPr="004568E4" w:rsidRDefault="00152CEA" w:rsidP="00152CEA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51695CB" w14:textId="77777777" w:rsidR="00152CEA" w:rsidRPr="004568E4" w:rsidRDefault="00152CEA" w:rsidP="00152CEA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E7D6456" w14:textId="77777777" w:rsidR="00152CEA" w:rsidRPr="004568E4" w:rsidRDefault="00152CEA" w:rsidP="00152CEA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B7F1E0C" w14:textId="77777777" w:rsidR="00152CEA" w:rsidRPr="004568E4" w:rsidRDefault="00152CEA" w:rsidP="00152CEA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68E4">
        <w:rPr>
          <w:rFonts w:ascii="Times New Roman" w:eastAsia="Times New Roman" w:hAnsi="Times New Roman" w:cs="Times New Roman"/>
          <w:color w:val="000000"/>
          <w:sz w:val="28"/>
          <w:szCs w:val="28"/>
        </w:rPr>
        <w:t>КУРСК – 2026</w:t>
      </w:r>
    </w:p>
    <w:p w14:paraId="26B06DEE" w14:textId="77777777" w:rsidR="00152CEA" w:rsidRPr="004568E4" w:rsidRDefault="00152CEA" w:rsidP="00152CE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9760672" w14:textId="77777777" w:rsidR="00152CEA" w:rsidRPr="004568E4" w:rsidRDefault="00152CEA" w:rsidP="00152CE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68E4">
        <w:rPr>
          <w:rFonts w:ascii="Times New Roman" w:eastAsia="Calibri" w:hAnsi="Times New Roman" w:cs="Times New Roman"/>
          <w:sz w:val="28"/>
          <w:szCs w:val="28"/>
        </w:rPr>
        <w:lastRenderedPageBreak/>
        <w:t>Рабочая программа составлена в соответствии с федеральным государственным образовательным стандартом высшего образования направления подготовки 38.03.04. «Государственное и муниципальное управление», профиль «Организация системы государственного и муниципального управления» и на основании учебного плана направления подготовки 38.03.04. «Государственное и муниципальное управление», одобренного Ученым советом академии, протокол № 17 от «29» мая 2026 г.</w:t>
      </w:r>
    </w:p>
    <w:p w14:paraId="1FE22C17" w14:textId="77777777" w:rsidR="00152CEA" w:rsidRPr="004568E4" w:rsidRDefault="00152CEA" w:rsidP="00152CE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68E4"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38.03.04. «Государственное и муниципальное управление», профиль «Организация системы государственного и муниципального управления» на заседании кафедры гуманитарных и естественнонаучных дисциплин «30» июня 2026 г., протокол №8.                           </w:t>
      </w:r>
    </w:p>
    <w:p w14:paraId="42C23EAE" w14:textId="77777777" w:rsidR="00152CEA" w:rsidRPr="004568E4" w:rsidRDefault="00152CEA" w:rsidP="00152CE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0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0"/>
        <w:gridCol w:w="2806"/>
        <w:gridCol w:w="2790"/>
      </w:tblGrid>
      <w:tr w:rsidR="00152CEA" w:rsidRPr="004568E4" w14:paraId="52113590" w14:textId="77777777" w:rsidTr="000C5642">
        <w:trPr>
          <w:trHeight w:val="1681"/>
        </w:trPr>
        <w:tc>
          <w:tcPr>
            <w:tcW w:w="3566" w:type="dxa"/>
            <w:hideMark/>
          </w:tcPr>
          <w:p w14:paraId="30EB6843" w14:textId="77777777" w:rsidR="00152CEA" w:rsidRPr="004568E4" w:rsidRDefault="00152CEA" w:rsidP="000C5642">
            <w:pPr>
              <w:autoSpaceDE w:val="0"/>
              <w:autoSpaceDN w:val="0"/>
              <w:ind w:left="300" w:right="10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568E4">
              <w:rPr>
                <w:rFonts w:ascii="Times New Roman" w:hAnsi="Times New Roman"/>
                <w:sz w:val="28"/>
                <w:szCs w:val="28"/>
                <w:lang w:val="ru-RU"/>
              </w:rPr>
              <w:t>Зав. кафедрой гуманитарных и</w:t>
            </w:r>
          </w:p>
          <w:p w14:paraId="520B9E04" w14:textId="77777777" w:rsidR="00152CEA" w:rsidRPr="004568E4" w:rsidRDefault="00152CEA" w:rsidP="000C5642">
            <w:pPr>
              <w:autoSpaceDE w:val="0"/>
              <w:autoSpaceDN w:val="0"/>
              <w:ind w:left="300" w:right="10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568E4">
              <w:rPr>
                <w:rFonts w:ascii="Times New Roman" w:hAnsi="Times New Roman"/>
                <w:sz w:val="28"/>
                <w:szCs w:val="28"/>
                <w:lang w:val="ru-RU"/>
              </w:rPr>
              <w:t>естественнонаучных</w:t>
            </w:r>
          </w:p>
          <w:p w14:paraId="22B9EAD4" w14:textId="77777777" w:rsidR="00152CEA" w:rsidRPr="004568E4" w:rsidRDefault="00152CEA" w:rsidP="000C5642">
            <w:pPr>
              <w:autoSpaceDE w:val="0"/>
              <w:autoSpaceDN w:val="0"/>
              <w:ind w:left="300" w:right="10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568E4">
              <w:rPr>
                <w:rFonts w:ascii="Times New Roman" w:hAnsi="Times New Roman"/>
                <w:sz w:val="28"/>
                <w:szCs w:val="28"/>
                <w:lang w:val="ru-RU"/>
              </w:rPr>
              <w:t>дисциплин, к.филол.н.,</w:t>
            </w:r>
          </w:p>
          <w:p w14:paraId="517285A8" w14:textId="77777777" w:rsidR="00152CEA" w:rsidRPr="004568E4" w:rsidRDefault="00152CEA" w:rsidP="000C5642">
            <w:pPr>
              <w:autoSpaceDE w:val="0"/>
              <w:autoSpaceDN w:val="0"/>
              <w:ind w:left="300" w:right="102"/>
              <w:rPr>
                <w:rFonts w:ascii="Times New Roman" w:hAnsi="Times New Roman"/>
                <w:sz w:val="28"/>
                <w:szCs w:val="28"/>
              </w:rPr>
            </w:pPr>
            <w:r w:rsidRPr="004568E4">
              <w:rPr>
                <w:rFonts w:ascii="Times New Roman" w:hAnsi="Times New Roman"/>
                <w:sz w:val="28"/>
                <w:szCs w:val="28"/>
              </w:rPr>
              <w:t>доцент</w:t>
            </w:r>
          </w:p>
        </w:tc>
        <w:tc>
          <w:tcPr>
            <w:tcW w:w="2932" w:type="dxa"/>
            <w:hideMark/>
          </w:tcPr>
          <w:p w14:paraId="317E522D" w14:textId="77777777" w:rsidR="00152CEA" w:rsidRPr="004568E4" w:rsidRDefault="00152CEA" w:rsidP="000C5642">
            <w:pPr>
              <w:autoSpaceDE w:val="0"/>
              <w:autoSpaceDN w:val="0"/>
              <w:spacing w:line="276" w:lineRule="auto"/>
              <w:ind w:left="300" w:right="102"/>
              <w:rPr>
                <w:rFonts w:ascii="Times New Roman" w:hAnsi="Times New Roman"/>
                <w:sz w:val="28"/>
                <w:szCs w:val="28"/>
              </w:rPr>
            </w:pPr>
            <w:r w:rsidRPr="004568E4">
              <w:rPr>
                <w:rFonts w:ascii="Times New Roman" w:hAnsi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2336" behindDoc="1" locked="0" layoutInCell="1" allowOverlap="1" wp14:anchorId="4AC4BA2B" wp14:editId="7826E626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227330</wp:posOffset>
                  </wp:positionV>
                  <wp:extent cx="1028700" cy="4635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4" w:type="dxa"/>
          </w:tcPr>
          <w:p w14:paraId="56236183" w14:textId="77777777" w:rsidR="00152CEA" w:rsidRPr="004568E4" w:rsidRDefault="00152CEA" w:rsidP="000C5642">
            <w:pPr>
              <w:autoSpaceDE w:val="0"/>
              <w:autoSpaceDN w:val="0"/>
              <w:ind w:left="300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  <w:p w14:paraId="2660BE46" w14:textId="77777777" w:rsidR="00152CEA" w:rsidRPr="004568E4" w:rsidRDefault="00152CEA" w:rsidP="000C5642">
            <w:pPr>
              <w:autoSpaceDE w:val="0"/>
              <w:autoSpaceDN w:val="0"/>
              <w:ind w:left="300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  <w:p w14:paraId="68705B8B" w14:textId="77777777" w:rsidR="00152CEA" w:rsidRPr="004568E4" w:rsidRDefault="00152CEA" w:rsidP="000C5642">
            <w:pPr>
              <w:autoSpaceDE w:val="0"/>
              <w:autoSpaceDN w:val="0"/>
              <w:ind w:left="300"/>
              <w:rPr>
                <w:rFonts w:ascii="Times New Roman" w:hAnsi="Times New Roman"/>
                <w:sz w:val="28"/>
                <w:szCs w:val="28"/>
              </w:rPr>
            </w:pPr>
            <w:r w:rsidRPr="004568E4">
              <w:rPr>
                <w:rFonts w:ascii="Times New Roman" w:hAnsi="Times New Roman"/>
                <w:spacing w:val="-2"/>
                <w:sz w:val="28"/>
                <w:szCs w:val="28"/>
              </w:rPr>
              <w:t>/Разумова М</w:t>
            </w:r>
            <w:r w:rsidRPr="004568E4">
              <w:rPr>
                <w:rFonts w:ascii="Times New Roman" w:hAnsi="Times New Roman"/>
                <w:spacing w:val="-4"/>
                <w:sz w:val="28"/>
                <w:szCs w:val="28"/>
              </w:rPr>
              <w:t>.А./</w:t>
            </w:r>
          </w:p>
          <w:p w14:paraId="3974D4B7" w14:textId="77777777" w:rsidR="00152CEA" w:rsidRPr="004568E4" w:rsidRDefault="00152CEA" w:rsidP="000C5642">
            <w:pPr>
              <w:autoSpaceDE w:val="0"/>
              <w:autoSpaceDN w:val="0"/>
              <w:spacing w:before="63" w:line="276" w:lineRule="auto"/>
              <w:ind w:left="300" w:right="102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940C148" w14:textId="77777777" w:rsidR="00152CEA" w:rsidRPr="004568E4" w:rsidRDefault="00152CEA" w:rsidP="00152CEA">
      <w:pPr>
        <w:widowControl w:val="0"/>
        <w:autoSpaceDE w:val="0"/>
        <w:autoSpaceDN w:val="0"/>
        <w:spacing w:before="67" w:after="0" w:line="276" w:lineRule="auto"/>
        <w:ind w:left="259" w:right="406" w:firstLine="2576"/>
        <w:rPr>
          <w:rFonts w:ascii="Times New Roman" w:eastAsia="Times New Roman" w:hAnsi="Times New Roman" w:cs="Times New Roman"/>
          <w:sz w:val="28"/>
          <w:szCs w:val="28"/>
        </w:rPr>
      </w:pPr>
    </w:p>
    <w:p w14:paraId="4443DD8B" w14:textId="77777777" w:rsidR="00152CEA" w:rsidRPr="004568E4" w:rsidRDefault="00152CEA" w:rsidP="00152CEA">
      <w:pPr>
        <w:widowControl w:val="0"/>
        <w:autoSpaceDE w:val="0"/>
        <w:autoSpaceDN w:val="0"/>
        <w:spacing w:before="67" w:after="0" w:line="276" w:lineRule="auto"/>
        <w:ind w:left="259" w:right="406"/>
        <w:rPr>
          <w:rFonts w:ascii="Times New Roman" w:eastAsia="Times New Roman" w:hAnsi="Times New Roman" w:cs="Times New Roman"/>
          <w:sz w:val="28"/>
          <w:szCs w:val="28"/>
        </w:rPr>
      </w:pPr>
      <w:r w:rsidRPr="004568E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659264" behindDoc="0" locked="0" layoutInCell="1" allowOverlap="1" wp14:anchorId="07583A8B" wp14:editId="5ECA87FD">
            <wp:simplePos x="0" y="0"/>
            <wp:positionH relativeFrom="page">
              <wp:posOffset>3720465</wp:posOffset>
            </wp:positionH>
            <wp:positionV relativeFrom="paragraph">
              <wp:posOffset>55245</wp:posOffset>
            </wp:positionV>
            <wp:extent cx="933450" cy="466725"/>
            <wp:effectExtent l="19050" t="0" r="0" b="0"/>
            <wp:wrapNone/>
            <wp:docPr id="1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568E4">
        <w:rPr>
          <w:rFonts w:ascii="Times New Roman" w:eastAsia="Times New Roman" w:hAnsi="Times New Roman" w:cs="Times New Roman"/>
          <w:sz w:val="28"/>
          <w:szCs w:val="28"/>
        </w:rPr>
        <w:t>Разработчик программы</w:t>
      </w:r>
    </w:p>
    <w:p w14:paraId="7A96F708" w14:textId="77777777" w:rsidR="00152CEA" w:rsidRPr="004568E4" w:rsidRDefault="00152CEA" w:rsidP="00152CEA">
      <w:pPr>
        <w:widowControl w:val="0"/>
        <w:autoSpaceDE w:val="0"/>
        <w:autoSpaceDN w:val="0"/>
        <w:spacing w:before="67" w:after="0" w:line="276" w:lineRule="auto"/>
        <w:ind w:left="259" w:right="406"/>
        <w:rPr>
          <w:rFonts w:ascii="Times New Roman" w:eastAsia="Times New Roman" w:hAnsi="Times New Roman" w:cs="Times New Roman"/>
          <w:sz w:val="28"/>
          <w:szCs w:val="28"/>
        </w:rPr>
      </w:pPr>
      <w:r w:rsidRPr="004568E4">
        <w:rPr>
          <w:rFonts w:ascii="Times New Roman" w:eastAsia="Times New Roman" w:hAnsi="Times New Roman" w:cs="Times New Roman"/>
          <w:sz w:val="28"/>
          <w:szCs w:val="28"/>
        </w:rPr>
        <w:t>к.т.н., доцент</w:t>
      </w:r>
      <w:r w:rsidRPr="004568E4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             </w:t>
      </w:r>
      <w:r w:rsidRPr="004568E4">
        <w:rPr>
          <w:rFonts w:ascii="Times New Roman" w:eastAsia="Times New Roman" w:hAnsi="Times New Roman" w:cs="Times New Roman"/>
          <w:sz w:val="28"/>
          <w:szCs w:val="28"/>
        </w:rPr>
        <w:tab/>
        <w:t xml:space="preserve">    /Жилинкова Л.А./</w:t>
      </w:r>
    </w:p>
    <w:p w14:paraId="0C8FF06F" w14:textId="77777777" w:rsidR="00152CEA" w:rsidRPr="004568E4" w:rsidRDefault="00152CEA" w:rsidP="00152CE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68E4"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кафедры государственного, муниципального управления и права от «30» июня 2026 г., протокол № </w:t>
      </w:r>
      <w:r w:rsidRPr="004568E4">
        <w:rPr>
          <w:rFonts w:ascii="Times New Roman" w:eastAsia="Calibri" w:hAnsi="Times New Roman" w:cs="Times New Roman"/>
          <w:sz w:val="28"/>
          <w:szCs w:val="28"/>
          <w:u w:val="single"/>
        </w:rPr>
        <w:t>11</w:t>
      </w:r>
    </w:p>
    <w:p w14:paraId="090795FD" w14:textId="77777777" w:rsidR="00152CEA" w:rsidRPr="004568E4" w:rsidRDefault="00152CEA" w:rsidP="00152CEA">
      <w:pPr>
        <w:widowControl w:val="0"/>
        <w:autoSpaceDE w:val="0"/>
        <w:autoSpaceDN w:val="0"/>
        <w:spacing w:before="67" w:after="0" w:line="276" w:lineRule="auto"/>
        <w:ind w:left="259" w:right="40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68E4">
        <w:rPr>
          <w:rFonts w:ascii="Times New Roman" w:eastAsia="Times New Roman" w:hAnsi="Times New Roman" w:cs="Times New Roman"/>
          <w:sz w:val="28"/>
          <w:szCs w:val="28"/>
        </w:rPr>
        <w:t xml:space="preserve"> Зав. кафедрой государственного, </w:t>
      </w:r>
    </w:p>
    <w:p w14:paraId="0311BF37" w14:textId="77777777" w:rsidR="00152CEA" w:rsidRPr="004568E4" w:rsidRDefault="00152CEA" w:rsidP="00152CEA">
      <w:pPr>
        <w:widowControl w:val="0"/>
        <w:autoSpaceDE w:val="0"/>
        <w:autoSpaceDN w:val="0"/>
        <w:spacing w:before="67" w:after="0" w:line="276" w:lineRule="auto"/>
        <w:ind w:left="259" w:right="40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68E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1ACFD62B" wp14:editId="3258009F">
            <wp:simplePos x="0" y="0"/>
            <wp:positionH relativeFrom="column">
              <wp:posOffset>2967990</wp:posOffset>
            </wp:positionH>
            <wp:positionV relativeFrom="paragraph">
              <wp:posOffset>160020</wp:posOffset>
            </wp:positionV>
            <wp:extent cx="1162050" cy="447675"/>
            <wp:effectExtent l="19050" t="0" r="0" b="0"/>
            <wp:wrapNone/>
            <wp:docPr id="5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568E4">
        <w:rPr>
          <w:rFonts w:ascii="Times New Roman" w:eastAsia="Times New Roman" w:hAnsi="Times New Roman" w:cs="Times New Roman"/>
          <w:sz w:val="28"/>
          <w:szCs w:val="28"/>
        </w:rPr>
        <w:t>муниципального управления и права</w:t>
      </w:r>
    </w:p>
    <w:p w14:paraId="5AE14C36" w14:textId="77777777" w:rsidR="00152CEA" w:rsidRPr="004568E4" w:rsidRDefault="00152CEA" w:rsidP="00152CEA">
      <w:pPr>
        <w:widowControl w:val="0"/>
        <w:autoSpaceDE w:val="0"/>
        <w:autoSpaceDN w:val="0"/>
        <w:spacing w:before="67" w:after="0" w:line="276" w:lineRule="auto"/>
        <w:ind w:left="259" w:right="40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68E4">
        <w:rPr>
          <w:rFonts w:ascii="Times New Roman" w:eastAsia="Times New Roman" w:hAnsi="Times New Roman" w:cs="Times New Roman"/>
          <w:sz w:val="28"/>
          <w:szCs w:val="28"/>
        </w:rPr>
        <w:t>к.э.н., доцент                                                                         /Снедкова Ю.П./</w:t>
      </w:r>
    </w:p>
    <w:p w14:paraId="1035AC68" w14:textId="77777777" w:rsidR="00152CEA" w:rsidRPr="004568E4" w:rsidRDefault="00152CEA" w:rsidP="00152CEA">
      <w:pPr>
        <w:widowControl w:val="0"/>
        <w:autoSpaceDE w:val="0"/>
        <w:autoSpaceDN w:val="0"/>
        <w:spacing w:before="67" w:after="0" w:line="276" w:lineRule="auto"/>
        <w:ind w:left="259" w:right="406" w:firstLine="257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623D4C4" w14:textId="77777777" w:rsidR="00152CEA" w:rsidRPr="004568E4" w:rsidRDefault="00152CEA" w:rsidP="00152CEA">
      <w:pPr>
        <w:widowControl w:val="0"/>
        <w:autoSpaceDE w:val="0"/>
        <w:autoSpaceDN w:val="0"/>
        <w:spacing w:after="0" w:line="240" w:lineRule="auto"/>
        <w:ind w:right="567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68E4">
        <w:rPr>
          <w:rFonts w:ascii="Times New Roman" w:eastAsia="Times New Roman" w:hAnsi="Times New Roman" w:cs="Times New Roman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</w:t>
      </w:r>
      <w:r w:rsidRPr="004568E4">
        <w:rPr>
          <w:rFonts w:ascii="Times New Roman" w:eastAsia="Calibri" w:hAnsi="Times New Roman" w:cs="Times New Roman"/>
          <w:sz w:val="28"/>
          <w:szCs w:val="28"/>
        </w:rPr>
        <w:t>кафедры государственного, муниципального управления и права</w:t>
      </w:r>
      <w:r w:rsidRPr="004568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568E4">
        <w:rPr>
          <w:rFonts w:ascii="Times New Roman" w:eastAsia="Calibri" w:hAnsi="Times New Roman" w:cs="Times New Roman"/>
          <w:sz w:val="28"/>
          <w:szCs w:val="28"/>
        </w:rPr>
        <w:t>«___» _____202_ г</w:t>
      </w:r>
      <w:r w:rsidRPr="004568E4">
        <w:rPr>
          <w:rFonts w:ascii="Times New Roman" w:eastAsia="Times New Roman" w:hAnsi="Times New Roman" w:cs="Times New Roman"/>
          <w:sz w:val="28"/>
          <w:szCs w:val="28"/>
        </w:rPr>
        <w:t>.,  протокол №_</w:t>
      </w:r>
    </w:p>
    <w:p w14:paraId="57A64BE0" w14:textId="77777777" w:rsidR="00152CEA" w:rsidRPr="004568E4" w:rsidRDefault="00152CEA" w:rsidP="00152CEA">
      <w:pPr>
        <w:widowControl w:val="0"/>
        <w:autoSpaceDE w:val="0"/>
        <w:autoSpaceDN w:val="0"/>
        <w:spacing w:after="0" w:line="240" w:lineRule="auto"/>
        <w:ind w:left="219" w:right="108" w:firstLine="566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5"/>
        <w:gridCol w:w="4649"/>
      </w:tblGrid>
      <w:tr w:rsidR="00152CEA" w:rsidRPr="004568E4" w14:paraId="27F32932" w14:textId="77777777" w:rsidTr="000C5642">
        <w:tc>
          <w:tcPr>
            <w:tcW w:w="3745" w:type="dxa"/>
          </w:tcPr>
          <w:p w14:paraId="21B9C723" w14:textId="77777777" w:rsidR="00152CEA" w:rsidRPr="004568E4" w:rsidRDefault="00152CEA" w:rsidP="000C5642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68E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Зав. кафедрой </w:t>
            </w:r>
          </w:p>
          <w:p w14:paraId="6F195FBB" w14:textId="77777777" w:rsidR="00152CEA" w:rsidRPr="004568E4" w:rsidRDefault="00152CEA" w:rsidP="000C5642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68E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государственного, </w:t>
            </w:r>
          </w:p>
          <w:p w14:paraId="3B7A76DB" w14:textId="77777777" w:rsidR="00152CEA" w:rsidRPr="004568E4" w:rsidRDefault="00152CEA" w:rsidP="000C5642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68E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</w:p>
          <w:p w14:paraId="642E7504" w14:textId="77777777" w:rsidR="00152CEA" w:rsidRPr="004568E4" w:rsidRDefault="00152CEA" w:rsidP="000C5642">
            <w:pPr>
              <w:widowControl w:val="0"/>
              <w:autoSpaceDE w:val="0"/>
              <w:autoSpaceDN w:val="0"/>
              <w:ind w:right="102" w:firstLine="4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68E4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управления и права</w:t>
            </w:r>
          </w:p>
          <w:p w14:paraId="654C02E7" w14:textId="77777777" w:rsidR="00152CEA" w:rsidRPr="004568E4" w:rsidRDefault="00152CEA" w:rsidP="000C5642">
            <w:pPr>
              <w:widowControl w:val="0"/>
              <w:autoSpaceDE w:val="0"/>
              <w:autoSpaceDN w:val="0"/>
              <w:ind w:right="102" w:firstLine="4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9" w:type="dxa"/>
          </w:tcPr>
          <w:p w14:paraId="301839B3" w14:textId="77777777" w:rsidR="00152CEA" w:rsidRPr="004568E4" w:rsidRDefault="00152CEA" w:rsidP="000C5642">
            <w:pPr>
              <w:widowControl w:val="0"/>
              <w:autoSpaceDE w:val="0"/>
              <w:autoSpaceDN w:val="0"/>
              <w:ind w:right="108" w:firstLine="4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C6A6371" w14:textId="77777777" w:rsidR="00152CEA" w:rsidRPr="004568E4" w:rsidRDefault="00152CEA" w:rsidP="000C5642">
            <w:pPr>
              <w:widowControl w:val="0"/>
              <w:autoSpaceDE w:val="0"/>
              <w:autoSpaceDN w:val="0"/>
              <w:ind w:right="108" w:firstLine="4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875B09C" w14:textId="77777777" w:rsidR="00152CEA" w:rsidRPr="004568E4" w:rsidRDefault="00152CEA" w:rsidP="000C5642">
            <w:pPr>
              <w:widowControl w:val="0"/>
              <w:autoSpaceDE w:val="0"/>
              <w:autoSpaceDN w:val="0"/>
              <w:ind w:right="108" w:firstLine="4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68E4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    ______________</w:t>
            </w:r>
          </w:p>
          <w:p w14:paraId="2604F9E2" w14:textId="77777777" w:rsidR="00152CEA" w:rsidRPr="004568E4" w:rsidRDefault="00152CEA" w:rsidP="000C5642">
            <w:pPr>
              <w:widowControl w:val="0"/>
              <w:autoSpaceDE w:val="0"/>
              <w:autoSpaceDN w:val="0"/>
              <w:ind w:right="108" w:firstLine="40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4568E4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     подпись            ФИО</w:t>
            </w:r>
          </w:p>
        </w:tc>
      </w:tr>
    </w:tbl>
    <w:p w14:paraId="0D3F67F2" w14:textId="77777777" w:rsidR="008D5B48" w:rsidRPr="00095AF0" w:rsidRDefault="008D5B48" w:rsidP="008D5B48">
      <w:pPr>
        <w:pStyle w:val="10"/>
        <w:shd w:val="clear" w:color="auto" w:fill="FFFFFF" w:themeFill="background1"/>
        <w:tabs>
          <w:tab w:val="left" w:pos="363"/>
        </w:tabs>
        <w:ind w:firstLine="0"/>
        <w:jc w:val="both"/>
      </w:pPr>
      <w:r>
        <w:rPr>
          <w:b/>
          <w:bCs/>
          <w:color w:val="000000"/>
        </w:rPr>
        <w:lastRenderedPageBreak/>
        <w:t xml:space="preserve">1 </w:t>
      </w:r>
      <w:r w:rsidRPr="00095AF0">
        <w:rPr>
          <w:b/>
          <w:bCs/>
          <w:color w:val="000000"/>
        </w:rPr>
        <w:t>Цели и задачи дисциплины.</w:t>
      </w:r>
      <w:r w:rsidRPr="00095AF0">
        <w:rPr>
          <w:b/>
          <w:bCs/>
          <w:color w:val="00000A"/>
        </w:rPr>
        <w:t xml:space="preserve"> Планируемые результаты обучения, соотнесенные с планируемыми результатами освоения </w:t>
      </w:r>
      <w:r>
        <w:rPr>
          <w:b/>
          <w:bCs/>
          <w:color w:val="00000A"/>
        </w:rPr>
        <w:t xml:space="preserve">основной профессиональной </w:t>
      </w:r>
      <w:r w:rsidRPr="00095AF0">
        <w:rPr>
          <w:b/>
          <w:bCs/>
          <w:color w:val="00000A"/>
        </w:rPr>
        <w:t>образовательной программы</w:t>
      </w:r>
    </w:p>
    <w:p w14:paraId="54836563" w14:textId="77777777" w:rsidR="008D5B48" w:rsidRPr="00095AF0" w:rsidRDefault="008D5B48" w:rsidP="008D5B48">
      <w:pPr>
        <w:pStyle w:val="10"/>
        <w:shd w:val="clear" w:color="auto" w:fill="FFFFFF" w:themeFill="background1"/>
        <w:tabs>
          <w:tab w:val="left" w:pos="363"/>
        </w:tabs>
        <w:ind w:firstLine="0"/>
        <w:jc w:val="both"/>
      </w:pPr>
    </w:p>
    <w:p w14:paraId="4FD562D4" w14:textId="77777777" w:rsidR="008D5B48" w:rsidRPr="00095AF0" w:rsidRDefault="008D5B48" w:rsidP="008D5B48">
      <w:pPr>
        <w:pStyle w:val="10"/>
        <w:shd w:val="clear" w:color="auto" w:fill="FFFFFF" w:themeFill="background1"/>
        <w:tabs>
          <w:tab w:val="left" w:pos="363"/>
        </w:tabs>
        <w:ind w:firstLine="0"/>
        <w:rPr>
          <w:b/>
        </w:rPr>
      </w:pPr>
      <w:r w:rsidRPr="00095AF0">
        <w:rPr>
          <w:b/>
          <w:bCs/>
          <w:color w:val="000000"/>
        </w:rPr>
        <w:tab/>
        <w:t>1.</w:t>
      </w:r>
      <w:r w:rsidRPr="00095AF0">
        <w:rPr>
          <w:b/>
        </w:rPr>
        <w:t>1 Цели и задачи освоения дисциплины</w:t>
      </w:r>
    </w:p>
    <w:p w14:paraId="483D2D04" w14:textId="77777777" w:rsidR="008D5B48" w:rsidRPr="00095AF0" w:rsidRDefault="008D5B48" w:rsidP="008D5B48">
      <w:pPr>
        <w:pStyle w:val="10"/>
        <w:shd w:val="clear" w:color="auto" w:fill="FFFFFF" w:themeFill="background1"/>
        <w:tabs>
          <w:tab w:val="left" w:pos="349"/>
        </w:tabs>
        <w:ind w:firstLine="0"/>
        <w:rPr>
          <w:b/>
        </w:rPr>
      </w:pPr>
    </w:p>
    <w:p w14:paraId="6DF4CFA9" w14:textId="77777777" w:rsidR="008D5B48" w:rsidRPr="00C862E8" w:rsidRDefault="008D5B48" w:rsidP="008D5B48">
      <w:pPr>
        <w:pStyle w:val="a5"/>
        <w:shd w:val="clear" w:color="auto" w:fill="FFFFFF" w:themeFill="background1"/>
        <w:ind w:right="293" w:firstLine="707"/>
        <w:rPr>
          <w:sz w:val="28"/>
          <w:szCs w:val="28"/>
        </w:rPr>
      </w:pPr>
      <w:r w:rsidRPr="00C862E8">
        <w:rPr>
          <w:sz w:val="28"/>
          <w:szCs w:val="28"/>
        </w:rPr>
        <w:t>Целью</w:t>
      </w:r>
      <w:r w:rsidRPr="00C862E8">
        <w:rPr>
          <w:spacing w:val="1"/>
          <w:sz w:val="28"/>
          <w:szCs w:val="28"/>
        </w:rPr>
        <w:t xml:space="preserve"> </w:t>
      </w:r>
      <w:r w:rsidRPr="00C862E8">
        <w:rPr>
          <w:sz w:val="28"/>
          <w:szCs w:val="28"/>
        </w:rPr>
        <w:t>освоения</w:t>
      </w:r>
      <w:r w:rsidRPr="00C862E8">
        <w:rPr>
          <w:spacing w:val="1"/>
          <w:sz w:val="28"/>
          <w:szCs w:val="28"/>
        </w:rPr>
        <w:t xml:space="preserve"> </w:t>
      </w:r>
      <w:r w:rsidRPr="00C862E8">
        <w:rPr>
          <w:sz w:val="28"/>
          <w:szCs w:val="28"/>
        </w:rPr>
        <w:t>дисциплины</w:t>
      </w:r>
      <w:r w:rsidRPr="00C862E8">
        <w:rPr>
          <w:spacing w:val="1"/>
          <w:sz w:val="28"/>
          <w:szCs w:val="28"/>
        </w:rPr>
        <w:t xml:space="preserve"> </w:t>
      </w:r>
      <w:r w:rsidRPr="00C862E8">
        <w:rPr>
          <w:sz w:val="28"/>
          <w:szCs w:val="28"/>
        </w:rPr>
        <w:t>«Логика» является</w:t>
      </w:r>
      <w:r w:rsidRPr="00C862E8">
        <w:rPr>
          <w:spacing w:val="1"/>
          <w:sz w:val="28"/>
          <w:szCs w:val="28"/>
        </w:rPr>
        <w:t xml:space="preserve"> </w:t>
      </w:r>
      <w:r w:rsidRPr="00C862E8">
        <w:rPr>
          <w:sz w:val="28"/>
          <w:szCs w:val="28"/>
        </w:rPr>
        <w:t>формирование</w:t>
      </w:r>
      <w:r w:rsidRPr="00C862E8">
        <w:rPr>
          <w:spacing w:val="1"/>
          <w:sz w:val="28"/>
          <w:szCs w:val="28"/>
        </w:rPr>
        <w:t xml:space="preserve"> </w:t>
      </w:r>
      <w:r w:rsidRPr="00C862E8">
        <w:rPr>
          <w:sz w:val="28"/>
          <w:szCs w:val="28"/>
        </w:rPr>
        <w:t>у обучающихся</w:t>
      </w:r>
      <w:r w:rsidRPr="00C862E8">
        <w:rPr>
          <w:spacing w:val="1"/>
          <w:sz w:val="28"/>
          <w:szCs w:val="28"/>
        </w:rPr>
        <w:t xml:space="preserve"> </w:t>
      </w:r>
      <w:r w:rsidRPr="00C862E8">
        <w:rPr>
          <w:sz w:val="28"/>
          <w:szCs w:val="28"/>
        </w:rPr>
        <w:t>представления о логических законах и формах мышления, основных положениях логики и</w:t>
      </w:r>
      <w:r>
        <w:rPr>
          <w:sz w:val="28"/>
          <w:szCs w:val="28"/>
        </w:rPr>
        <w:t xml:space="preserve"> </w:t>
      </w:r>
      <w:r w:rsidRPr="00C862E8">
        <w:rPr>
          <w:spacing w:val="-57"/>
          <w:sz w:val="28"/>
          <w:szCs w:val="28"/>
        </w:rPr>
        <w:t xml:space="preserve"> </w:t>
      </w:r>
      <w:r w:rsidRPr="00C862E8">
        <w:rPr>
          <w:sz w:val="28"/>
          <w:szCs w:val="28"/>
        </w:rPr>
        <w:t>логических</w:t>
      </w:r>
      <w:r w:rsidRPr="00C862E8">
        <w:rPr>
          <w:spacing w:val="1"/>
          <w:sz w:val="28"/>
          <w:szCs w:val="28"/>
        </w:rPr>
        <w:t xml:space="preserve"> </w:t>
      </w:r>
      <w:r w:rsidRPr="00C862E8">
        <w:rPr>
          <w:sz w:val="28"/>
          <w:szCs w:val="28"/>
        </w:rPr>
        <w:t>операциях.</w:t>
      </w:r>
    </w:p>
    <w:p w14:paraId="63CF8519" w14:textId="77777777" w:rsidR="008D5B48" w:rsidRPr="00C862E8" w:rsidRDefault="008D5B48" w:rsidP="008D5B48">
      <w:pPr>
        <w:pStyle w:val="a5"/>
        <w:shd w:val="clear" w:color="auto" w:fill="FFFFFF" w:themeFill="background1"/>
        <w:ind w:left="930"/>
        <w:rPr>
          <w:sz w:val="28"/>
          <w:szCs w:val="28"/>
        </w:rPr>
      </w:pPr>
      <w:r w:rsidRPr="00C862E8">
        <w:rPr>
          <w:sz w:val="28"/>
          <w:szCs w:val="28"/>
        </w:rPr>
        <w:t>Задачи:</w:t>
      </w:r>
    </w:p>
    <w:p w14:paraId="2B31EFEB" w14:textId="77777777" w:rsidR="008D5B48" w:rsidRPr="00C862E8" w:rsidRDefault="008D5B48" w:rsidP="008D5B48">
      <w:pPr>
        <w:pStyle w:val="a5"/>
        <w:shd w:val="clear" w:color="auto" w:fill="FFFFFF" w:themeFill="background1"/>
        <w:ind w:left="930"/>
        <w:rPr>
          <w:sz w:val="28"/>
          <w:szCs w:val="28"/>
        </w:rPr>
      </w:pPr>
      <w:r w:rsidRPr="00C862E8">
        <w:rPr>
          <w:sz w:val="28"/>
          <w:szCs w:val="28"/>
        </w:rPr>
        <w:t>−</w:t>
      </w:r>
      <w:r w:rsidRPr="00C862E8">
        <w:rPr>
          <w:spacing w:val="83"/>
          <w:sz w:val="28"/>
          <w:szCs w:val="28"/>
        </w:rPr>
        <w:t xml:space="preserve"> </w:t>
      </w:r>
      <w:r w:rsidRPr="00C862E8">
        <w:rPr>
          <w:sz w:val="28"/>
          <w:szCs w:val="28"/>
        </w:rPr>
        <w:t>сформировать</w:t>
      </w:r>
      <w:r w:rsidRPr="00C862E8">
        <w:rPr>
          <w:spacing w:val="-1"/>
          <w:sz w:val="28"/>
          <w:szCs w:val="28"/>
        </w:rPr>
        <w:t xml:space="preserve"> </w:t>
      </w:r>
      <w:r w:rsidRPr="00C862E8">
        <w:rPr>
          <w:sz w:val="28"/>
          <w:szCs w:val="28"/>
        </w:rPr>
        <w:t>у</w:t>
      </w:r>
      <w:r w:rsidRPr="00C862E8">
        <w:rPr>
          <w:spacing w:val="-7"/>
          <w:sz w:val="28"/>
          <w:szCs w:val="28"/>
        </w:rPr>
        <w:t xml:space="preserve"> </w:t>
      </w:r>
      <w:r w:rsidRPr="00C862E8">
        <w:rPr>
          <w:sz w:val="28"/>
          <w:szCs w:val="28"/>
        </w:rPr>
        <w:t>них</w:t>
      </w:r>
      <w:r w:rsidRPr="00C862E8">
        <w:rPr>
          <w:spacing w:val="-1"/>
          <w:sz w:val="28"/>
          <w:szCs w:val="28"/>
        </w:rPr>
        <w:t xml:space="preserve"> </w:t>
      </w:r>
      <w:r w:rsidRPr="00C862E8">
        <w:rPr>
          <w:sz w:val="28"/>
          <w:szCs w:val="28"/>
        </w:rPr>
        <w:t>высокий</w:t>
      </w:r>
      <w:r w:rsidRPr="00C862E8">
        <w:rPr>
          <w:spacing w:val="4"/>
          <w:sz w:val="28"/>
          <w:szCs w:val="28"/>
        </w:rPr>
        <w:t xml:space="preserve"> </w:t>
      </w:r>
      <w:r w:rsidRPr="00C862E8">
        <w:rPr>
          <w:sz w:val="28"/>
          <w:szCs w:val="28"/>
        </w:rPr>
        <w:t>уровень</w:t>
      </w:r>
      <w:r w:rsidRPr="00C862E8">
        <w:rPr>
          <w:spacing w:val="-3"/>
          <w:sz w:val="28"/>
          <w:szCs w:val="28"/>
        </w:rPr>
        <w:t xml:space="preserve"> </w:t>
      </w:r>
      <w:r w:rsidRPr="00C862E8">
        <w:rPr>
          <w:sz w:val="28"/>
          <w:szCs w:val="28"/>
        </w:rPr>
        <w:t>логического</w:t>
      </w:r>
      <w:r w:rsidRPr="00C862E8">
        <w:rPr>
          <w:spacing w:val="-2"/>
          <w:sz w:val="28"/>
          <w:szCs w:val="28"/>
        </w:rPr>
        <w:t xml:space="preserve"> </w:t>
      </w:r>
      <w:r w:rsidRPr="00C862E8">
        <w:rPr>
          <w:sz w:val="28"/>
          <w:szCs w:val="28"/>
        </w:rPr>
        <w:t>мышления;</w:t>
      </w:r>
    </w:p>
    <w:p w14:paraId="35CDCA10" w14:textId="77777777" w:rsidR="008D5B48" w:rsidRPr="00C862E8" w:rsidRDefault="008D5B48" w:rsidP="008D5B48">
      <w:pPr>
        <w:pStyle w:val="a5"/>
        <w:shd w:val="clear" w:color="auto" w:fill="FFFFFF" w:themeFill="background1"/>
        <w:ind w:left="930"/>
        <w:rPr>
          <w:sz w:val="28"/>
          <w:szCs w:val="28"/>
        </w:rPr>
      </w:pPr>
      <w:r w:rsidRPr="00C862E8">
        <w:rPr>
          <w:sz w:val="28"/>
          <w:szCs w:val="28"/>
        </w:rPr>
        <w:t>−</w:t>
      </w:r>
      <w:r w:rsidRPr="00C862E8">
        <w:rPr>
          <w:spacing w:val="84"/>
          <w:sz w:val="28"/>
          <w:szCs w:val="28"/>
        </w:rPr>
        <w:t xml:space="preserve"> </w:t>
      </w:r>
      <w:r w:rsidRPr="00C862E8">
        <w:rPr>
          <w:sz w:val="28"/>
          <w:szCs w:val="28"/>
        </w:rPr>
        <w:t>научить</w:t>
      </w:r>
      <w:r w:rsidRPr="00C862E8">
        <w:rPr>
          <w:spacing w:val="-2"/>
          <w:sz w:val="28"/>
          <w:szCs w:val="28"/>
        </w:rPr>
        <w:t xml:space="preserve"> </w:t>
      </w:r>
      <w:r w:rsidRPr="00C862E8">
        <w:rPr>
          <w:sz w:val="28"/>
          <w:szCs w:val="28"/>
        </w:rPr>
        <w:t>понимать</w:t>
      </w:r>
      <w:r w:rsidRPr="00C862E8">
        <w:rPr>
          <w:spacing w:val="-4"/>
          <w:sz w:val="28"/>
          <w:szCs w:val="28"/>
        </w:rPr>
        <w:t xml:space="preserve"> </w:t>
      </w:r>
      <w:r w:rsidRPr="00C862E8">
        <w:rPr>
          <w:sz w:val="28"/>
          <w:szCs w:val="28"/>
        </w:rPr>
        <w:t>процессы</w:t>
      </w:r>
      <w:r w:rsidRPr="00C862E8">
        <w:rPr>
          <w:spacing w:val="-2"/>
          <w:sz w:val="28"/>
          <w:szCs w:val="28"/>
        </w:rPr>
        <w:t xml:space="preserve"> </w:t>
      </w:r>
      <w:r w:rsidRPr="00C862E8">
        <w:rPr>
          <w:sz w:val="28"/>
          <w:szCs w:val="28"/>
        </w:rPr>
        <w:t>формирования</w:t>
      </w:r>
      <w:r w:rsidRPr="00C862E8">
        <w:rPr>
          <w:spacing w:val="-2"/>
          <w:sz w:val="28"/>
          <w:szCs w:val="28"/>
        </w:rPr>
        <w:t xml:space="preserve"> </w:t>
      </w:r>
      <w:r w:rsidRPr="00C862E8">
        <w:rPr>
          <w:sz w:val="28"/>
          <w:szCs w:val="28"/>
        </w:rPr>
        <w:t>и</w:t>
      </w:r>
      <w:r w:rsidRPr="00C862E8">
        <w:rPr>
          <w:spacing w:val="-2"/>
          <w:sz w:val="28"/>
          <w:szCs w:val="28"/>
        </w:rPr>
        <w:t xml:space="preserve"> </w:t>
      </w:r>
      <w:r w:rsidRPr="00C862E8">
        <w:rPr>
          <w:sz w:val="28"/>
          <w:szCs w:val="28"/>
        </w:rPr>
        <w:t>развития</w:t>
      </w:r>
      <w:r w:rsidRPr="00C862E8">
        <w:rPr>
          <w:spacing w:val="-2"/>
          <w:sz w:val="28"/>
          <w:szCs w:val="28"/>
        </w:rPr>
        <w:t xml:space="preserve"> </w:t>
      </w:r>
      <w:r w:rsidRPr="00C862E8">
        <w:rPr>
          <w:sz w:val="28"/>
          <w:szCs w:val="28"/>
        </w:rPr>
        <w:t>мысли;</w:t>
      </w:r>
    </w:p>
    <w:p w14:paraId="32CD8A6D" w14:textId="77777777" w:rsidR="008D5B48" w:rsidRPr="00C862E8" w:rsidRDefault="008D5B48" w:rsidP="008D5B48">
      <w:pPr>
        <w:pStyle w:val="a5"/>
        <w:shd w:val="clear" w:color="auto" w:fill="FFFFFF" w:themeFill="background1"/>
        <w:ind w:left="930"/>
        <w:rPr>
          <w:sz w:val="28"/>
          <w:szCs w:val="28"/>
        </w:rPr>
      </w:pPr>
      <w:r w:rsidRPr="00C862E8">
        <w:rPr>
          <w:sz w:val="28"/>
          <w:szCs w:val="28"/>
        </w:rPr>
        <w:t>−</w:t>
      </w:r>
      <w:r w:rsidRPr="00C862E8">
        <w:rPr>
          <w:spacing w:val="23"/>
          <w:sz w:val="28"/>
          <w:szCs w:val="28"/>
        </w:rPr>
        <w:t xml:space="preserve"> </w:t>
      </w:r>
      <w:r w:rsidRPr="00C862E8">
        <w:rPr>
          <w:sz w:val="28"/>
          <w:szCs w:val="28"/>
        </w:rPr>
        <w:t>выработать</w:t>
      </w:r>
      <w:r w:rsidRPr="00C862E8">
        <w:rPr>
          <w:spacing w:val="-2"/>
          <w:sz w:val="28"/>
          <w:szCs w:val="28"/>
        </w:rPr>
        <w:t xml:space="preserve"> </w:t>
      </w:r>
      <w:r w:rsidRPr="00C862E8">
        <w:rPr>
          <w:sz w:val="28"/>
          <w:szCs w:val="28"/>
        </w:rPr>
        <w:t>умение</w:t>
      </w:r>
      <w:r w:rsidRPr="00C862E8">
        <w:rPr>
          <w:spacing w:val="-4"/>
          <w:sz w:val="28"/>
          <w:szCs w:val="28"/>
        </w:rPr>
        <w:t xml:space="preserve"> </w:t>
      </w:r>
      <w:r w:rsidRPr="00C862E8">
        <w:rPr>
          <w:sz w:val="28"/>
          <w:szCs w:val="28"/>
        </w:rPr>
        <w:t>грамотно</w:t>
      </w:r>
      <w:r w:rsidRPr="00C862E8">
        <w:rPr>
          <w:spacing w:val="-3"/>
          <w:sz w:val="28"/>
          <w:szCs w:val="28"/>
        </w:rPr>
        <w:t xml:space="preserve"> </w:t>
      </w:r>
      <w:r w:rsidRPr="00C862E8">
        <w:rPr>
          <w:sz w:val="28"/>
          <w:szCs w:val="28"/>
        </w:rPr>
        <w:t>вести</w:t>
      </w:r>
      <w:r w:rsidRPr="00C862E8">
        <w:rPr>
          <w:spacing w:val="-4"/>
          <w:sz w:val="28"/>
          <w:szCs w:val="28"/>
        </w:rPr>
        <w:t xml:space="preserve"> </w:t>
      </w:r>
      <w:r w:rsidRPr="00C862E8">
        <w:rPr>
          <w:sz w:val="28"/>
          <w:szCs w:val="28"/>
        </w:rPr>
        <w:t>аналитическую</w:t>
      </w:r>
      <w:r w:rsidRPr="00C862E8">
        <w:rPr>
          <w:spacing w:val="-3"/>
          <w:sz w:val="28"/>
          <w:szCs w:val="28"/>
        </w:rPr>
        <w:t xml:space="preserve"> </w:t>
      </w:r>
      <w:r w:rsidRPr="00C862E8">
        <w:rPr>
          <w:sz w:val="28"/>
          <w:szCs w:val="28"/>
        </w:rPr>
        <w:t>и</w:t>
      </w:r>
      <w:r w:rsidRPr="00C862E8">
        <w:rPr>
          <w:spacing w:val="-3"/>
          <w:sz w:val="28"/>
          <w:szCs w:val="28"/>
        </w:rPr>
        <w:t xml:space="preserve"> </w:t>
      </w:r>
      <w:r w:rsidRPr="00C862E8">
        <w:rPr>
          <w:sz w:val="28"/>
          <w:szCs w:val="28"/>
        </w:rPr>
        <w:t>синтетическую</w:t>
      </w:r>
      <w:r w:rsidRPr="00C862E8">
        <w:rPr>
          <w:spacing w:val="-2"/>
          <w:sz w:val="28"/>
          <w:szCs w:val="28"/>
        </w:rPr>
        <w:t xml:space="preserve"> </w:t>
      </w:r>
      <w:r w:rsidRPr="00C862E8">
        <w:rPr>
          <w:sz w:val="28"/>
          <w:szCs w:val="28"/>
        </w:rPr>
        <w:t>работу;</w:t>
      </w:r>
    </w:p>
    <w:p w14:paraId="12443D6F" w14:textId="77777777" w:rsidR="008D5B48" w:rsidRPr="00C862E8" w:rsidRDefault="008D5B48" w:rsidP="008D5B48">
      <w:pPr>
        <w:pStyle w:val="a5"/>
        <w:shd w:val="clear" w:color="auto" w:fill="FFFFFF" w:themeFill="background1"/>
        <w:ind w:left="930"/>
        <w:rPr>
          <w:sz w:val="28"/>
          <w:szCs w:val="28"/>
        </w:rPr>
      </w:pPr>
      <w:r w:rsidRPr="00C862E8">
        <w:rPr>
          <w:sz w:val="28"/>
          <w:szCs w:val="28"/>
        </w:rPr>
        <w:t>−</w:t>
      </w:r>
      <w:r w:rsidRPr="00C862E8">
        <w:rPr>
          <w:spacing w:val="25"/>
          <w:sz w:val="28"/>
          <w:szCs w:val="28"/>
        </w:rPr>
        <w:t xml:space="preserve"> </w:t>
      </w:r>
      <w:r w:rsidRPr="00C862E8">
        <w:rPr>
          <w:sz w:val="28"/>
          <w:szCs w:val="28"/>
        </w:rPr>
        <w:t>способствовать</w:t>
      </w:r>
      <w:r w:rsidRPr="00C862E8">
        <w:rPr>
          <w:spacing w:val="-3"/>
          <w:sz w:val="28"/>
          <w:szCs w:val="28"/>
        </w:rPr>
        <w:t xml:space="preserve"> </w:t>
      </w:r>
      <w:r w:rsidRPr="00C862E8">
        <w:rPr>
          <w:sz w:val="28"/>
          <w:szCs w:val="28"/>
        </w:rPr>
        <w:t>развитию</w:t>
      </w:r>
      <w:r w:rsidRPr="00C862E8">
        <w:rPr>
          <w:spacing w:val="-3"/>
          <w:sz w:val="28"/>
          <w:szCs w:val="28"/>
        </w:rPr>
        <w:t xml:space="preserve"> </w:t>
      </w:r>
      <w:r w:rsidRPr="00C862E8">
        <w:rPr>
          <w:sz w:val="28"/>
          <w:szCs w:val="28"/>
        </w:rPr>
        <w:t>общей</w:t>
      </w:r>
      <w:r w:rsidRPr="00C862E8">
        <w:rPr>
          <w:spacing w:val="-2"/>
          <w:sz w:val="28"/>
          <w:szCs w:val="28"/>
        </w:rPr>
        <w:t xml:space="preserve"> </w:t>
      </w:r>
      <w:r w:rsidRPr="00C862E8">
        <w:rPr>
          <w:sz w:val="28"/>
          <w:szCs w:val="28"/>
        </w:rPr>
        <w:t>культуры</w:t>
      </w:r>
      <w:r w:rsidRPr="00C862E8">
        <w:rPr>
          <w:spacing w:val="-3"/>
          <w:sz w:val="28"/>
          <w:szCs w:val="28"/>
        </w:rPr>
        <w:t xml:space="preserve"> </w:t>
      </w:r>
      <w:r w:rsidRPr="00C862E8">
        <w:rPr>
          <w:sz w:val="28"/>
          <w:szCs w:val="28"/>
        </w:rPr>
        <w:t>мышления.</w:t>
      </w:r>
    </w:p>
    <w:p w14:paraId="5EF589E3" w14:textId="77777777" w:rsidR="008D5B48" w:rsidRDefault="008D5B48" w:rsidP="008D5B48">
      <w:pPr>
        <w:pStyle w:val="10"/>
        <w:shd w:val="clear" w:color="auto" w:fill="FFFFFF" w:themeFill="background1"/>
        <w:tabs>
          <w:tab w:val="left" w:pos="985"/>
        </w:tabs>
        <w:ind w:firstLine="0"/>
        <w:jc w:val="both"/>
      </w:pPr>
    </w:p>
    <w:p w14:paraId="0CB7BD02" w14:textId="77777777" w:rsidR="008D5B48" w:rsidRDefault="008D5B48" w:rsidP="008D5B48">
      <w:pPr>
        <w:pStyle w:val="10"/>
        <w:shd w:val="clear" w:color="auto" w:fill="FFFFFF" w:themeFill="background1"/>
        <w:tabs>
          <w:tab w:val="left" w:pos="985"/>
        </w:tabs>
        <w:ind w:firstLine="0"/>
        <w:jc w:val="both"/>
        <w:rPr>
          <w:b/>
          <w:bCs/>
          <w:color w:val="00000A"/>
        </w:rPr>
      </w:pPr>
      <w:r>
        <w:tab/>
      </w:r>
      <w:r w:rsidRPr="00095AF0">
        <w:rPr>
          <w:b/>
          <w:bCs/>
          <w:color w:val="00000A"/>
        </w:rPr>
        <w:t xml:space="preserve">1.2 Планируемые результаты обучения, соотнесенные с планируемыми результатами освоения </w:t>
      </w:r>
      <w:r>
        <w:rPr>
          <w:b/>
          <w:bCs/>
          <w:color w:val="00000A"/>
        </w:rPr>
        <w:t xml:space="preserve">основной профессиональной </w:t>
      </w:r>
      <w:r w:rsidRPr="00095AF0">
        <w:rPr>
          <w:b/>
          <w:bCs/>
          <w:color w:val="00000A"/>
        </w:rPr>
        <w:t>образовательной програ</w:t>
      </w:r>
      <w:r>
        <w:rPr>
          <w:b/>
          <w:bCs/>
          <w:color w:val="00000A"/>
        </w:rPr>
        <w:t>ммы</w:t>
      </w:r>
    </w:p>
    <w:p w14:paraId="7FDAACA5" w14:textId="77777777" w:rsidR="008D5B48" w:rsidRPr="002262EE" w:rsidRDefault="008D5B48" w:rsidP="008D5B48">
      <w:pPr>
        <w:pStyle w:val="10"/>
        <w:shd w:val="clear" w:color="auto" w:fill="FFFFFF" w:themeFill="background1"/>
        <w:tabs>
          <w:tab w:val="left" w:pos="985"/>
        </w:tabs>
        <w:ind w:firstLine="0"/>
        <w:jc w:val="both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65"/>
        <w:gridCol w:w="1974"/>
        <w:gridCol w:w="2922"/>
        <w:gridCol w:w="2884"/>
      </w:tblGrid>
      <w:tr w:rsidR="008D5B48" w:rsidRPr="0073759C" w14:paraId="4D532821" w14:textId="77777777" w:rsidTr="006E60A2">
        <w:tc>
          <w:tcPr>
            <w:tcW w:w="3577" w:type="dxa"/>
            <w:gridSpan w:val="2"/>
          </w:tcPr>
          <w:p w14:paraId="031E3B9E" w14:textId="77777777" w:rsidR="008D5B48" w:rsidRPr="0073759C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Планируемые результаты освоения основной профессиональной образовательной программы (компетенции)</w:t>
            </w:r>
          </w:p>
        </w:tc>
        <w:tc>
          <w:tcPr>
            <w:tcW w:w="3083" w:type="dxa"/>
            <w:vMerge w:val="restart"/>
          </w:tcPr>
          <w:p w14:paraId="39E1D1AC" w14:textId="77777777" w:rsidR="008D5B48" w:rsidRPr="0073759C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Код и наименование индикатора достижения компетенции</w:t>
            </w:r>
          </w:p>
        </w:tc>
        <w:tc>
          <w:tcPr>
            <w:tcW w:w="2911" w:type="dxa"/>
            <w:vMerge w:val="restart"/>
          </w:tcPr>
          <w:p w14:paraId="273592F2" w14:textId="77777777" w:rsidR="008D5B48" w:rsidRPr="0073759C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Планируемые результаты обучения по дисциплине, соотнесенные с индикаторами достижений</w:t>
            </w:r>
          </w:p>
        </w:tc>
      </w:tr>
      <w:tr w:rsidR="008D5B48" w:rsidRPr="0073759C" w14:paraId="74B6CD36" w14:textId="77777777" w:rsidTr="006E60A2">
        <w:trPr>
          <w:trHeight w:val="585"/>
        </w:trPr>
        <w:tc>
          <w:tcPr>
            <w:tcW w:w="1565" w:type="dxa"/>
          </w:tcPr>
          <w:p w14:paraId="0A374824" w14:textId="77777777" w:rsidR="008D5B48" w:rsidRPr="0073759C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Код компетенции</w:t>
            </w:r>
          </w:p>
        </w:tc>
        <w:tc>
          <w:tcPr>
            <w:tcW w:w="2012" w:type="dxa"/>
          </w:tcPr>
          <w:p w14:paraId="05D751DE" w14:textId="77777777" w:rsidR="008D5B48" w:rsidRPr="0073759C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Наименование компетенции</w:t>
            </w:r>
          </w:p>
        </w:tc>
        <w:tc>
          <w:tcPr>
            <w:tcW w:w="3083" w:type="dxa"/>
            <w:vMerge/>
          </w:tcPr>
          <w:p w14:paraId="306C5B63" w14:textId="77777777" w:rsidR="008D5B48" w:rsidRPr="0073759C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911" w:type="dxa"/>
            <w:vMerge/>
          </w:tcPr>
          <w:p w14:paraId="47FA9F1C" w14:textId="77777777" w:rsidR="008D5B48" w:rsidRPr="0073759C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8D5B48" w:rsidRPr="0073759C" w14:paraId="04528016" w14:textId="77777777" w:rsidTr="006E60A2">
        <w:trPr>
          <w:trHeight w:val="1024"/>
        </w:trPr>
        <w:tc>
          <w:tcPr>
            <w:tcW w:w="1565" w:type="dxa"/>
            <w:vMerge w:val="restart"/>
          </w:tcPr>
          <w:p w14:paraId="23EB7ADE" w14:textId="77777777" w:rsidR="008D5B48" w:rsidRPr="0073759C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УК-1</w:t>
            </w:r>
          </w:p>
        </w:tc>
        <w:tc>
          <w:tcPr>
            <w:tcW w:w="2012" w:type="dxa"/>
            <w:vMerge w:val="restart"/>
          </w:tcPr>
          <w:p w14:paraId="1BD56001" w14:textId="77777777" w:rsidR="008D5B48" w:rsidRPr="00E757A9" w:rsidRDefault="008D5B48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57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  <w:p w14:paraId="63D0D988" w14:textId="77777777" w:rsidR="008D5B48" w:rsidRPr="00292A7B" w:rsidRDefault="008D5B48" w:rsidP="006E60A2">
            <w:pPr>
              <w:shd w:val="clear" w:color="auto" w:fill="FFFFFF" w:themeFill="background1"/>
            </w:pPr>
          </w:p>
        </w:tc>
        <w:tc>
          <w:tcPr>
            <w:tcW w:w="3083" w:type="dxa"/>
          </w:tcPr>
          <w:p w14:paraId="5E362812" w14:textId="77777777" w:rsidR="008D5B48" w:rsidRPr="00E757A9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 w:rsidRPr="00E757A9">
              <w:rPr>
                <w:color w:val="000000"/>
                <w:sz w:val="24"/>
                <w:szCs w:val="24"/>
              </w:rPr>
              <w:t>УК-1.1</w:t>
            </w:r>
          </w:p>
          <w:p w14:paraId="5EAC296E" w14:textId="77777777" w:rsidR="008D5B48" w:rsidRPr="00E757A9" w:rsidRDefault="008D5B48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57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Анализирует задачу, выделяя ее базовые составляющие</w:t>
            </w:r>
          </w:p>
        </w:tc>
        <w:tc>
          <w:tcPr>
            <w:tcW w:w="2911" w:type="dxa"/>
            <w:shd w:val="clear" w:color="auto" w:fill="auto"/>
          </w:tcPr>
          <w:p w14:paraId="0DBE5A93" w14:textId="77777777" w:rsidR="008D5B48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Знать:</w:t>
            </w:r>
          </w:p>
          <w:p w14:paraId="5AA5654F" w14:textId="77777777" w:rsidR="008D5B48" w:rsidRPr="003E3B1B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м</w:t>
            </w:r>
            <w:r w:rsidRPr="003E3B1B">
              <w:rPr>
                <w:color w:val="000000"/>
                <w:sz w:val="24"/>
                <w:szCs w:val="24"/>
              </w:rPr>
              <w:t xml:space="preserve">етоды </w:t>
            </w:r>
            <w:r>
              <w:rPr>
                <w:color w:val="000000"/>
                <w:sz w:val="24"/>
                <w:szCs w:val="24"/>
              </w:rPr>
              <w:t>универсального</w:t>
            </w:r>
            <w:r w:rsidRPr="003E3B1B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уровня познания</w:t>
            </w:r>
          </w:p>
          <w:p w14:paraId="162C727A" w14:textId="77777777" w:rsidR="008D5B48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м</w:t>
            </w:r>
            <w:r w:rsidRPr="003E3B1B">
              <w:rPr>
                <w:color w:val="000000"/>
                <w:sz w:val="24"/>
                <w:szCs w:val="24"/>
              </w:rPr>
              <w:t xml:space="preserve">етоды научного познания, включая </w:t>
            </w:r>
          </w:p>
          <w:p w14:paraId="42305F94" w14:textId="77777777" w:rsidR="008D5B48" w:rsidRPr="003E3B1B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3E3B1B">
              <w:rPr>
                <w:color w:val="000000"/>
                <w:sz w:val="24"/>
                <w:szCs w:val="24"/>
              </w:rPr>
              <w:t xml:space="preserve">методы </w:t>
            </w:r>
            <w:r>
              <w:rPr>
                <w:color w:val="000000"/>
                <w:sz w:val="24"/>
                <w:szCs w:val="24"/>
              </w:rPr>
              <w:t>универсального и</w:t>
            </w:r>
            <w:r w:rsidRPr="003E3B1B">
              <w:rPr>
                <w:color w:val="000000"/>
                <w:sz w:val="24"/>
                <w:szCs w:val="24"/>
              </w:rPr>
              <w:t xml:space="preserve"> эмпирического уровней</w:t>
            </w:r>
          </w:p>
          <w:p w14:paraId="54CF7F84" w14:textId="77777777" w:rsidR="008D5B48" w:rsidRPr="003E3B1B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м</w:t>
            </w:r>
            <w:r w:rsidRPr="003E3B1B">
              <w:rPr>
                <w:color w:val="000000"/>
                <w:sz w:val="24"/>
                <w:szCs w:val="24"/>
              </w:rPr>
              <w:t>етоды научного познания, включая методы универсального, эмпирического и теоретического уровней</w:t>
            </w:r>
          </w:p>
          <w:p w14:paraId="375BC11F" w14:textId="77777777" w:rsidR="008D5B48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Уметь:</w:t>
            </w:r>
          </w:p>
          <w:p w14:paraId="560C97C1" w14:textId="77777777" w:rsidR="008D5B48" w:rsidRPr="003E3B1B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3E3B1B">
              <w:rPr>
                <w:color w:val="000000"/>
                <w:sz w:val="24"/>
                <w:szCs w:val="24"/>
              </w:rPr>
              <w:t xml:space="preserve">пользоваться при решении конкретной задачи индуктивным и дедуктивным методами </w:t>
            </w:r>
          </w:p>
          <w:p w14:paraId="3C26AA9E" w14:textId="77777777" w:rsidR="008D5B48" w:rsidRPr="003E3B1B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3E3B1B">
              <w:rPr>
                <w:color w:val="000000"/>
                <w:sz w:val="24"/>
                <w:szCs w:val="24"/>
              </w:rPr>
              <w:t xml:space="preserve">пользоваться при решении конкретной </w:t>
            </w:r>
            <w:r w:rsidRPr="003E3B1B">
              <w:rPr>
                <w:color w:val="000000"/>
                <w:sz w:val="24"/>
                <w:szCs w:val="24"/>
              </w:rPr>
              <w:lastRenderedPageBreak/>
              <w:t xml:space="preserve">задачи индуктивным и дедуктивным методами с учетом общего для них принципа абстрагирования, мыслить объект </w:t>
            </w:r>
            <w:r>
              <w:rPr>
                <w:color w:val="000000"/>
                <w:sz w:val="24"/>
                <w:szCs w:val="24"/>
              </w:rPr>
              <w:t>и борьбе противоположных сторон</w:t>
            </w:r>
            <w:r w:rsidRPr="003E3B1B">
              <w:rPr>
                <w:color w:val="000000"/>
                <w:sz w:val="24"/>
                <w:szCs w:val="24"/>
              </w:rPr>
              <w:t xml:space="preserve"> </w:t>
            </w:r>
          </w:p>
          <w:p w14:paraId="326C51A1" w14:textId="77777777" w:rsidR="008D5B48" w:rsidRPr="003E3B1B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– </w:t>
            </w:r>
            <w:r w:rsidRPr="003E3B1B">
              <w:rPr>
                <w:color w:val="000000"/>
                <w:sz w:val="24"/>
                <w:szCs w:val="24"/>
              </w:rPr>
              <w:t xml:space="preserve">пользоваться при решении конкретной задачи индуктивным и дедуктивным методами с учетом общего для них принципа абстрагирования, мыслить объект в процессе развития </w:t>
            </w:r>
            <w:r>
              <w:rPr>
                <w:color w:val="000000"/>
                <w:sz w:val="24"/>
                <w:szCs w:val="24"/>
              </w:rPr>
              <w:t>и борьбе противоположных сторон</w:t>
            </w:r>
            <w:r w:rsidRPr="003E3B1B">
              <w:rPr>
                <w:color w:val="000000"/>
                <w:sz w:val="24"/>
                <w:szCs w:val="24"/>
              </w:rPr>
              <w:t xml:space="preserve"> </w:t>
            </w:r>
          </w:p>
          <w:p w14:paraId="00846C5A" w14:textId="77777777" w:rsidR="008D5B48" w:rsidRDefault="008D5B48" w:rsidP="006E60A2">
            <w:pPr>
              <w:pStyle w:val="10"/>
              <w:shd w:val="clear" w:color="auto" w:fill="FFFFFF" w:themeFill="background1"/>
              <w:tabs>
                <w:tab w:val="left" w:pos="1030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Владеть:</w:t>
            </w:r>
          </w:p>
          <w:p w14:paraId="733D6A85" w14:textId="77777777" w:rsidR="008D5B48" w:rsidRDefault="008D5B48" w:rsidP="006E60A2">
            <w:pPr>
              <w:pStyle w:val="10"/>
              <w:shd w:val="clear" w:color="auto" w:fill="FFFFFF" w:themeFill="background1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bookmarkStart w:id="0" w:name="bookmark24"/>
            <w:bookmarkEnd w:id="0"/>
            <w:r>
              <w:rPr>
                <w:color w:val="000000"/>
                <w:sz w:val="24"/>
                <w:szCs w:val="24"/>
              </w:rPr>
              <w:t xml:space="preserve">– </w:t>
            </w:r>
            <w:r w:rsidRPr="003E3B1B">
              <w:rPr>
                <w:color w:val="000000"/>
                <w:sz w:val="24"/>
                <w:szCs w:val="24"/>
              </w:rPr>
              <w:t>навыками использования всей совокупности методов</w:t>
            </w:r>
          </w:p>
          <w:p w14:paraId="162C6881" w14:textId="77777777" w:rsidR="008D5B48" w:rsidRDefault="008D5B48" w:rsidP="006E60A2">
            <w:pPr>
              <w:pStyle w:val="10"/>
              <w:shd w:val="clear" w:color="auto" w:fill="FFFFFF" w:themeFill="background1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3E3B1B">
              <w:rPr>
                <w:color w:val="000000"/>
                <w:sz w:val="24"/>
                <w:szCs w:val="24"/>
              </w:rPr>
              <w:t>навыками использования всей совокупности методов для рассмотрения конкретной задачи</w:t>
            </w:r>
          </w:p>
          <w:p w14:paraId="40B1E95E" w14:textId="77777777" w:rsidR="008D5B48" w:rsidRPr="0073759C" w:rsidRDefault="008D5B48" w:rsidP="006E60A2">
            <w:pPr>
              <w:pStyle w:val="10"/>
              <w:shd w:val="clear" w:color="auto" w:fill="FFFFFF" w:themeFill="background1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3E3B1B">
              <w:rPr>
                <w:color w:val="000000"/>
                <w:sz w:val="24"/>
                <w:szCs w:val="24"/>
              </w:rPr>
              <w:t>навыками использования всей совокупности методов для рассмотрения и решения конкретной задачи</w:t>
            </w:r>
          </w:p>
        </w:tc>
      </w:tr>
      <w:tr w:rsidR="008D5B48" w:rsidRPr="0073759C" w14:paraId="42F968CB" w14:textId="77777777" w:rsidTr="006E60A2">
        <w:tc>
          <w:tcPr>
            <w:tcW w:w="1565" w:type="dxa"/>
            <w:vMerge/>
          </w:tcPr>
          <w:p w14:paraId="6C0883A9" w14:textId="77777777" w:rsidR="008D5B48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  <w:vMerge/>
          </w:tcPr>
          <w:p w14:paraId="1DAFE907" w14:textId="77777777" w:rsidR="008D5B48" w:rsidRPr="00292A7B" w:rsidRDefault="008D5B48" w:rsidP="006E60A2">
            <w:pPr>
              <w:pStyle w:val="10"/>
              <w:shd w:val="clear" w:color="auto" w:fill="FFFFFF" w:themeFill="background1"/>
              <w:ind w:firstLine="0"/>
            </w:pPr>
          </w:p>
        </w:tc>
        <w:tc>
          <w:tcPr>
            <w:tcW w:w="3083" w:type="dxa"/>
          </w:tcPr>
          <w:p w14:paraId="008B6420" w14:textId="77777777" w:rsidR="008D5B48" w:rsidRPr="00E757A9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 w:rsidRPr="00E757A9">
              <w:rPr>
                <w:color w:val="000000"/>
                <w:sz w:val="24"/>
                <w:szCs w:val="24"/>
              </w:rPr>
              <w:t xml:space="preserve">УК-1.2 </w:t>
            </w:r>
          </w:p>
          <w:p w14:paraId="7E8CC409" w14:textId="77777777" w:rsidR="008D5B48" w:rsidRPr="00E757A9" w:rsidRDefault="008D5B48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57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Определяет и ранжирует информацию, требуемую для решения поставленной задачи</w:t>
            </w:r>
          </w:p>
        </w:tc>
        <w:tc>
          <w:tcPr>
            <w:tcW w:w="2911" w:type="dxa"/>
            <w:shd w:val="clear" w:color="auto" w:fill="auto"/>
          </w:tcPr>
          <w:p w14:paraId="7949981C" w14:textId="77777777" w:rsidR="008D5B48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Знать:</w:t>
            </w:r>
          </w:p>
          <w:p w14:paraId="175D65E2" w14:textId="77777777" w:rsidR="008D5B48" w:rsidRPr="004A3DFE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4A3DFE">
              <w:rPr>
                <w:color w:val="000000"/>
                <w:sz w:val="24"/>
                <w:szCs w:val="24"/>
              </w:rPr>
              <w:t>принципы классификаци</w:t>
            </w:r>
            <w:r>
              <w:rPr>
                <w:color w:val="000000"/>
                <w:sz w:val="24"/>
                <w:szCs w:val="24"/>
              </w:rPr>
              <w:t>и объектов и явлений</w:t>
            </w:r>
            <w:r w:rsidRPr="004A3DFE">
              <w:rPr>
                <w:color w:val="000000"/>
                <w:sz w:val="24"/>
                <w:szCs w:val="24"/>
              </w:rPr>
              <w:t xml:space="preserve">  </w:t>
            </w:r>
          </w:p>
          <w:p w14:paraId="751A3E61" w14:textId="77777777" w:rsidR="008D5B48" w:rsidRPr="004A3DFE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4A3DFE">
              <w:rPr>
                <w:color w:val="000000"/>
                <w:sz w:val="24"/>
                <w:szCs w:val="24"/>
              </w:rPr>
              <w:t xml:space="preserve">принципы классификации объектов и явлений,  приемы выделения главного при отвлечении от второстепенного </w:t>
            </w:r>
          </w:p>
          <w:p w14:paraId="0AD800AF" w14:textId="77777777" w:rsidR="008D5B48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4A3DFE">
              <w:rPr>
                <w:color w:val="000000"/>
                <w:sz w:val="24"/>
                <w:szCs w:val="24"/>
              </w:rPr>
              <w:t xml:space="preserve">принципы классификации объектов и явлений,  приемы выделения главного при отвлечении от второстепенного и значение определения </w:t>
            </w:r>
            <w:r w:rsidRPr="004A3DFE">
              <w:rPr>
                <w:color w:val="000000"/>
                <w:sz w:val="24"/>
                <w:szCs w:val="24"/>
              </w:rPr>
              <w:lastRenderedPageBreak/>
              <w:t>верной последовательности прохождения этапов при решении задачи</w:t>
            </w:r>
          </w:p>
          <w:p w14:paraId="1B9EED5A" w14:textId="77777777" w:rsidR="008D5B48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Уметь:</w:t>
            </w:r>
          </w:p>
          <w:p w14:paraId="3B045CE1" w14:textId="77777777" w:rsidR="008D5B48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4A3DFE">
              <w:rPr>
                <w:color w:val="000000"/>
                <w:sz w:val="24"/>
                <w:szCs w:val="24"/>
              </w:rPr>
              <w:t>пользоваться принципами к</w:t>
            </w:r>
            <w:r>
              <w:rPr>
                <w:color w:val="000000"/>
                <w:sz w:val="24"/>
                <w:szCs w:val="24"/>
              </w:rPr>
              <w:t>лассификации объектов и явлений</w:t>
            </w:r>
          </w:p>
          <w:p w14:paraId="316BECA5" w14:textId="77777777" w:rsidR="008D5B48" w:rsidRPr="004A3DFE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4A3DFE">
              <w:rPr>
                <w:color w:val="000000"/>
                <w:sz w:val="24"/>
                <w:szCs w:val="24"/>
              </w:rPr>
              <w:t xml:space="preserve">пользоваться принципами классификации объектов и явлений, выделять главное при отвлечении от второстепенного </w:t>
            </w:r>
          </w:p>
          <w:p w14:paraId="146245AB" w14:textId="77777777" w:rsidR="008D5B48" w:rsidRPr="004A3DFE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4A3DFE">
              <w:rPr>
                <w:color w:val="000000"/>
                <w:sz w:val="24"/>
                <w:szCs w:val="24"/>
              </w:rPr>
              <w:t>пользоваться принципами классификации объектов и явлений, выделять главное при отвлечении от второстепенного и выстраивать последовательность прохождения этапов при решении задачи</w:t>
            </w:r>
          </w:p>
          <w:p w14:paraId="19176ECA" w14:textId="77777777" w:rsidR="008D5B48" w:rsidRDefault="008D5B48" w:rsidP="006E60A2">
            <w:pPr>
              <w:pStyle w:val="10"/>
              <w:shd w:val="clear" w:color="auto" w:fill="FFFFFF" w:themeFill="background1"/>
              <w:tabs>
                <w:tab w:val="left" w:pos="1030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Владеть:</w:t>
            </w:r>
          </w:p>
          <w:p w14:paraId="330201AB" w14:textId="77777777" w:rsidR="008D5B48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4A3DFE">
              <w:rPr>
                <w:color w:val="000000"/>
                <w:sz w:val="24"/>
                <w:szCs w:val="24"/>
              </w:rPr>
              <w:t>навыками к</w:t>
            </w:r>
            <w:r>
              <w:rPr>
                <w:color w:val="000000"/>
                <w:sz w:val="24"/>
                <w:szCs w:val="24"/>
              </w:rPr>
              <w:t>лассификации объектов и явлений</w:t>
            </w:r>
          </w:p>
          <w:p w14:paraId="6F06BF21" w14:textId="77777777" w:rsidR="008D5B48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4A3DFE">
              <w:rPr>
                <w:color w:val="000000"/>
                <w:sz w:val="24"/>
                <w:szCs w:val="24"/>
              </w:rPr>
              <w:t>навыками классификации объектов и явлений, выделения главного при отвлечении от второстепенного</w:t>
            </w:r>
          </w:p>
          <w:p w14:paraId="70DF5629" w14:textId="77777777" w:rsidR="008D5B48" w:rsidRPr="00292A7B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4A3DFE">
              <w:rPr>
                <w:color w:val="000000"/>
                <w:sz w:val="24"/>
                <w:szCs w:val="24"/>
              </w:rPr>
              <w:t>навыками классификации объектов и явлений, выделения главного при отвлечении от второстепенного и выстраивания четкой последовательности действий при решении задачи</w:t>
            </w:r>
          </w:p>
        </w:tc>
      </w:tr>
      <w:tr w:rsidR="008D5B48" w:rsidRPr="0073759C" w14:paraId="0E80B93D" w14:textId="77777777" w:rsidTr="006E60A2">
        <w:tc>
          <w:tcPr>
            <w:tcW w:w="1565" w:type="dxa"/>
            <w:vMerge/>
          </w:tcPr>
          <w:p w14:paraId="7535FDFF" w14:textId="77777777" w:rsidR="008D5B48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  <w:vMerge/>
          </w:tcPr>
          <w:p w14:paraId="335E2011" w14:textId="77777777" w:rsidR="008D5B48" w:rsidRPr="00292A7B" w:rsidRDefault="008D5B48" w:rsidP="006E60A2">
            <w:pPr>
              <w:pStyle w:val="10"/>
              <w:shd w:val="clear" w:color="auto" w:fill="FFFFFF" w:themeFill="background1"/>
              <w:ind w:firstLine="0"/>
            </w:pPr>
          </w:p>
        </w:tc>
        <w:tc>
          <w:tcPr>
            <w:tcW w:w="3083" w:type="dxa"/>
          </w:tcPr>
          <w:p w14:paraId="3D00EC8A" w14:textId="77777777" w:rsidR="008D5B48" w:rsidRPr="00E757A9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 w:rsidRPr="00E757A9">
              <w:rPr>
                <w:color w:val="000000"/>
                <w:sz w:val="24"/>
                <w:szCs w:val="24"/>
              </w:rPr>
              <w:t>УК-1.4</w:t>
            </w:r>
          </w:p>
          <w:p w14:paraId="677F4518" w14:textId="77777777" w:rsidR="008D5B48" w:rsidRPr="00E757A9" w:rsidRDefault="008D5B48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57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 обработке информации отличает факты от мнений, интерпретаций, оценок, формирует собственные мнения и суждения, </w:t>
            </w:r>
            <w:r w:rsidRPr="00E757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аргументирует свои выводы, в том числе с применением философского понятийного аппарата </w:t>
            </w:r>
          </w:p>
        </w:tc>
        <w:tc>
          <w:tcPr>
            <w:tcW w:w="2911" w:type="dxa"/>
            <w:shd w:val="clear" w:color="auto" w:fill="auto"/>
          </w:tcPr>
          <w:p w14:paraId="188A9731" w14:textId="77777777" w:rsidR="008D5B48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Знать:</w:t>
            </w:r>
          </w:p>
          <w:p w14:paraId="17D6F4BE" w14:textId="77777777" w:rsidR="008D5B48" w:rsidRPr="000053CB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0053CB">
              <w:rPr>
                <w:color w:val="000000"/>
                <w:sz w:val="24"/>
                <w:szCs w:val="24"/>
              </w:rPr>
              <w:t>сущность универсальных методов научного познания (анализа и синтеза,</w:t>
            </w:r>
          </w:p>
          <w:p w14:paraId="2C77CA82" w14:textId="77777777" w:rsidR="008D5B48" w:rsidRPr="000053CB" w:rsidRDefault="008D5B48" w:rsidP="006E60A2">
            <w:pPr>
              <w:pStyle w:val="10"/>
              <w:shd w:val="clear" w:color="auto" w:fill="FFFFFF" w:themeFill="background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0053CB">
              <w:rPr>
                <w:color w:val="000000"/>
                <w:sz w:val="24"/>
                <w:szCs w:val="24"/>
              </w:rPr>
              <w:t>сравнения, обобщения и др.)</w:t>
            </w:r>
          </w:p>
          <w:p w14:paraId="0AA09A86" w14:textId="77777777" w:rsidR="008D5B48" w:rsidRPr="000053CB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– </w:t>
            </w:r>
            <w:r w:rsidRPr="000053CB">
              <w:rPr>
                <w:color w:val="000000"/>
                <w:sz w:val="24"/>
                <w:szCs w:val="24"/>
              </w:rPr>
              <w:t>сущность универсальных методов научного познания (анализа и синтеза,</w:t>
            </w:r>
          </w:p>
          <w:p w14:paraId="4E54AA1F" w14:textId="77777777" w:rsidR="008D5B48" w:rsidRPr="000053CB" w:rsidRDefault="008D5B48" w:rsidP="006E60A2">
            <w:pPr>
              <w:pStyle w:val="10"/>
              <w:shd w:val="clear" w:color="auto" w:fill="FFFFFF" w:themeFill="background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0053CB">
              <w:rPr>
                <w:color w:val="000000"/>
                <w:sz w:val="24"/>
                <w:szCs w:val="24"/>
              </w:rPr>
              <w:t xml:space="preserve">индукции и дедукции, </w:t>
            </w:r>
            <w:r w:rsidRPr="008B0886">
              <w:rPr>
                <w:color w:val="000000"/>
                <w:sz w:val="24"/>
                <w:szCs w:val="24"/>
              </w:rPr>
              <w:t>абстрагирования,</w:t>
            </w:r>
            <w:r w:rsidRPr="000053CB">
              <w:rPr>
                <w:color w:val="000000"/>
                <w:sz w:val="24"/>
                <w:szCs w:val="24"/>
              </w:rPr>
              <w:t xml:space="preserve"> сравнения, обобщения и др.)</w:t>
            </w:r>
          </w:p>
          <w:p w14:paraId="210F3DE2" w14:textId="77777777" w:rsidR="008D5B48" w:rsidRPr="000053CB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0053CB">
              <w:rPr>
                <w:color w:val="000000"/>
                <w:sz w:val="24"/>
                <w:szCs w:val="24"/>
              </w:rPr>
              <w:t>сущность универсаль</w:t>
            </w:r>
            <w:r>
              <w:rPr>
                <w:color w:val="000000"/>
                <w:sz w:val="24"/>
                <w:szCs w:val="24"/>
              </w:rPr>
              <w:t>-</w:t>
            </w:r>
            <w:r w:rsidRPr="000053CB">
              <w:rPr>
                <w:color w:val="000000"/>
                <w:sz w:val="24"/>
                <w:szCs w:val="24"/>
              </w:rPr>
              <w:t>ных методов научного познания (диалектичес</w:t>
            </w:r>
            <w:r>
              <w:rPr>
                <w:color w:val="000000"/>
                <w:sz w:val="24"/>
                <w:szCs w:val="24"/>
              </w:rPr>
              <w:t>-</w:t>
            </w:r>
            <w:r w:rsidRPr="000053CB">
              <w:rPr>
                <w:color w:val="000000"/>
                <w:sz w:val="24"/>
                <w:szCs w:val="24"/>
              </w:rPr>
              <w:t>кого, синергетического, анализа и синтеза,</w:t>
            </w:r>
          </w:p>
          <w:p w14:paraId="60C5B9AD" w14:textId="77777777" w:rsidR="008D5B48" w:rsidRPr="000053CB" w:rsidRDefault="008D5B48" w:rsidP="006E60A2">
            <w:pPr>
              <w:pStyle w:val="10"/>
              <w:shd w:val="clear" w:color="auto" w:fill="FFFFFF" w:themeFill="background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0053CB">
              <w:rPr>
                <w:color w:val="000000"/>
                <w:sz w:val="24"/>
                <w:szCs w:val="24"/>
              </w:rPr>
              <w:t>индукции и дедукции, абстрагирования, сравнения, обобщения и др.)</w:t>
            </w:r>
          </w:p>
          <w:p w14:paraId="1C7112FE" w14:textId="77777777" w:rsidR="008D5B48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Уметь:</w:t>
            </w:r>
          </w:p>
          <w:p w14:paraId="38F25864" w14:textId="77777777" w:rsidR="008D5B48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0053CB">
              <w:rPr>
                <w:color w:val="000000"/>
                <w:sz w:val="24"/>
                <w:szCs w:val="24"/>
              </w:rPr>
              <w:t>объективно оценивать имеющуюся информацию</w:t>
            </w:r>
          </w:p>
          <w:p w14:paraId="4435BE0F" w14:textId="77777777" w:rsidR="008D5B48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0053CB">
              <w:rPr>
                <w:color w:val="000000"/>
                <w:sz w:val="24"/>
                <w:szCs w:val="24"/>
              </w:rPr>
              <w:t xml:space="preserve">объективно оценивать имеющуюся информацию, формировать собственные </w:t>
            </w:r>
            <w:r w:rsidRPr="00FE47BE">
              <w:rPr>
                <w:color w:val="000000"/>
                <w:sz w:val="24"/>
                <w:szCs w:val="24"/>
              </w:rPr>
              <w:t>убеждения</w:t>
            </w:r>
          </w:p>
          <w:p w14:paraId="5CC91519" w14:textId="77777777" w:rsidR="008D5B48" w:rsidRPr="000053CB" w:rsidRDefault="008D5B48" w:rsidP="006E60A2">
            <w:pPr>
              <w:pStyle w:val="10"/>
              <w:shd w:val="clear" w:color="auto" w:fill="FFFFFF" w:themeFill="background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0053CB">
              <w:rPr>
                <w:color w:val="000000"/>
                <w:sz w:val="24"/>
                <w:szCs w:val="24"/>
              </w:rPr>
              <w:t>объективно оценивать имеющуюся информацию, формировать собственные убеждения и отстаивать их п</w:t>
            </w:r>
            <w:r>
              <w:rPr>
                <w:color w:val="000000"/>
                <w:sz w:val="24"/>
                <w:szCs w:val="24"/>
              </w:rPr>
              <w:t>ри изложении своей точки зрения</w:t>
            </w:r>
          </w:p>
          <w:p w14:paraId="293B3D25" w14:textId="77777777" w:rsidR="008D5B48" w:rsidRDefault="008D5B48" w:rsidP="006E60A2">
            <w:pPr>
              <w:pStyle w:val="10"/>
              <w:shd w:val="clear" w:color="auto" w:fill="FFFFFF" w:themeFill="background1"/>
              <w:tabs>
                <w:tab w:val="left" w:pos="1030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Владеть:</w:t>
            </w:r>
          </w:p>
          <w:p w14:paraId="60A57ED8" w14:textId="77777777" w:rsidR="008D5B48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0053CB">
              <w:rPr>
                <w:color w:val="000000"/>
                <w:sz w:val="24"/>
                <w:szCs w:val="24"/>
              </w:rPr>
              <w:t>навыками аргументиро</w:t>
            </w:r>
            <w:r>
              <w:rPr>
                <w:color w:val="000000"/>
                <w:sz w:val="24"/>
                <w:szCs w:val="24"/>
              </w:rPr>
              <w:t>-</w:t>
            </w:r>
            <w:r w:rsidRPr="000053CB">
              <w:rPr>
                <w:color w:val="000000"/>
                <w:sz w:val="24"/>
                <w:szCs w:val="24"/>
              </w:rPr>
              <w:t>ванного и логически стройного изложения своей точки зрения</w:t>
            </w:r>
          </w:p>
          <w:p w14:paraId="48000C78" w14:textId="77777777" w:rsidR="008D5B48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0053CB">
              <w:rPr>
                <w:color w:val="000000"/>
                <w:sz w:val="24"/>
                <w:szCs w:val="24"/>
              </w:rPr>
              <w:t>навыками аргументиро</w:t>
            </w:r>
            <w:r>
              <w:rPr>
                <w:color w:val="000000"/>
                <w:sz w:val="24"/>
                <w:szCs w:val="24"/>
              </w:rPr>
              <w:t>-</w:t>
            </w:r>
            <w:r w:rsidRPr="000053CB">
              <w:rPr>
                <w:color w:val="000000"/>
                <w:sz w:val="24"/>
                <w:szCs w:val="24"/>
              </w:rPr>
              <w:t>ванного и логически стройного изложения своей точки зрения с использованием четкой терминологии</w:t>
            </w:r>
          </w:p>
          <w:p w14:paraId="44EB35EE" w14:textId="77777777" w:rsidR="008D5B48" w:rsidRPr="00292A7B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0053CB">
              <w:rPr>
                <w:color w:val="000000"/>
                <w:sz w:val="24"/>
                <w:szCs w:val="24"/>
              </w:rPr>
              <w:t>навыками аргументиро</w:t>
            </w:r>
            <w:r>
              <w:rPr>
                <w:color w:val="000000"/>
                <w:sz w:val="24"/>
                <w:szCs w:val="24"/>
              </w:rPr>
              <w:t>-</w:t>
            </w:r>
            <w:r w:rsidRPr="000053CB">
              <w:rPr>
                <w:color w:val="000000"/>
                <w:sz w:val="24"/>
                <w:szCs w:val="24"/>
              </w:rPr>
              <w:t xml:space="preserve">ванного и логически стройного изложения своей точки зрения с использованием четкой </w:t>
            </w:r>
            <w:r w:rsidRPr="000053CB">
              <w:rPr>
                <w:color w:val="000000"/>
                <w:sz w:val="24"/>
                <w:szCs w:val="24"/>
              </w:rPr>
              <w:lastRenderedPageBreak/>
              <w:t>терминологии при отсутствии двусмыслен</w:t>
            </w:r>
            <w:r>
              <w:rPr>
                <w:color w:val="000000"/>
                <w:sz w:val="24"/>
                <w:szCs w:val="24"/>
              </w:rPr>
              <w:t>-</w:t>
            </w:r>
            <w:r w:rsidRPr="000053CB">
              <w:rPr>
                <w:color w:val="000000"/>
                <w:sz w:val="24"/>
                <w:szCs w:val="24"/>
              </w:rPr>
              <w:t>ности в суждениях</w:t>
            </w:r>
          </w:p>
        </w:tc>
      </w:tr>
      <w:tr w:rsidR="008D5B48" w:rsidRPr="0073759C" w14:paraId="037FC9A8" w14:textId="77777777" w:rsidTr="006E60A2">
        <w:tc>
          <w:tcPr>
            <w:tcW w:w="1565" w:type="dxa"/>
          </w:tcPr>
          <w:p w14:paraId="7B4F2176" w14:textId="77777777" w:rsidR="008D5B48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УК-2/</w:t>
            </w:r>
          </w:p>
          <w:p w14:paraId="25C3B6F0" w14:textId="77777777" w:rsidR="008D5B48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начальный</w:t>
            </w:r>
          </w:p>
        </w:tc>
        <w:tc>
          <w:tcPr>
            <w:tcW w:w="2012" w:type="dxa"/>
          </w:tcPr>
          <w:p w14:paraId="604DCD75" w14:textId="77777777" w:rsidR="008D5B48" w:rsidRPr="00E757A9" w:rsidRDefault="008D5B48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57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  <w:p w14:paraId="23CFEB28" w14:textId="77777777" w:rsidR="008D5B48" w:rsidRPr="00292A7B" w:rsidRDefault="008D5B48" w:rsidP="006E60A2">
            <w:pPr>
              <w:pStyle w:val="10"/>
              <w:shd w:val="clear" w:color="auto" w:fill="FFFFFF" w:themeFill="background1"/>
              <w:ind w:firstLine="0"/>
            </w:pPr>
          </w:p>
        </w:tc>
        <w:tc>
          <w:tcPr>
            <w:tcW w:w="3083" w:type="dxa"/>
          </w:tcPr>
          <w:p w14:paraId="7A7D1559" w14:textId="77777777" w:rsidR="008D5B48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УК-2.2</w:t>
            </w:r>
          </w:p>
          <w:p w14:paraId="2BA903E6" w14:textId="77777777" w:rsidR="008D5B48" w:rsidRPr="00E757A9" w:rsidRDefault="008D5B48" w:rsidP="006E60A2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57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Определяет связи между поставленными задачами и ожидаемые результаты их решения </w:t>
            </w:r>
          </w:p>
          <w:p w14:paraId="0E075F1B" w14:textId="77777777" w:rsidR="008D5B48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911" w:type="dxa"/>
            <w:shd w:val="clear" w:color="auto" w:fill="auto"/>
          </w:tcPr>
          <w:p w14:paraId="4BD84C66" w14:textId="77777777" w:rsidR="008D5B48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Знать:</w:t>
            </w:r>
          </w:p>
          <w:p w14:paraId="43F7CABC" w14:textId="77777777" w:rsidR="008D5B48" w:rsidRPr="00A73D7F" w:rsidRDefault="008D5B48" w:rsidP="006E60A2">
            <w:pPr>
              <w:pStyle w:val="10"/>
              <w:shd w:val="clear" w:color="auto" w:fill="FFFFFF" w:themeFill="background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A73D7F">
              <w:rPr>
                <w:color w:val="000000"/>
                <w:sz w:val="24"/>
                <w:szCs w:val="24"/>
              </w:rPr>
              <w:t>сущность причинно-следственной зависимости в условных суждениях и суждениях эквивалентности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1429546F" w14:textId="77777777" w:rsidR="008D5B48" w:rsidRPr="00A73D7F" w:rsidRDefault="008D5B48" w:rsidP="006E60A2">
            <w:pPr>
              <w:pStyle w:val="10"/>
              <w:shd w:val="clear" w:color="auto" w:fill="FFFFFF" w:themeFill="background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A73D7F">
              <w:rPr>
                <w:color w:val="000000"/>
                <w:sz w:val="24"/>
                <w:szCs w:val="24"/>
              </w:rPr>
              <w:t>сущность причинно-следственной зависимости в условных суждениях и суждениях эквивалентности</w:t>
            </w:r>
            <w:r>
              <w:rPr>
                <w:color w:val="000000"/>
                <w:sz w:val="24"/>
                <w:szCs w:val="24"/>
              </w:rPr>
              <w:t xml:space="preserve">, принцип взаимообусловленности явлений и результатов решаемых задач </w:t>
            </w:r>
          </w:p>
          <w:p w14:paraId="1098DA67" w14:textId="77777777" w:rsidR="008D5B48" w:rsidRPr="00A73D7F" w:rsidRDefault="008D5B48" w:rsidP="006E60A2">
            <w:pPr>
              <w:pStyle w:val="10"/>
              <w:shd w:val="clear" w:color="auto" w:fill="FFFFFF" w:themeFill="background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A73D7F">
              <w:rPr>
                <w:color w:val="000000"/>
                <w:sz w:val="24"/>
                <w:szCs w:val="24"/>
              </w:rPr>
              <w:t>сущность причинно-следственной зависимости в условных суждениях и суждениях эквивалентности</w:t>
            </w:r>
            <w:r>
              <w:rPr>
                <w:color w:val="000000"/>
                <w:sz w:val="24"/>
                <w:szCs w:val="24"/>
              </w:rPr>
              <w:t>, принцип взаимообусловленности явлений и результатов решаемых задач, влияние выбора последовательности решения задач на результат их решения</w:t>
            </w:r>
          </w:p>
          <w:p w14:paraId="52FF5E1C" w14:textId="77777777" w:rsidR="008D5B48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Уметь:</w:t>
            </w:r>
          </w:p>
          <w:p w14:paraId="29CA36F5" w14:textId="77777777" w:rsidR="008D5B48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в</w:t>
            </w:r>
            <w:r w:rsidRPr="005D0D24">
              <w:rPr>
                <w:color w:val="000000"/>
                <w:sz w:val="24"/>
                <w:szCs w:val="24"/>
              </w:rPr>
              <w:t>ыявлять актуальные задачи</w:t>
            </w:r>
            <w:r>
              <w:rPr>
                <w:color w:val="000000"/>
                <w:sz w:val="24"/>
                <w:szCs w:val="24"/>
              </w:rPr>
              <w:t xml:space="preserve"> для текущего момента, устанавливая между ними причинно-следственные связи</w:t>
            </w:r>
          </w:p>
          <w:p w14:paraId="4DAB263A" w14:textId="77777777" w:rsidR="008D5B48" w:rsidRPr="005D0D24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в</w:t>
            </w:r>
            <w:r w:rsidRPr="005D0D24">
              <w:rPr>
                <w:color w:val="000000"/>
                <w:sz w:val="24"/>
                <w:szCs w:val="24"/>
              </w:rPr>
              <w:t>ыявлять актуальные задачи</w:t>
            </w:r>
            <w:r>
              <w:rPr>
                <w:color w:val="000000"/>
                <w:sz w:val="24"/>
                <w:szCs w:val="24"/>
              </w:rPr>
              <w:t xml:space="preserve"> для текущего момента, устанавливая между ними причинно-следственные связи, предвидеть наступающие последствия </w:t>
            </w:r>
          </w:p>
          <w:p w14:paraId="39E65504" w14:textId="77777777" w:rsidR="008D5B48" w:rsidRPr="001E13C9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в</w:t>
            </w:r>
            <w:r w:rsidRPr="005D0D24">
              <w:rPr>
                <w:color w:val="000000"/>
                <w:sz w:val="24"/>
                <w:szCs w:val="24"/>
              </w:rPr>
              <w:t>ыявлять актуальные задачи</w:t>
            </w:r>
            <w:r>
              <w:rPr>
                <w:color w:val="000000"/>
                <w:sz w:val="24"/>
                <w:szCs w:val="24"/>
              </w:rPr>
              <w:t xml:space="preserve"> для текущего момента, устанавливая между ними причинно-следственные связи, предвидеть наступающие последствия, исходя из </w:t>
            </w:r>
            <w:r>
              <w:rPr>
                <w:color w:val="000000"/>
                <w:sz w:val="24"/>
                <w:szCs w:val="24"/>
              </w:rPr>
              <w:lastRenderedPageBreak/>
              <w:t>выбора последовательности их решения</w:t>
            </w:r>
          </w:p>
          <w:p w14:paraId="54583B0A" w14:textId="77777777" w:rsidR="008D5B48" w:rsidRDefault="008D5B48" w:rsidP="006E60A2">
            <w:pPr>
              <w:pStyle w:val="10"/>
              <w:shd w:val="clear" w:color="auto" w:fill="FFFFFF" w:themeFill="background1"/>
              <w:tabs>
                <w:tab w:val="left" w:pos="1030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Владеть:</w:t>
            </w:r>
          </w:p>
          <w:p w14:paraId="57DDDE80" w14:textId="77777777" w:rsidR="008D5B48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навыками выявления</w:t>
            </w:r>
            <w:r w:rsidRPr="005D0D2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актуальных задач для текущего момента, устанавливая между ними причинно-следственные связи</w:t>
            </w:r>
          </w:p>
          <w:p w14:paraId="75ADB59B" w14:textId="77777777" w:rsidR="008D5B48" w:rsidRPr="005D0D24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навыками выявления</w:t>
            </w:r>
            <w:r w:rsidRPr="005D0D2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актуальных задач для текущего момента, устанавливая между ними причинно-следственные связи, предвидеть наступающие последствия </w:t>
            </w:r>
          </w:p>
          <w:p w14:paraId="241CE4BC" w14:textId="77777777" w:rsidR="008D5B48" w:rsidRPr="00292A7B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навыками выявления</w:t>
            </w:r>
            <w:r w:rsidRPr="005D0D2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актуальных задач для текущего момента, устанавливая между ними причинно-следственные связи, предвидеть наступающие последствия, исходя из выбора последовательности их  решения</w:t>
            </w:r>
          </w:p>
        </w:tc>
      </w:tr>
    </w:tbl>
    <w:p w14:paraId="5867DED6" w14:textId="77777777" w:rsidR="008D5B48" w:rsidRDefault="008D5B48" w:rsidP="008D5B48">
      <w:pPr>
        <w:pStyle w:val="10"/>
        <w:shd w:val="clear" w:color="auto" w:fill="FFFFFF" w:themeFill="background1"/>
        <w:tabs>
          <w:tab w:val="left" w:pos="325"/>
        </w:tabs>
        <w:ind w:firstLine="0"/>
        <w:jc w:val="both"/>
        <w:rPr>
          <w:rFonts w:eastAsia="TimesNewRoman"/>
          <w:i/>
          <w:spacing w:val="-4"/>
        </w:rPr>
      </w:pPr>
      <w:r>
        <w:rPr>
          <w:rFonts w:eastAsia="TimesNewRoman"/>
          <w:i/>
          <w:spacing w:val="-4"/>
        </w:rPr>
        <w:tab/>
      </w:r>
      <w:r>
        <w:rPr>
          <w:rFonts w:eastAsia="TimesNewRoman"/>
          <w:i/>
          <w:spacing w:val="-4"/>
        </w:rPr>
        <w:tab/>
      </w:r>
    </w:p>
    <w:p w14:paraId="23DCA969" w14:textId="77777777" w:rsidR="008D5B48" w:rsidRPr="00292A7B" w:rsidRDefault="008D5B48" w:rsidP="008D5B48">
      <w:pPr>
        <w:pStyle w:val="10"/>
        <w:shd w:val="clear" w:color="auto" w:fill="FFFFFF" w:themeFill="background1"/>
        <w:tabs>
          <w:tab w:val="left" w:pos="325"/>
        </w:tabs>
        <w:ind w:firstLine="0"/>
        <w:jc w:val="both"/>
      </w:pPr>
      <w:r w:rsidRPr="00E81E52">
        <w:rPr>
          <w:rFonts w:eastAsia="TimesNewRoman"/>
          <w:b/>
          <w:spacing w:val="-4"/>
        </w:rPr>
        <w:t>2.</w:t>
      </w:r>
      <w:r w:rsidRPr="00292A7B">
        <w:rPr>
          <w:b/>
          <w:bCs/>
          <w:color w:val="000000"/>
        </w:rPr>
        <w:t xml:space="preserve">Место дисциплины в структуре </w:t>
      </w:r>
      <w:r>
        <w:rPr>
          <w:b/>
          <w:bCs/>
          <w:color w:val="000000"/>
        </w:rPr>
        <w:t xml:space="preserve">основной профессиональной </w:t>
      </w:r>
      <w:r w:rsidRPr="00292A7B">
        <w:rPr>
          <w:b/>
          <w:bCs/>
          <w:color w:val="000000"/>
        </w:rPr>
        <w:t>образовательной программы</w:t>
      </w:r>
    </w:p>
    <w:p w14:paraId="635BE9AC" w14:textId="77777777" w:rsidR="008D5B48" w:rsidRDefault="008D5B48" w:rsidP="008D5B48">
      <w:pPr>
        <w:pStyle w:val="10"/>
        <w:shd w:val="clear" w:color="auto" w:fill="FFFFFF" w:themeFill="background1"/>
        <w:ind w:firstLine="820"/>
        <w:jc w:val="both"/>
        <w:rPr>
          <w:color w:val="000000"/>
        </w:rPr>
      </w:pPr>
      <w:r w:rsidRPr="00292A7B">
        <w:rPr>
          <w:color w:val="000000"/>
        </w:rPr>
        <w:t>Ди</w:t>
      </w:r>
      <w:r>
        <w:rPr>
          <w:color w:val="000000"/>
        </w:rPr>
        <w:t>сциплина «Логика</w:t>
      </w:r>
      <w:r w:rsidRPr="00292A7B">
        <w:rPr>
          <w:color w:val="000000"/>
        </w:rPr>
        <w:t xml:space="preserve">» </w:t>
      </w:r>
      <w:r>
        <w:rPr>
          <w:color w:val="000000"/>
        </w:rPr>
        <w:t xml:space="preserve">входит в </w:t>
      </w:r>
      <w:r w:rsidRPr="002D03EC">
        <w:rPr>
          <w:color w:val="000000"/>
        </w:rPr>
        <w:t xml:space="preserve">Обязательную часть блока 1 </w:t>
      </w:r>
      <w:r>
        <w:rPr>
          <w:color w:val="000000"/>
        </w:rPr>
        <w:t xml:space="preserve">«Дисциплины (модули)» ОПОП направления подготовки </w:t>
      </w:r>
      <w:r w:rsidRPr="00C862E8">
        <w:rPr>
          <w:color w:val="000000"/>
        </w:rPr>
        <w:t>38.03.04.</w:t>
      </w:r>
      <w:r w:rsidRPr="00C862E8">
        <w:rPr>
          <w:iCs/>
          <w:color w:val="000000"/>
        </w:rPr>
        <w:t xml:space="preserve"> «</w:t>
      </w:r>
      <w:r w:rsidRPr="00C862E8">
        <w:rPr>
          <w:color w:val="000000"/>
        </w:rPr>
        <w:t>Государственное и муниципальное управление</w:t>
      </w:r>
      <w:r w:rsidRPr="00C862E8">
        <w:rPr>
          <w:iCs/>
          <w:color w:val="000000"/>
        </w:rPr>
        <w:t>»</w:t>
      </w:r>
      <w:r>
        <w:rPr>
          <w:iCs/>
          <w:color w:val="000000"/>
        </w:rPr>
        <w:t xml:space="preserve"> </w:t>
      </w:r>
      <w:r>
        <w:rPr>
          <w:color w:val="000000"/>
        </w:rPr>
        <w:t>и изучается на 2 курсе в 3 семестре</w:t>
      </w:r>
      <w:r w:rsidRPr="00292A7B">
        <w:rPr>
          <w:color w:val="000000"/>
        </w:rPr>
        <w:t>.</w:t>
      </w:r>
    </w:p>
    <w:p w14:paraId="58206518" w14:textId="77777777" w:rsidR="008D5B48" w:rsidRDefault="008D5B48" w:rsidP="008D5B48">
      <w:pPr>
        <w:pStyle w:val="10"/>
        <w:shd w:val="clear" w:color="auto" w:fill="FFFFFF" w:themeFill="background1"/>
        <w:ind w:firstLine="820"/>
        <w:jc w:val="both"/>
        <w:rPr>
          <w:color w:val="000000"/>
        </w:rPr>
      </w:pPr>
    </w:p>
    <w:p w14:paraId="6DD31BFD" w14:textId="77777777" w:rsidR="008D5B48" w:rsidRDefault="008D5B48" w:rsidP="008D5B48">
      <w:pPr>
        <w:pStyle w:val="a8"/>
        <w:shd w:val="clear" w:color="auto" w:fill="FFFFFF" w:themeFill="background1"/>
        <w:ind w:firstLine="708"/>
        <w:jc w:val="both"/>
        <w:rPr>
          <w:color w:val="000000"/>
          <w:sz w:val="28"/>
          <w:szCs w:val="28"/>
        </w:rPr>
      </w:pPr>
      <w:r w:rsidRPr="008A5086">
        <w:rPr>
          <w:color w:val="000000"/>
          <w:sz w:val="28"/>
          <w:szCs w:val="28"/>
        </w:rPr>
        <w:t>3.Объем дисциплины в зачетных единицах с указанием количества академических или астрономических часов, выделенных на контактную работу с преподавателем</w:t>
      </w:r>
      <w:r w:rsidRPr="008A5086">
        <w:rPr>
          <w:bCs w:val="0"/>
          <w:color w:val="000000"/>
          <w:sz w:val="28"/>
          <w:szCs w:val="28"/>
        </w:rPr>
        <w:t xml:space="preserve"> (по видам учебных занятий)</w:t>
      </w:r>
      <w:r w:rsidRPr="008A5086">
        <w:rPr>
          <w:color w:val="000000"/>
          <w:sz w:val="28"/>
          <w:szCs w:val="28"/>
        </w:rPr>
        <w:t xml:space="preserve"> и на самостоятельную работу обучающихся</w:t>
      </w:r>
    </w:p>
    <w:p w14:paraId="56E5A3AF" w14:textId="77777777" w:rsidR="008D5B48" w:rsidRDefault="008D5B48" w:rsidP="008D5B48">
      <w:pPr>
        <w:pStyle w:val="a8"/>
        <w:shd w:val="clear" w:color="auto" w:fill="FFFFFF" w:themeFill="background1"/>
        <w:ind w:firstLine="709"/>
        <w:jc w:val="both"/>
        <w:rPr>
          <w:b w:val="0"/>
          <w:sz w:val="28"/>
          <w:szCs w:val="28"/>
        </w:rPr>
      </w:pPr>
    </w:p>
    <w:p w14:paraId="42C54445" w14:textId="77777777" w:rsidR="008D5B48" w:rsidRPr="002B11B6" w:rsidRDefault="008D5B48" w:rsidP="008D5B48">
      <w:pPr>
        <w:pStyle w:val="a8"/>
        <w:shd w:val="clear" w:color="auto" w:fill="FFFFFF" w:themeFill="background1"/>
        <w:ind w:firstLine="709"/>
        <w:jc w:val="both"/>
        <w:rPr>
          <w:b w:val="0"/>
          <w:sz w:val="28"/>
          <w:szCs w:val="28"/>
        </w:rPr>
      </w:pPr>
      <w:r w:rsidRPr="002B11B6">
        <w:rPr>
          <w:b w:val="0"/>
          <w:sz w:val="28"/>
          <w:szCs w:val="28"/>
        </w:rPr>
        <w:t>Общая т</w:t>
      </w:r>
      <w:r>
        <w:rPr>
          <w:b w:val="0"/>
          <w:sz w:val="28"/>
          <w:szCs w:val="28"/>
        </w:rPr>
        <w:t>рудоемкость (объем) составляет 2 зачетные</w:t>
      </w:r>
      <w:r w:rsidRPr="002B11B6">
        <w:rPr>
          <w:b w:val="0"/>
          <w:sz w:val="28"/>
          <w:szCs w:val="28"/>
        </w:rPr>
        <w:t xml:space="preserve"> единиц</w:t>
      </w:r>
      <w:r>
        <w:rPr>
          <w:b w:val="0"/>
          <w:sz w:val="28"/>
          <w:szCs w:val="28"/>
        </w:rPr>
        <w:t>ы (з.е.), 72 академических часа</w:t>
      </w:r>
    </w:p>
    <w:p w14:paraId="24D8E0C9" w14:textId="77777777" w:rsidR="008D5B48" w:rsidRPr="008A5086" w:rsidRDefault="008D5B48" w:rsidP="008D5B48">
      <w:pPr>
        <w:pStyle w:val="a8"/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tbl>
      <w:tblPr>
        <w:tblW w:w="4657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52"/>
        <w:gridCol w:w="2752"/>
      </w:tblGrid>
      <w:tr w:rsidR="008D5B48" w:rsidRPr="0038467B" w14:paraId="5711B8FA" w14:textId="77777777" w:rsidTr="006E60A2">
        <w:trPr>
          <w:trHeight w:val="364"/>
        </w:trPr>
        <w:tc>
          <w:tcPr>
            <w:tcW w:w="3419" w:type="pct"/>
          </w:tcPr>
          <w:p w14:paraId="2F345111" w14:textId="77777777" w:rsidR="008D5B48" w:rsidRPr="0038467B" w:rsidRDefault="008D5B48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Виды учебной работы</w:t>
            </w:r>
          </w:p>
        </w:tc>
        <w:tc>
          <w:tcPr>
            <w:tcW w:w="1581" w:type="pct"/>
          </w:tcPr>
          <w:p w14:paraId="0516CF0C" w14:textId="77777777" w:rsidR="008D5B48" w:rsidRPr="0038467B" w:rsidRDefault="008D5B48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Всего часов</w:t>
            </w:r>
          </w:p>
        </w:tc>
      </w:tr>
      <w:tr w:rsidR="008D5B48" w:rsidRPr="0038467B" w14:paraId="5A109A68" w14:textId="77777777" w:rsidTr="006E60A2">
        <w:trPr>
          <w:trHeight w:val="352"/>
        </w:trPr>
        <w:tc>
          <w:tcPr>
            <w:tcW w:w="3419" w:type="pct"/>
          </w:tcPr>
          <w:p w14:paraId="5DF242CF" w14:textId="77777777" w:rsidR="008D5B48" w:rsidRPr="0038467B" w:rsidRDefault="008D5B48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Общая трудоемкость дисциплины</w:t>
            </w:r>
          </w:p>
        </w:tc>
        <w:tc>
          <w:tcPr>
            <w:tcW w:w="1581" w:type="pct"/>
          </w:tcPr>
          <w:p w14:paraId="31F9DFEF" w14:textId="77777777" w:rsidR="008D5B48" w:rsidRPr="0038467B" w:rsidRDefault="008D5B48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8D5B48" w:rsidRPr="0038467B" w14:paraId="6BAEEBCF" w14:textId="77777777" w:rsidTr="006E60A2">
        <w:trPr>
          <w:trHeight w:val="741"/>
        </w:trPr>
        <w:tc>
          <w:tcPr>
            <w:tcW w:w="3419" w:type="pct"/>
          </w:tcPr>
          <w:p w14:paraId="4A0065AB" w14:textId="77777777" w:rsidR="008D5B48" w:rsidRPr="0038467B" w:rsidRDefault="008D5B48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Контактная работа обучающихся с преподавателем (по видам учебных занятий) (всего) </w:t>
            </w:r>
          </w:p>
        </w:tc>
        <w:tc>
          <w:tcPr>
            <w:tcW w:w="1581" w:type="pct"/>
          </w:tcPr>
          <w:p w14:paraId="0C491B74" w14:textId="77777777" w:rsidR="008D5B48" w:rsidRPr="0038467B" w:rsidRDefault="008D5B48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36,3</w:t>
            </w:r>
          </w:p>
        </w:tc>
      </w:tr>
      <w:tr w:rsidR="008D5B48" w:rsidRPr="0038467B" w14:paraId="2610F5E5" w14:textId="77777777" w:rsidTr="006E60A2">
        <w:trPr>
          <w:trHeight w:val="376"/>
        </w:trPr>
        <w:tc>
          <w:tcPr>
            <w:tcW w:w="3419" w:type="pct"/>
          </w:tcPr>
          <w:p w14:paraId="309946A8" w14:textId="77777777" w:rsidR="008D5B48" w:rsidRPr="0038467B" w:rsidRDefault="008D5B48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581" w:type="pct"/>
          </w:tcPr>
          <w:p w14:paraId="03386896" w14:textId="77777777" w:rsidR="008D5B48" w:rsidRPr="0038467B" w:rsidRDefault="008D5B48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B48" w:rsidRPr="0038467B" w14:paraId="3039F19D" w14:textId="77777777" w:rsidTr="006E60A2">
        <w:trPr>
          <w:trHeight w:val="376"/>
        </w:trPr>
        <w:tc>
          <w:tcPr>
            <w:tcW w:w="3419" w:type="pct"/>
          </w:tcPr>
          <w:p w14:paraId="73B61CE5" w14:textId="77777777" w:rsidR="008D5B48" w:rsidRPr="0038467B" w:rsidRDefault="008D5B48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1581" w:type="pct"/>
          </w:tcPr>
          <w:p w14:paraId="2C7F71B5" w14:textId="77777777" w:rsidR="008D5B48" w:rsidRPr="0038467B" w:rsidRDefault="008D5B48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8D5B48" w:rsidRPr="0038467B" w14:paraId="104663CC" w14:textId="77777777" w:rsidTr="006E60A2">
        <w:trPr>
          <w:trHeight w:val="181"/>
        </w:trPr>
        <w:tc>
          <w:tcPr>
            <w:tcW w:w="3419" w:type="pct"/>
          </w:tcPr>
          <w:p w14:paraId="39F6EB1A" w14:textId="77777777" w:rsidR="008D5B48" w:rsidRPr="0038467B" w:rsidRDefault="008D5B48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лабораторные занятия</w:t>
            </w:r>
          </w:p>
        </w:tc>
        <w:tc>
          <w:tcPr>
            <w:tcW w:w="1581" w:type="pct"/>
          </w:tcPr>
          <w:p w14:paraId="50A620D5" w14:textId="77777777" w:rsidR="008D5B48" w:rsidRPr="0038467B" w:rsidRDefault="008D5B48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D5B48" w:rsidRPr="0038467B" w14:paraId="751F01FD" w14:textId="77777777" w:rsidTr="006E60A2">
        <w:trPr>
          <w:trHeight w:val="376"/>
        </w:trPr>
        <w:tc>
          <w:tcPr>
            <w:tcW w:w="3419" w:type="pct"/>
          </w:tcPr>
          <w:p w14:paraId="776F4978" w14:textId="77777777" w:rsidR="008D5B48" w:rsidRPr="0038467B" w:rsidRDefault="008D5B48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</w:t>
            </w:r>
          </w:p>
        </w:tc>
        <w:tc>
          <w:tcPr>
            <w:tcW w:w="1581" w:type="pct"/>
          </w:tcPr>
          <w:p w14:paraId="036281ED" w14:textId="77777777" w:rsidR="008D5B48" w:rsidRPr="0038467B" w:rsidRDefault="008D5B48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8D5B48" w:rsidRPr="0038467B" w14:paraId="0F1C87EE" w14:textId="77777777" w:rsidTr="006E60A2">
        <w:trPr>
          <w:trHeight w:val="271"/>
        </w:trPr>
        <w:tc>
          <w:tcPr>
            <w:tcW w:w="3419" w:type="pct"/>
          </w:tcPr>
          <w:p w14:paraId="419C3D26" w14:textId="77777777" w:rsidR="008D5B48" w:rsidRPr="0038467B" w:rsidRDefault="008D5B48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обучающихся (всего)</w:t>
            </w:r>
          </w:p>
        </w:tc>
        <w:tc>
          <w:tcPr>
            <w:tcW w:w="1581" w:type="pct"/>
          </w:tcPr>
          <w:p w14:paraId="21E2A68F" w14:textId="77777777" w:rsidR="008D5B48" w:rsidRPr="0038467B" w:rsidRDefault="008D5B48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35,7</w:t>
            </w:r>
          </w:p>
        </w:tc>
      </w:tr>
      <w:tr w:rsidR="008D5B48" w:rsidRPr="0038467B" w14:paraId="021A030A" w14:textId="77777777" w:rsidTr="006E60A2">
        <w:trPr>
          <w:trHeight w:val="271"/>
        </w:trPr>
        <w:tc>
          <w:tcPr>
            <w:tcW w:w="3419" w:type="pct"/>
          </w:tcPr>
          <w:p w14:paraId="54976FFB" w14:textId="77777777" w:rsidR="008D5B48" w:rsidRPr="0038467B" w:rsidRDefault="008D5B48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Контроль (подготовка к экзамену)</w:t>
            </w:r>
          </w:p>
        </w:tc>
        <w:tc>
          <w:tcPr>
            <w:tcW w:w="1581" w:type="pct"/>
          </w:tcPr>
          <w:p w14:paraId="50AFC4B4" w14:textId="77777777" w:rsidR="008D5B48" w:rsidRPr="0038467B" w:rsidRDefault="008D5B48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8D5B48" w:rsidRPr="0038467B" w14:paraId="37450367" w14:textId="77777777" w:rsidTr="006E60A2">
        <w:trPr>
          <w:trHeight w:val="271"/>
        </w:trPr>
        <w:tc>
          <w:tcPr>
            <w:tcW w:w="3419" w:type="pct"/>
          </w:tcPr>
          <w:p w14:paraId="3AF33B59" w14:textId="77777777" w:rsidR="008D5B48" w:rsidRPr="0038467B" w:rsidRDefault="008D5B48" w:rsidP="006E60A2">
            <w:pPr>
              <w:pStyle w:val="23"/>
              <w:widowControl w:val="0"/>
              <w:shd w:val="clear" w:color="auto" w:fill="FFFFFF" w:themeFill="background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Контактная работа по промежуточной аттестации (всего АттКР)</w:t>
            </w:r>
          </w:p>
        </w:tc>
        <w:tc>
          <w:tcPr>
            <w:tcW w:w="1581" w:type="pct"/>
          </w:tcPr>
          <w:p w14:paraId="20389F53" w14:textId="77777777" w:rsidR="008D5B48" w:rsidRPr="0038467B" w:rsidRDefault="008D5B48" w:rsidP="006E60A2">
            <w:pPr>
              <w:pStyle w:val="23"/>
              <w:widowControl w:val="0"/>
              <w:shd w:val="clear" w:color="auto" w:fill="FFFFFF" w:themeFill="background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8D5B48" w:rsidRPr="0038467B" w14:paraId="53DED2AE" w14:textId="77777777" w:rsidTr="006E60A2">
        <w:trPr>
          <w:trHeight w:val="271"/>
        </w:trPr>
        <w:tc>
          <w:tcPr>
            <w:tcW w:w="3419" w:type="pct"/>
          </w:tcPr>
          <w:p w14:paraId="6DA04E7F" w14:textId="77777777" w:rsidR="008D5B48" w:rsidRPr="0038467B" w:rsidRDefault="008D5B48" w:rsidP="006E60A2">
            <w:pPr>
              <w:pStyle w:val="23"/>
              <w:widowControl w:val="0"/>
              <w:shd w:val="clear" w:color="auto" w:fill="FFFFFF" w:themeFill="background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581" w:type="pct"/>
          </w:tcPr>
          <w:p w14:paraId="39F0544D" w14:textId="77777777" w:rsidR="008D5B48" w:rsidRPr="0038467B" w:rsidRDefault="008D5B48" w:rsidP="006E60A2">
            <w:pPr>
              <w:pStyle w:val="23"/>
              <w:widowControl w:val="0"/>
              <w:shd w:val="clear" w:color="auto" w:fill="FFFFFF" w:themeFill="background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B48" w:rsidRPr="0038467B" w14:paraId="4D01E97B" w14:textId="77777777" w:rsidTr="006E60A2">
        <w:trPr>
          <w:trHeight w:val="271"/>
        </w:trPr>
        <w:tc>
          <w:tcPr>
            <w:tcW w:w="3419" w:type="pct"/>
          </w:tcPr>
          <w:p w14:paraId="26454CB5" w14:textId="77777777" w:rsidR="008D5B48" w:rsidRPr="0038467B" w:rsidRDefault="008D5B48" w:rsidP="006E60A2">
            <w:pPr>
              <w:pStyle w:val="23"/>
              <w:widowControl w:val="0"/>
              <w:shd w:val="clear" w:color="auto" w:fill="FFFFFF" w:themeFill="background1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1581" w:type="pct"/>
          </w:tcPr>
          <w:p w14:paraId="4B9C7A05" w14:textId="77777777" w:rsidR="008D5B48" w:rsidRPr="0038467B" w:rsidRDefault="008D5B48" w:rsidP="006E60A2">
            <w:pPr>
              <w:pStyle w:val="23"/>
              <w:widowControl w:val="0"/>
              <w:shd w:val="clear" w:color="auto" w:fill="FFFFFF" w:themeFill="background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8D5B48" w:rsidRPr="0038467B" w14:paraId="13250001" w14:textId="77777777" w:rsidTr="006E60A2">
        <w:trPr>
          <w:trHeight w:val="271"/>
        </w:trPr>
        <w:tc>
          <w:tcPr>
            <w:tcW w:w="3419" w:type="pct"/>
          </w:tcPr>
          <w:p w14:paraId="5D670174" w14:textId="77777777" w:rsidR="008D5B48" w:rsidRPr="0038467B" w:rsidRDefault="008D5B48" w:rsidP="006E60A2">
            <w:pPr>
              <w:pStyle w:val="23"/>
              <w:widowControl w:val="0"/>
              <w:shd w:val="clear" w:color="auto" w:fill="FFFFFF" w:themeFill="background1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зачет с оценкой</w:t>
            </w:r>
          </w:p>
        </w:tc>
        <w:tc>
          <w:tcPr>
            <w:tcW w:w="1581" w:type="pct"/>
          </w:tcPr>
          <w:p w14:paraId="53AF9CF3" w14:textId="77777777" w:rsidR="008D5B48" w:rsidRPr="0038467B" w:rsidRDefault="008D5B48" w:rsidP="006E60A2">
            <w:pPr>
              <w:pStyle w:val="23"/>
              <w:widowControl w:val="0"/>
              <w:shd w:val="clear" w:color="auto" w:fill="FFFFFF" w:themeFill="background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  <w:tr w:rsidR="008D5B48" w:rsidRPr="0038467B" w14:paraId="1D69C72D" w14:textId="77777777" w:rsidTr="006E60A2">
        <w:trPr>
          <w:trHeight w:val="271"/>
        </w:trPr>
        <w:tc>
          <w:tcPr>
            <w:tcW w:w="3419" w:type="pct"/>
          </w:tcPr>
          <w:p w14:paraId="0D7DE528" w14:textId="77777777" w:rsidR="008D5B48" w:rsidRPr="0038467B" w:rsidRDefault="008D5B48" w:rsidP="006E60A2">
            <w:pPr>
              <w:pStyle w:val="23"/>
              <w:widowControl w:val="0"/>
              <w:shd w:val="clear" w:color="auto" w:fill="FFFFFF" w:themeFill="background1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курсовая работа (проект)</w:t>
            </w:r>
          </w:p>
        </w:tc>
        <w:tc>
          <w:tcPr>
            <w:tcW w:w="1581" w:type="pct"/>
          </w:tcPr>
          <w:p w14:paraId="31CCEB40" w14:textId="77777777" w:rsidR="008D5B48" w:rsidRPr="0038467B" w:rsidRDefault="008D5B48" w:rsidP="006E60A2">
            <w:pPr>
              <w:pStyle w:val="23"/>
              <w:widowControl w:val="0"/>
              <w:shd w:val="clear" w:color="auto" w:fill="FFFFFF" w:themeFill="background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не предусмотрена</w:t>
            </w:r>
          </w:p>
        </w:tc>
      </w:tr>
      <w:tr w:rsidR="008D5B48" w:rsidRPr="0038467B" w14:paraId="224BFC12" w14:textId="77777777" w:rsidTr="006E60A2">
        <w:trPr>
          <w:trHeight w:val="271"/>
        </w:trPr>
        <w:tc>
          <w:tcPr>
            <w:tcW w:w="3419" w:type="pct"/>
          </w:tcPr>
          <w:p w14:paraId="7E0AC36A" w14:textId="77777777" w:rsidR="008D5B48" w:rsidRPr="0038467B" w:rsidRDefault="008D5B48" w:rsidP="006E60A2">
            <w:pPr>
              <w:pStyle w:val="23"/>
              <w:widowControl w:val="0"/>
              <w:shd w:val="clear" w:color="auto" w:fill="FFFFFF" w:themeFill="background1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экзамен (включая консультацию перед экзаменом)</w:t>
            </w:r>
          </w:p>
        </w:tc>
        <w:tc>
          <w:tcPr>
            <w:tcW w:w="1581" w:type="pct"/>
          </w:tcPr>
          <w:p w14:paraId="7DF7B0F1" w14:textId="77777777" w:rsidR="008D5B48" w:rsidRPr="0038467B" w:rsidRDefault="008D5B48" w:rsidP="006E60A2">
            <w:pPr>
              <w:pStyle w:val="23"/>
              <w:widowControl w:val="0"/>
              <w:shd w:val="clear" w:color="auto" w:fill="FFFFFF" w:themeFill="background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</w:tbl>
    <w:p w14:paraId="58121561" w14:textId="77777777" w:rsidR="008D5B48" w:rsidRPr="008A5086" w:rsidRDefault="008D5B48" w:rsidP="008D5B48">
      <w:pPr>
        <w:pStyle w:val="10"/>
        <w:shd w:val="clear" w:color="auto" w:fill="FFFFFF" w:themeFill="background1"/>
        <w:tabs>
          <w:tab w:val="left" w:pos="359"/>
        </w:tabs>
        <w:ind w:firstLine="0"/>
        <w:jc w:val="both"/>
        <w:rPr>
          <w:b/>
        </w:rPr>
      </w:pPr>
    </w:p>
    <w:p w14:paraId="48CB1815" w14:textId="77777777" w:rsidR="008D5B48" w:rsidRPr="008E55FE" w:rsidRDefault="008D5B48" w:rsidP="008D5B48">
      <w:pPr>
        <w:pStyle w:val="a8"/>
        <w:shd w:val="clear" w:color="auto" w:fill="FFFFFF" w:themeFill="background1"/>
        <w:ind w:right="19" w:firstLine="708"/>
        <w:jc w:val="both"/>
        <w:rPr>
          <w:sz w:val="28"/>
          <w:szCs w:val="28"/>
        </w:rPr>
      </w:pPr>
      <w:r w:rsidRPr="008E55FE">
        <w:rPr>
          <w:color w:val="000000"/>
          <w:sz w:val="28"/>
          <w:szCs w:val="28"/>
        </w:rPr>
        <w:t xml:space="preserve">4.Содержание дисциплины, структурированное </w:t>
      </w:r>
      <w:r>
        <w:rPr>
          <w:color w:val="000000"/>
          <w:sz w:val="28"/>
          <w:szCs w:val="28"/>
        </w:rPr>
        <w:t xml:space="preserve">по темам (разделам) с указанием </w:t>
      </w:r>
      <w:r w:rsidRPr="008E55FE">
        <w:rPr>
          <w:color w:val="000000"/>
          <w:sz w:val="28"/>
          <w:szCs w:val="28"/>
        </w:rPr>
        <w:t>отведенного на них количества академических ил</w:t>
      </w:r>
      <w:r>
        <w:rPr>
          <w:color w:val="000000"/>
          <w:sz w:val="28"/>
          <w:szCs w:val="28"/>
        </w:rPr>
        <w:t xml:space="preserve">и астрономических часов и видов </w:t>
      </w:r>
      <w:r w:rsidRPr="008E55FE">
        <w:rPr>
          <w:color w:val="000000"/>
          <w:sz w:val="28"/>
          <w:szCs w:val="28"/>
        </w:rPr>
        <w:t>учебных занятий</w:t>
      </w:r>
    </w:p>
    <w:p w14:paraId="3267C269" w14:textId="77777777" w:rsidR="008D5B48" w:rsidRPr="008E55FE" w:rsidRDefault="008D5B48" w:rsidP="008D5B48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46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2268"/>
        <w:gridCol w:w="1134"/>
        <w:gridCol w:w="994"/>
        <w:gridCol w:w="850"/>
        <w:gridCol w:w="2129"/>
        <w:gridCol w:w="1525"/>
      </w:tblGrid>
      <w:tr w:rsidR="008D5B48" w:rsidRPr="008F5EE6" w14:paraId="00330985" w14:textId="77777777" w:rsidTr="006E60A2">
        <w:trPr>
          <w:trHeight w:val="497"/>
        </w:trPr>
        <w:tc>
          <w:tcPr>
            <w:tcW w:w="566" w:type="dxa"/>
            <w:vMerge w:val="restart"/>
          </w:tcPr>
          <w:p w14:paraId="5199F562" w14:textId="77777777" w:rsidR="008D5B48" w:rsidRPr="008F5EE6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F5EE6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2268" w:type="dxa"/>
            <w:vMerge w:val="restart"/>
          </w:tcPr>
          <w:p w14:paraId="1A679622" w14:textId="77777777" w:rsidR="008D5B48" w:rsidRPr="008F5EE6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F5EE6">
              <w:rPr>
                <w:color w:val="000000"/>
                <w:sz w:val="24"/>
                <w:szCs w:val="24"/>
              </w:rPr>
              <w:t>Наименование темы (раздела)</w:t>
            </w:r>
          </w:p>
        </w:tc>
        <w:tc>
          <w:tcPr>
            <w:tcW w:w="2978" w:type="dxa"/>
            <w:gridSpan w:val="3"/>
          </w:tcPr>
          <w:p w14:paraId="12F74E8D" w14:textId="77777777" w:rsidR="008D5B48" w:rsidRPr="008F5EE6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F5EE6">
              <w:rPr>
                <w:color w:val="000000"/>
                <w:sz w:val="24"/>
                <w:szCs w:val="24"/>
              </w:rPr>
              <w:t>Вид деятельности</w:t>
            </w:r>
          </w:p>
        </w:tc>
        <w:tc>
          <w:tcPr>
            <w:tcW w:w="2129" w:type="dxa"/>
            <w:vMerge w:val="restart"/>
          </w:tcPr>
          <w:p w14:paraId="348D338A" w14:textId="77777777" w:rsidR="008D5B48" w:rsidRPr="008F5EE6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F5EE6">
              <w:rPr>
                <w:color w:val="000000"/>
                <w:sz w:val="24"/>
                <w:szCs w:val="24"/>
              </w:rPr>
              <w:t>Формы текущего контроля</w:t>
            </w:r>
          </w:p>
        </w:tc>
        <w:tc>
          <w:tcPr>
            <w:tcW w:w="1525" w:type="dxa"/>
            <w:vMerge w:val="restart"/>
          </w:tcPr>
          <w:p w14:paraId="27FF1771" w14:textId="77777777" w:rsidR="008D5B48" w:rsidRPr="008F5EE6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F5EE6">
              <w:rPr>
                <w:color w:val="000000"/>
                <w:sz w:val="24"/>
                <w:szCs w:val="24"/>
              </w:rPr>
              <w:t>Формируемые компетенции</w:t>
            </w:r>
          </w:p>
        </w:tc>
      </w:tr>
      <w:tr w:rsidR="008D5B48" w:rsidRPr="008F5EE6" w14:paraId="17B6EC05" w14:textId="77777777" w:rsidTr="006E60A2">
        <w:trPr>
          <w:trHeight w:val="926"/>
        </w:trPr>
        <w:tc>
          <w:tcPr>
            <w:tcW w:w="566" w:type="dxa"/>
            <w:vMerge/>
          </w:tcPr>
          <w:p w14:paraId="4100E106" w14:textId="77777777" w:rsidR="008D5B48" w:rsidRPr="008F5EE6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59C57560" w14:textId="77777777" w:rsidR="008D5B48" w:rsidRPr="008F5EE6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734D612" w14:textId="77777777" w:rsidR="008D5B48" w:rsidRPr="008F5EE6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Лекции, час.</w:t>
            </w:r>
          </w:p>
        </w:tc>
        <w:tc>
          <w:tcPr>
            <w:tcW w:w="994" w:type="dxa"/>
          </w:tcPr>
          <w:p w14:paraId="11051D20" w14:textId="77777777" w:rsidR="008D5B48" w:rsidRPr="008F5EE6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Лаб., час.</w:t>
            </w:r>
          </w:p>
        </w:tc>
        <w:tc>
          <w:tcPr>
            <w:tcW w:w="850" w:type="dxa"/>
          </w:tcPr>
          <w:p w14:paraId="0C3B0B07" w14:textId="77777777" w:rsidR="008D5B48" w:rsidRPr="008F5EE6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Пр. час.</w:t>
            </w:r>
          </w:p>
        </w:tc>
        <w:tc>
          <w:tcPr>
            <w:tcW w:w="2129" w:type="dxa"/>
            <w:vMerge/>
          </w:tcPr>
          <w:p w14:paraId="5022BA13" w14:textId="77777777" w:rsidR="008D5B48" w:rsidRPr="008F5EE6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Merge/>
          </w:tcPr>
          <w:p w14:paraId="5F493D06" w14:textId="77777777" w:rsidR="008D5B48" w:rsidRPr="008F5EE6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D5B48" w14:paraId="17F48A72" w14:textId="77777777" w:rsidTr="006E60A2">
        <w:tc>
          <w:tcPr>
            <w:tcW w:w="566" w:type="dxa"/>
          </w:tcPr>
          <w:p w14:paraId="5F893150" w14:textId="77777777" w:rsidR="008D5B48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268" w:type="dxa"/>
          </w:tcPr>
          <w:p w14:paraId="2D35BE6D" w14:textId="77777777" w:rsidR="008D5B48" w:rsidRDefault="008D5B48" w:rsidP="006E60A2">
            <w:pPr>
              <w:pStyle w:val="TableParagraph"/>
              <w:shd w:val="clear" w:color="auto" w:fill="FFFFFF" w:themeFill="background1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Предмет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</w:p>
          <w:p w14:paraId="01D738D0" w14:textId="77777777" w:rsidR="008D5B48" w:rsidRDefault="008D5B48" w:rsidP="006E60A2">
            <w:pPr>
              <w:pStyle w:val="TableParagraph"/>
              <w:shd w:val="clear" w:color="auto" w:fill="FFFFFF" w:themeFill="background1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логики</w:t>
            </w:r>
          </w:p>
        </w:tc>
        <w:tc>
          <w:tcPr>
            <w:tcW w:w="1134" w:type="dxa"/>
          </w:tcPr>
          <w:p w14:paraId="38AB358A" w14:textId="77777777" w:rsidR="008D5B48" w:rsidRPr="00066A57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66A5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1B31CEE5" w14:textId="77777777" w:rsidR="008D5B48" w:rsidRPr="00066A57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66A57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60DAF6EA" w14:textId="77777777" w:rsidR="008D5B48" w:rsidRPr="00066A57" w:rsidRDefault="008D5B48" w:rsidP="006E60A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4B3F5309" w14:textId="77777777" w:rsidR="008D5B48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rPr>
                <w:sz w:val="24"/>
                <w:szCs w:val="24"/>
              </w:rPr>
            </w:pPr>
            <w:r w:rsidRPr="00066A57">
              <w:rPr>
                <w:sz w:val="24"/>
                <w:szCs w:val="24"/>
              </w:rPr>
              <w:t>Устный опрос,</w:t>
            </w:r>
          </w:p>
          <w:p w14:paraId="57616CEA" w14:textId="77777777" w:rsidR="008D5B48" w:rsidRPr="00066A57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мультипрезента-ция</w:t>
            </w:r>
          </w:p>
          <w:p w14:paraId="4F9C3562" w14:textId="77777777" w:rsidR="008D5B48" w:rsidRPr="00066A57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 w:rsidRPr="00066A57">
              <w:rPr>
                <w:sz w:val="24"/>
                <w:szCs w:val="24"/>
              </w:rPr>
              <w:t>тест</w:t>
            </w:r>
            <w:r>
              <w:rPr>
                <w:sz w:val="24"/>
                <w:szCs w:val="24"/>
              </w:rPr>
              <w:t>овое задание</w:t>
            </w:r>
          </w:p>
        </w:tc>
        <w:tc>
          <w:tcPr>
            <w:tcW w:w="1525" w:type="dxa"/>
          </w:tcPr>
          <w:p w14:paraId="36B8CB6A" w14:textId="77777777" w:rsidR="008D5B48" w:rsidRPr="00066A57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66A57">
              <w:rPr>
                <w:color w:val="000000"/>
                <w:sz w:val="24"/>
                <w:szCs w:val="24"/>
              </w:rPr>
              <w:t>УК-1.1,</w:t>
            </w:r>
          </w:p>
          <w:p w14:paraId="6A60810A" w14:textId="77777777" w:rsidR="008D5B48" w:rsidRPr="00066A57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66A57">
              <w:rPr>
                <w:color w:val="000000"/>
                <w:sz w:val="24"/>
                <w:szCs w:val="24"/>
              </w:rPr>
              <w:t>УК-1.2</w:t>
            </w:r>
          </w:p>
          <w:p w14:paraId="13434D2E" w14:textId="77777777" w:rsidR="008D5B48" w:rsidRPr="00066A57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D5B48" w14:paraId="12361CF9" w14:textId="77777777" w:rsidTr="006E60A2">
        <w:tc>
          <w:tcPr>
            <w:tcW w:w="566" w:type="dxa"/>
          </w:tcPr>
          <w:p w14:paraId="1B6FFBC0" w14:textId="77777777" w:rsidR="008D5B48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268" w:type="dxa"/>
          </w:tcPr>
          <w:p w14:paraId="3219C167" w14:textId="77777777" w:rsidR="008D5B48" w:rsidRDefault="008D5B48" w:rsidP="006E60A2">
            <w:pPr>
              <w:pStyle w:val="TableParagraph"/>
              <w:shd w:val="clear" w:color="auto" w:fill="FFFFFF" w:themeFill="background1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Структура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</w:p>
        </w:tc>
        <w:tc>
          <w:tcPr>
            <w:tcW w:w="1134" w:type="dxa"/>
          </w:tcPr>
          <w:p w14:paraId="211D5F4A" w14:textId="77777777" w:rsidR="008D5B48" w:rsidRPr="00066A57" w:rsidRDefault="008D5B48" w:rsidP="006E60A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7EDD6FAC" w14:textId="77777777" w:rsidR="008D5B48" w:rsidRPr="00066A57" w:rsidRDefault="008D5B48" w:rsidP="006E60A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101218DE" w14:textId="77777777" w:rsidR="008D5B48" w:rsidRPr="00066A57" w:rsidRDefault="008D5B48" w:rsidP="006E60A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2150A809" w14:textId="77777777" w:rsidR="008D5B48" w:rsidRPr="00066A57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 w:rsidRPr="00066A57">
              <w:rPr>
                <w:sz w:val="24"/>
                <w:szCs w:val="24"/>
              </w:rPr>
              <w:t>Устный опрос, практическое</w:t>
            </w:r>
            <w:r w:rsidRPr="00066A57">
              <w:rPr>
                <w:spacing w:val="1"/>
                <w:sz w:val="24"/>
                <w:szCs w:val="24"/>
              </w:rPr>
              <w:t xml:space="preserve"> </w:t>
            </w:r>
            <w:r w:rsidRPr="00066A57">
              <w:rPr>
                <w:sz w:val="24"/>
                <w:szCs w:val="24"/>
              </w:rPr>
              <w:t>задание</w:t>
            </w:r>
          </w:p>
        </w:tc>
        <w:tc>
          <w:tcPr>
            <w:tcW w:w="1525" w:type="dxa"/>
          </w:tcPr>
          <w:p w14:paraId="2E4B1B44" w14:textId="77777777" w:rsidR="008D5B48" w:rsidRPr="00066A57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66A57">
              <w:rPr>
                <w:color w:val="000000"/>
                <w:sz w:val="24"/>
                <w:szCs w:val="24"/>
              </w:rPr>
              <w:t>УК-1.1,</w:t>
            </w:r>
          </w:p>
          <w:p w14:paraId="1261C9CF" w14:textId="77777777" w:rsidR="008D5B48" w:rsidRPr="00066A57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66A57">
              <w:rPr>
                <w:color w:val="000000"/>
                <w:sz w:val="24"/>
                <w:szCs w:val="24"/>
              </w:rPr>
              <w:t>УК-1.2</w:t>
            </w:r>
          </w:p>
          <w:p w14:paraId="4C87D653" w14:textId="77777777" w:rsidR="008D5B48" w:rsidRPr="00066A57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D5B48" w14:paraId="1B6B498B" w14:textId="77777777" w:rsidTr="006E60A2">
        <w:tc>
          <w:tcPr>
            <w:tcW w:w="566" w:type="dxa"/>
          </w:tcPr>
          <w:p w14:paraId="410248BC" w14:textId="77777777" w:rsidR="008D5B48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268" w:type="dxa"/>
          </w:tcPr>
          <w:p w14:paraId="0FAD2AB1" w14:textId="77777777" w:rsidR="008D5B48" w:rsidRDefault="008D5B48" w:rsidP="006E60A2">
            <w:pPr>
              <w:pStyle w:val="TableParagraph"/>
              <w:shd w:val="clear" w:color="auto" w:fill="FFFFFF" w:themeFill="background1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Операции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понятиями</w:t>
            </w:r>
          </w:p>
        </w:tc>
        <w:tc>
          <w:tcPr>
            <w:tcW w:w="1134" w:type="dxa"/>
          </w:tcPr>
          <w:p w14:paraId="014B8C57" w14:textId="77777777" w:rsidR="008D5B48" w:rsidRPr="00066A57" w:rsidRDefault="008D5B48" w:rsidP="006E60A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4A539662" w14:textId="77777777" w:rsidR="008D5B48" w:rsidRPr="00066A57" w:rsidRDefault="008D5B48" w:rsidP="006E60A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03BD10F6" w14:textId="77777777" w:rsidR="008D5B48" w:rsidRPr="00066A57" w:rsidRDefault="008D5B48" w:rsidP="006E60A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074066C4" w14:textId="77777777" w:rsidR="008D5B48" w:rsidRDefault="008D5B48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>Устный опрос,</w:t>
            </w:r>
          </w:p>
          <w:p w14:paraId="4CB325EC" w14:textId="77777777" w:rsidR="008D5B48" w:rsidRDefault="008D5B48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фильм,</w:t>
            </w:r>
          </w:p>
          <w:p w14:paraId="0FC2BBD5" w14:textId="77777777" w:rsidR="008D5B48" w:rsidRPr="00066A57" w:rsidRDefault="008D5B48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практическое</w:t>
            </w:r>
            <w:r w:rsidRPr="00066A5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25" w:type="dxa"/>
          </w:tcPr>
          <w:p w14:paraId="3CAC9FD7" w14:textId="77777777" w:rsidR="008D5B48" w:rsidRPr="00066A57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66A57">
              <w:rPr>
                <w:color w:val="000000"/>
                <w:sz w:val="24"/>
                <w:szCs w:val="24"/>
              </w:rPr>
              <w:t>УК-1.1,</w:t>
            </w:r>
          </w:p>
          <w:p w14:paraId="457CBD31" w14:textId="77777777" w:rsidR="008D5B48" w:rsidRPr="00066A57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66A57">
              <w:rPr>
                <w:color w:val="000000"/>
                <w:sz w:val="24"/>
                <w:szCs w:val="24"/>
              </w:rPr>
              <w:t>УК-1.2</w:t>
            </w:r>
          </w:p>
          <w:p w14:paraId="5D72E295" w14:textId="77777777" w:rsidR="008D5B48" w:rsidRPr="00066A57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D5B48" w14:paraId="29911C70" w14:textId="77777777" w:rsidTr="006E60A2">
        <w:tc>
          <w:tcPr>
            <w:tcW w:w="566" w:type="dxa"/>
          </w:tcPr>
          <w:p w14:paraId="7DF1240C" w14:textId="77777777" w:rsidR="008D5B48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268" w:type="dxa"/>
          </w:tcPr>
          <w:p w14:paraId="2700D64C" w14:textId="77777777" w:rsidR="008D5B48" w:rsidRDefault="008D5B48" w:rsidP="006E60A2">
            <w:pPr>
              <w:pStyle w:val="TableParagraph"/>
              <w:shd w:val="clear" w:color="auto" w:fill="FFFFFF" w:themeFill="background1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Простое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суждение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</w:p>
          <w:p w14:paraId="6629F7DA" w14:textId="77777777" w:rsidR="008D5B48" w:rsidRDefault="008D5B48" w:rsidP="006E60A2">
            <w:pPr>
              <w:pStyle w:val="TableParagraph"/>
              <w:shd w:val="clear" w:color="auto" w:fill="FFFFFF" w:themeFill="background1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виды</w:t>
            </w:r>
          </w:p>
        </w:tc>
        <w:tc>
          <w:tcPr>
            <w:tcW w:w="1134" w:type="dxa"/>
          </w:tcPr>
          <w:p w14:paraId="731642A7" w14:textId="77777777" w:rsidR="008D5B48" w:rsidRPr="00066A57" w:rsidRDefault="008D5B48" w:rsidP="006E60A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3808066A" w14:textId="77777777" w:rsidR="008D5B48" w:rsidRPr="00066A57" w:rsidRDefault="008D5B48" w:rsidP="006E60A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26EAF331" w14:textId="77777777" w:rsidR="008D5B48" w:rsidRPr="00066A57" w:rsidRDefault="008D5B48" w:rsidP="006E60A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1E805ABF" w14:textId="77777777" w:rsidR="008D5B48" w:rsidRPr="00066A57" w:rsidRDefault="008D5B48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>Устный опрос, практическое</w:t>
            </w:r>
            <w:r w:rsidRPr="00066A5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25" w:type="dxa"/>
          </w:tcPr>
          <w:p w14:paraId="3D2610DA" w14:textId="77777777" w:rsidR="008D5B48" w:rsidRPr="00066A57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66A57">
              <w:rPr>
                <w:color w:val="000000"/>
                <w:sz w:val="24"/>
                <w:szCs w:val="24"/>
              </w:rPr>
              <w:t>УК-1.1,</w:t>
            </w:r>
          </w:p>
          <w:p w14:paraId="78614F43" w14:textId="77777777" w:rsidR="008D5B48" w:rsidRPr="00066A57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66A57">
              <w:rPr>
                <w:color w:val="000000"/>
                <w:sz w:val="24"/>
                <w:szCs w:val="24"/>
              </w:rPr>
              <w:t>УК-1.2</w:t>
            </w:r>
          </w:p>
          <w:p w14:paraId="482AB5E6" w14:textId="77777777" w:rsidR="008D5B48" w:rsidRPr="00066A57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D5B48" w14:paraId="78EA3CF4" w14:textId="77777777" w:rsidTr="006E60A2">
        <w:tc>
          <w:tcPr>
            <w:tcW w:w="566" w:type="dxa"/>
          </w:tcPr>
          <w:p w14:paraId="3EFCAD09" w14:textId="77777777" w:rsidR="008D5B48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268" w:type="dxa"/>
          </w:tcPr>
          <w:p w14:paraId="7E86FC85" w14:textId="77777777" w:rsidR="008D5B48" w:rsidRDefault="008D5B48" w:rsidP="006E60A2">
            <w:pPr>
              <w:pStyle w:val="TableParagraph"/>
              <w:shd w:val="clear" w:color="auto" w:fill="FFFFFF" w:themeFill="background1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Операции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простыми</w:t>
            </w:r>
          </w:p>
          <w:p w14:paraId="1B927ABF" w14:textId="77777777" w:rsidR="008D5B48" w:rsidRDefault="008D5B48" w:rsidP="006E60A2">
            <w:pPr>
              <w:pStyle w:val="TableParagraph"/>
              <w:shd w:val="clear" w:color="auto" w:fill="FFFFFF" w:themeFill="background1"/>
              <w:spacing w:line="270" w:lineRule="atLeast"/>
              <w:ind w:left="105" w:right="777"/>
              <w:rPr>
                <w:sz w:val="24"/>
              </w:rPr>
            </w:pPr>
            <w:r>
              <w:rPr>
                <w:sz w:val="24"/>
              </w:rPr>
              <w:t>суждениями и виды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суждений</w:t>
            </w:r>
          </w:p>
        </w:tc>
        <w:tc>
          <w:tcPr>
            <w:tcW w:w="1134" w:type="dxa"/>
          </w:tcPr>
          <w:p w14:paraId="5D7BB1C0" w14:textId="77777777" w:rsidR="008D5B48" w:rsidRPr="00066A57" w:rsidRDefault="008D5B48" w:rsidP="006E60A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994" w:type="dxa"/>
          </w:tcPr>
          <w:p w14:paraId="6D5EEDB6" w14:textId="77777777" w:rsidR="008D5B48" w:rsidRPr="00066A57" w:rsidRDefault="008D5B48" w:rsidP="006E60A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6DD24C96" w14:textId="77777777" w:rsidR="008D5B48" w:rsidRPr="00066A57" w:rsidRDefault="008D5B48" w:rsidP="006E60A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37D0FEDE" w14:textId="77777777" w:rsidR="008D5B48" w:rsidRPr="00066A57" w:rsidRDefault="008D5B48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>Устный опрос, практическое</w:t>
            </w:r>
            <w:r w:rsidRPr="00066A5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25" w:type="dxa"/>
          </w:tcPr>
          <w:p w14:paraId="67CE6589" w14:textId="77777777" w:rsidR="008D5B48" w:rsidRPr="00066A57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66A57">
              <w:rPr>
                <w:color w:val="000000"/>
                <w:sz w:val="24"/>
                <w:szCs w:val="24"/>
              </w:rPr>
              <w:t>УК-1.1,</w:t>
            </w:r>
          </w:p>
          <w:p w14:paraId="741A1F45" w14:textId="77777777" w:rsidR="008D5B48" w:rsidRPr="00066A57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66A57">
              <w:rPr>
                <w:color w:val="000000"/>
                <w:sz w:val="24"/>
                <w:szCs w:val="24"/>
              </w:rPr>
              <w:t>УК-1.2</w:t>
            </w:r>
          </w:p>
          <w:p w14:paraId="292E867D" w14:textId="77777777" w:rsidR="008D5B48" w:rsidRPr="00066A57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D5B48" w14:paraId="64CD2CA2" w14:textId="77777777" w:rsidTr="006E60A2">
        <w:tc>
          <w:tcPr>
            <w:tcW w:w="566" w:type="dxa"/>
          </w:tcPr>
          <w:p w14:paraId="4D314AC9" w14:textId="77777777" w:rsidR="008D5B48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268" w:type="dxa"/>
          </w:tcPr>
          <w:p w14:paraId="770EDB74" w14:textId="77777777" w:rsidR="008D5B48" w:rsidRDefault="008D5B48" w:rsidP="006E60A2">
            <w:pPr>
              <w:pStyle w:val="TableParagraph"/>
              <w:shd w:val="clear" w:color="auto" w:fill="FFFFFF" w:themeFill="background1"/>
              <w:spacing w:line="268" w:lineRule="exact"/>
              <w:ind w:left="105"/>
              <w:rPr>
                <w:spacing w:val="-3"/>
                <w:sz w:val="24"/>
              </w:rPr>
            </w:pPr>
            <w:r>
              <w:rPr>
                <w:sz w:val="24"/>
              </w:rPr>
              <w:t>Умозаключение</w:t>
            </w:r>
            <w:r>
              <w:rPr>
                <w:spacing w:val="-3"/>
                <w:sz w:val="24"/>
              </w:rPr>
              <w:t xml:space="preserve"> </w:t>
            </w:r>
          </w:p>
          <w:p w14:paraId="1005FA90" w14:textId="77777777" w:rsidR="008D5B48" w:rsidRDefault="008D5B48" w:rsidP="006E60A2">
            <w:pPr>
              <w:pStyle w:val="TableParagraph"/>
              <w:shd w:val="clear" w:color="auto" w:fill="FFFFFF" w:themeFill="background1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 виды.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Дедуктивное</w:t>
            </w:r>
          </w:p>
          <w:p w14:paraId="506A1EE2" w14:textId="77777777" w:rsidR="008D5B48" w:rsidRDefault="008D5B48" w:rsidP="006E60A2">
            <w:pPr>
              <w:pStyle w:val="TableParagraph"/>
              <w:shd w:val="clear" w:color="auto" w:fill="FFFFFF" w:themeFill="background1"/>
              <w:spacing w:line="268" w:lineRule="exact"/>
              <w:ind w:left="105"/>
              <w:rPr>
                <w:color w:val="000000"/>
              </w:rPr>
            </w:pPr>
            <w:r>
              <w:rPr>
                <w:sz w:val="24"/>
              </w:rPr>
              <w:t>умозаключение</w:t>
            </w:r>
          </w:p>
        </w:tc>
        <w:tc>
          <w:tcPr>
            <w:tcW w:w="1134" w:type="dxa"/>
          </w:tcPr>
          <w:p w14:paraId="122FA343" w14:textId="77777777" w:rsidR="008D5B48" w:rsidRPr="00066A57" w:rsidRDefault="008D5B48" w:rsidP="006E60A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48970F0A" w14:textId="77777777" w:rsidR="008D5B48" w:rsidRPr="00066A57" w:rsidRDefault="008D5B48" w:rsidP="006E60A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6628DA55" w14:textId="77777777" w:rsidR="008D5B48" w:rsidRPr="00066A57" w:rsidRDefault="008D5B48" w:rsidP="006E60A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484CD7B4" w14:textId="77777777" w:rsidR="008D5B48" w:rsidRPr="00066A57" w:rsidRDefault="008D5B48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 xml:space="preserve">Устный опрос, </w:t>
            </w:r>
          </w:p>
          <w:p w14:paraId="46FBF2A6" w14:textId="77777777" w:rsidR="008D5B48" w:rsidRPr="00066A57" w:rsidRDefault="008D5B48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>практическое</w:t>
            </w:r>
            <w:r w:rsidRPr="00066A5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 xml:space="preserve">задание </w:t>
            </w:r>
          </w:p>
        </w:tc>
        <w:tc>
          <w:tcPr>
            <w:tcW w:w="1525" w:type="dxa"/>
          </w:tcPr>
          <w:p w14:paraId="4A98B77A" w14:textId="77777777" w:rsidR="008D5B48" w:rsidRPr="00066A57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66A57">
              <w:rPr>
                <w:color w:val="000000"/>
                <w:sz w:val="24"/>
                <w:szCs w:val="24"/>
              </w:rPr>
              <w:t>УК-1.1,</w:t>
            </w:r>
          </w:p>
          <w:p w14:paraId="5FC38FBF" w14:textId="77777777" w:rsidR="008D5B48" w:rsidRPr="00066A57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66A57">
              <w:rPr>
                <w:color w:val="000000"/>
                <w:sz w:val="24"/>
                <w:szCs w:val="24"/>
              </w:rPr>
              <w:t>УК-1.2</w:t>
            </w:r>
          </w:p>
          <w:p w14:paraId="6C6E76B7" w14:textId="77777777" w:rsidR="008D5B48" w:rsidRPr="00066A57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D5B48" w14:paraId="431A6A5B" w14:textId="77777777" w:rsidTr="006E60A2">
        <w:tc>
          <w:tcPr>
            <w:tcW w:w="566" w:type="dxa"/>
          </w:tcPr>
          <w:p w14:paraId="2E364142" w14:textId="77777777" w:rsidR="008D5B48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2268" w:type="dxa"/>
          </w:tcPr>
          <w:p w14:paraId="727244DC" w14:textId="77777777" w:rsidR="008D5B48" w:rsidRDefault="008D5B48" w:rsidP="006E60A2">
            <w:pPr>
              <w:pStyle w:val="TableParagraph"/>
              <w:shd w:val="clear" w:color="auto" w:fill="FFFFFF" w:themeFill="background1"/>
              <w:ind w:left="105" w:right="124"/>
              <w:rPr>
                <w:sz w:val="24"/>
              </w:rPr>
            </w:pPr>
            <w:r>
              <w:rPr>
                <w:sz w:val="24"/>
              </w:rPr>
              <w:t>Индуктивные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умозаключения.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Аналогия</w:t>
            </w:r>
          </w:p>
          <w:p w14:paraId="24C89B7E" w14:textId="77777777" w:rsidR="008D5B48" w:rsidRDefault="008D5B48" w:rsidP="006E60A2">
            <w:pPr>
              <w:pStyle w:val="TableParagraph"/>
              <w:shd w:val="clear" w:color="auto" w:fill="FFFFFF" w:themeFill="background1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гипотеза</w:t>
            </w:r>
          </w:p>
        </w:tc>
        <w:tc>
          <w:tcPr>
            <w:tcW w:w="1134" w:type="dxa"/>
          </w:tcPr>
          <w:p w14:paraId="3F01F615" w14:textId="77777777" w:rsidR="008D5B48" w:rsidRPr="00066A57" w:rsidRDefault="008D5B48" w:rsidP="006E60A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494A5E24" w14:textId="77777777" w:rsidR="008D5B48" w:rsidRPr="00066A57" w:rsidRDefault="008D5B48" w:rsidP="006E60A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450A751A" w14:textId="77777777" w:rsidR="008D5B48" w:rsidRPr="00066A57" w:rsidRDefault="008D5B48" w:rsidP="006E60A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3D3B411C" w14:textId="77777777" w:rsidR="008D5B48" w:rsidRPr="00066A57" w:rsidRDefault="008D5B48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>Устный опрос, дебаты</w:t>
            </w:r>
          </w:p>
        </w:tc>
        <w:tc>
          <w:tcPr>
            <w:tcW w:w="1525" w:type="dxa"/>
          </w:tcPr>
          <w:p w14:paraId="253DA0C5" w14:textId="77777777" w:rsidR="008D5B48" w:rsidRPr="00066A57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66A57">
              <w:rPr>
                <w:color w:val="000000"/>
                <w:sz w:val="24"/>
                <w:szCs w:val="24"/>
              </w:rPr>
              <w:t>УК-1.1,</w:t>
            </w:r>
          </w:p>
          <w:p w14:paraId="484D77FD" w14:textId="77777777" w:rsidR="008D5B48" w:rsidRPr="00066A57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66A57">
              <w:rPr>
                <w:color w:val="000000"/>
                <w:sz w:val="24"/>
                <w:szCs w:val="24"/>
              </w:rPr>
              <w:t>УК-1.2</w:t>
            </w:r>
          </w:p>
          <w:p w14:paraId="5F00F741" w14:textId="77777777" w:rsidR="008D5B48" w:rsidRPr="00066A57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D5B48" w14:paraId="11CAB55B" w14:textId="77777777" w:rsidTr="006E60A2">
        <w:tc>
          <w:tcPr>
            <w:tcW w:w="566" w:type="dxa"/>
          </w:tcPr>
          <w:p w14:paraId="676EF48E" w14:textId="77777777" w:rsidR="008D5B48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2268" w:type="dxa"/>
          </w:tcPr>
          <w:p w14:paraId="26A8E113" w14:textId="77777777" w:rsidR="008D5B48" w:rsidRDefault="008D5B48" w:rsidP="006E60A2">
            <w:pPr>
              <w:pStyle w:val="TableParagraph"/>
              <w:shd w:val="clear" w:color="auto" w:fill="FFFFFF" w:themeFill="background1"/>
              <w:ind w:left="105"/>
              <w:rPr>
                <w:sz w:val="24"/>
              </w:rPr>
            </w:pPr>
            <w:r>
              <w:rPr>
                <w:sz w:val="24"/>
              </w:rPr>
              <w:t>Разновидности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доказательств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37CF688D" w14:textId="77777777" w:rsidR="008D5B48" w:rsidRDefault="008D5B48" w:rsidP="006E60A2">
            <w:pPr>
              <w:pStyle w:val="TableParagraph"/>
              <w:shd w:val="clear" w:color="auto" w:fill="FFFFFF" w:themeFill="background1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опровержений</w:t>
            </w:r>
          </w:p>
        </w:tc>
        <w:tc>
          <w:tcPr>
            <w:tcW w:w="1134" w:type="dxa"/>
          </w:tcPr>
          <w:p w14:paraId="2AEAAA1D" w14:textId="77777777" w:rsidR="008D5B48" w:rsidRPr="00066A57" w:rsidRDefault="008D5B48" w:rsidP="006E60A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078CD98E" w14:textId="77777777" w:rsidR="008D5B48" w:rsidRPr="00066A57" w:rsidRDefault="008D5B48" w:rsidP="006E60A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4182C6D9" w14:textId="77777777" w:rsidR="008D5B48" w:rsidRPr="00066A57" w:rsidRDefault="008D5B48" w:rsidP="006E60A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51133764" w14:textId="77777777" w:rsidR="008D5B48" w:rsidRDefault="008D5B48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>Устный опрос,</w:t>
            </w:r>
          </w:p>
          <w:p w14:paraId="6940D8E2" w14:textId="77777777" w:rsidR="008D5B48" w:rsidRPr="00066A57" w:rsidRDefault="008D5B48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фильм,</w:t>
            </w: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7CD42F8" w14:textId="77777777" w:rsidR="008D5B48" w:rsidRPr="00066A57" w:rsidRDefault="008D5B48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>сократический диалог</w:t>
            </w:r>
          </w:p>
        </w:tc>
        <w:tc>
          <w:tcPr>
            <w:tcW w:w="1525" w:type="dxa"/>
          </w:tcPr>
          <w:p w14:paraId="188F2160" w14:textId="77777777" w:rsidR="008D5B48" w:rsidRPr="00066A57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66A57">
              <w:rPr>
                <w:color w:val="000000"/>
                <w:sz w:val="24"/>
                <w:szCs w:val="24"/>
              </w:rPr>
              <w:t>УК-1.1,</w:t>
            </w:r>
          </w:p>
          <w:p w14:paraId="46002E53" w14:textId="77777777" w:rsidR="008D5B48" w:rsidRPr="00066A57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66A57">
              <w:rPr>
                <w:color w:val="000000"/>
                <w:sz w:val="24"/>
                <w:szCs w:val="24"/>
              </w:rPr>
              <w:t>УК-1.2,</w:t>
            </w:r>
          </w:p>
          <w:p w14:paraId="0FFE06D0" w14:textId="77777777" w:rsidR="008D5B48" w:rsidRPr="00066A57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66A57">
              <w:rPr>
                <w:color w:val="000000"/>
                <w:sz w:val="24"/>
                <w:szCs w:val="24"/>
              </w:rPr>
              <w:t>УК-1.4,</w:t>
            </w:r>
          </w:p>
          <w:p w14:paraId="1F58192E" w14:textId="77777777" w:rsidR="008D5B48" w:rsidRPr="00066A57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66A57">
              <w:rPr>
                <w:color w:val="000000"/>
                <w:sz w:val="24"/>
                <w:szCs w:val="24"/>
              </w:rPr>
              <w:t>УК-2.2</w:t>
            </w:r>
          </w:p>
        </w:tc>
      </w:tr>
      <w:tr w:rsidR="008D5B48" w14:paraId="06A89AE8" w14:textId="77777777" w:rsidTr="006E60A2">
        <w:tc>
          <w:tcPr>
            <w:tcW w:w="566" w:type="dxa"/>
          </w:tcPr>
          <w:p w14:paraId="289C2E04" w14:textId="77777777" w:rsidR="008D5B48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268" w:type="dxa"/>
          </w:tcPr>
          <w:p w14:paraId="0A9E0DA6" w14:textId="77777777" w:rsidR="008D5B48" w:rsidRDefault="008D5B48" w:rsidP="006E60A2">
            <w:pPr>
              <w:pStyle w:val="TableParagraph"/>
              <w:shd w:val="clear" w:color="auto" w:fill="FFFFFF" w:themeFill="background1"/>
              <w:ind w:left="105" w:right="236"/>
              <w:rPr>
                <w:sz w:val="24"/>
              </w:rPr>
            </w:pPr>
            <w:r>
              <w:rPr>
                <w:sz w:val="24"/>
              </w:rPr>
              <w:t>Законы мышления: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тожества, противоречия,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исключенного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третьего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6C7E43A3" w14:textId="77777777" w:rsidR="008D5B48" w:rsidRDefault="008D5B48" w:rsidP="006E60A2">
            <w:pPr>
              <w:pStyle w:val="TableParagraph"/>
              <w:shd w:val="clear" w:color="auto" w:fill="FFFFFF" w:themeFill="background1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достаточного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</w:p>
        </w:tc>
        <w:tc>
          <w:tcPr>
            <w:tcW w:w="1134" w:type="dxa"/>
          </w:tcPr>
          <w:p w14:paraId="42F5B61B" w14:textId="77777777" w:rsidR="008D5B48" w:rsidRPr="00066A57" w:rsidRDefault="008D5B48" w:rsidP="006E60A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6758073E" w14:textId="77777777" w:rsidR="008D5B48" w:rsidRPr="00066A57" w:rsidRDefault="008D5B48" w:rsidP="006E60A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371AC2C5" w14:textId="77777777" w:rsidR="008D5B48" w:rsidRPr="00066A57" w:rsidRDefault="008D5B48" w:rsidP="006E60A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18AED2F7" w14:textId="77777777" w:rsidR="008D5B48" w:rsidRDefault="008D5B48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>Устный опрос,</w:t>
            </w:r>
          </w:p>
          <w:p w14:paraId="05E00794" w14:textId="77777777" w:rsidR="008D5B48" w:rsidRPr="00066A57" w:rsidRDefault="008D5B48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мультипрезента-ция,</w:t>
            </w:r>
          </w:p>
          <w:p w14:paraId="7E8F74EE" w14:textId="77777777" w:rsidR="008D5B48" w:rsidRPr="00066A57" w:rsidRDefault="008D5B48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>практическое</w:t>
            </w:r>
            <w:r w:rsidRPr="00066A5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 xml:space="preserve">задание, </w:t>
            </w:r>
          </w:p>
          <w:p w14:paraId="6085C931" w14:textId="77777777" w:rsidR="008D5B48" w:rsidRPr="00066A57" w:rsidRDefault="008D5B48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овое задание</w:t>
            </w:r>
          </w:p>
          <w:p w14:paraId="07844B06" w14:textId="77777777" w:rsidR="008D5B48" w:rsidRPr="00066A57" w:rsidRDefault="008D5B48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793EE012" w14:textId="77777777" w:rsidR="008D5B48" w:rsidRPr="00066A57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66A57">
              <w:rPr>
                <w:color w:val="000000"/>
                <w:sz w:val="24"/>
                <w:szCs w:val="24"/>
              </w:rPr>
              <w:t>УК-1.1,</w:t>
            </w:r>
          </w:p>
          <w:p w14:paraId="7C2709E6" w14:textId="77777777" w:rsidR="008D5B48" w:rsidRPr="00066A57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66A57">
              <w:rPr>
                <w:color w:val="000000"/>
                <w:sz w:val="24"/>
                <w:szCs w:val="24"/>
              </w:rPr>
              <w:t>УК-1.2</w:t>
            </w:r>
          </w:p>
          <w:p w14:paraId="00B3A409" w14:textId="77777777" w:rsidR="008D5B48" w:rsidRPr="00066A57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D5B48" w14:paraId="6D21798A" w14:textId="77777777" w:rsidTr="006E60A2">
        <w:tc>
          <w:tcPr>
            <w:tcW w:w="2834" w:type="dxa"/>
            <w:gridSpan w:val="2"/>
          </w:tcPr>
          <w:p w14:paraId="0D4B5B27" w14:textId="77777777" w:rsidR="008D5B48" w:rsidRPr="00066A57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rPr>
                <w:b/>
                <w:color w:val="000000"/>
                <w:sz w:val="24"/>
                <w:szCs w:val="24"/>
              </w:rPr>
            </w:pPr>
            <w:r w:rsidRPr="00066A57">
              <w:rPr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134" w:type="dxa"/>
          </w:tcPr>
          <w:p w14:paraId="1EF48DDE" w14:textId="77777777" w:rsidR="008D5B48" w:rsidRPr="00066A57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066A57">
              <w:rPr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994" w:type="dxa"/>
          </w:tcPr>
          <w:p w14:paraId="26F335AE" w14:textId="77777777" w:rsidR="008D5B48" w:rsidRPr="00066A57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5B5F0A75" w14:textId="77777777" w:rsidR="008D5B48" w:rsidRPr="00066A57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066A57">
              <w:rPr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2129" w:type="dxa"/>
          </w:tcPr>
          <w:p w14:paraId="682117D2" w14:textId="77777777" w:rsidR="008D5B48" w:rsidRPr="00066A57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</w:tcPr>
          <w:p w14:paraId="589BD404" w14:textId="77777777" w:rsidR="008D5B48" w:rsidRPr="00066A57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3840860A" w14:textId="77777777" w:rsidR="008D5B48" w:rsidRPr="000F0EE9" w:rsidRDefault="008D5B48" w:rsidP="008D5B48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62FE7C" w14:textId="77777777" w:rsidR="008D5B48" w:rsidRPr="000F0EE9" w:rsidRDefault="008D5B48" w:rsidP="008D5B48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F0EE9">
        <w:rPr>
          <w:rFonts w:ascii="Times New Roman" w:hAnsi="Times New Roman" w:cs="Times New Roman"/>
          <w:b/>
          <w:sz w:val="28"/>
          <w:szCs w:val="28"/>
        </w:rPr>
        <w:t>П</w:t>
      </w:r>
      <w:r w:rsidRPr="000F0EE9">
        <w:rPr>
          <w:rFonts w:ascii="Times New Roman" w:hAnsi="Times New Roman" w:cs="Times New Roman"/>
          <w:b/>
          <w:color w:val="000000"/>
          <w:sz w:val="28"/>
          <w:szCs w:val="28"/>
        </w:rPr>
        <w:t>рактические занятия</w:t>
      </w:r>
    </w:p>
    <w:p w14:paraId="56C98E26" w14:textId="77777777" w:rsidR="008D5B48" w:rsidRDefault="008D5B48" w:rsidP="008D5B48">
      <w:pPr>
        <w:pStyle w:val="11"/>
        <w:shd w:val="clear" w:color="auto" w:fill="FFFFFF" w:themeFill="background1"/>
        <w:tabs>
          <w:tab w:val="left" w:pos="2333"/>
        </w:tabs>
        <w:ind w:right="-53"/>
        <w:jc w:val="right"/>
        <w:rPr>
          <w:sz w:val="28"/>
          <w:szCs w:val="28"/>
        </w:rPr>
      </w:pPr>
    </w:p>
    <w:tbl>
      <w:tblPr>
        <w:tblW w:w="9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8"/>
        <w:gridCol w:w="6940"/>
        <w:gridCol w:w="1862"/>
      </w:tblGrid>
      <w:tr w:rsidR="008D5B48" w:rsidRPr="000A4792" w14:paraId="15D55F41" w14:textId="77777777" w:rsidTr="006E60A2">
        <w:trPr>
          <w:jc w:val="center"/>
        </w:trPr>
        <w:tc>
          <w:tcPr>
            <w:tcW w:w="798" w:type="dxa"/>
            <w:shd w:val="clear" w:color="auto" w:fill="auto"/>
            <w:vAlign w:val="center"/>
          </w:tcPr>
          <w:p w14:paraId="0D5F1D00" w14:textId="77777777" w:rsidR="008D5B48" w:rsidRPr="000A4792" w:rsidRDefault="008D5B48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940" w:type="dxa"/>
            <w:shd w:val="clear" w:color="auto" w:fill="auto"/>
            <w:vAlign w:val="center"/>
          </w:tcPr>
          <w:p w14:paraId="14E850A2" w14:textId="77777777" w:rsidR="008D5B48" w:rsidRPr="000A4792" w:rsidRDefault="008D5B48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145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Наименование практической работы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2F6A2334" w14:textId="77777777" w:rsidR="008D5B48" w:rsidRPr="000A4792" w:rsidRDefault="008D5B48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Объем, час.</w:t>
            </w:r>
          </w:p>
        </w:tc>
      </w:tr>
      <w:tr w:rsidR="008D5B48" w:rsidRPr="000A4792" w14:paraId="5FD3F9B5" w14:textId="77777777" w:rsidTr="006E60A2">
        <w:trPr>
          <w:jc w:val="center"/>
        </w:trPr>
        <w:tc>
          <w:tcPr>
            <w:tcW w:w="798" w:type="dxa"/>
            <w:shd w:val="clear" w:color="auto" w:fill="auto"/>
            <w:vAlign w:val="center"/>
          </w:tcPr>
          <w:p w14:paraId="35B40087" w14:textId="77777777" w:rsidR="008D5B48" w:rsidRPr="000A4792" w:rsidRDefault="008D5B48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0" w:type="dxa"/>
            <w:shd w:val="clear" w:color="auto" w:fill="auto"/>
          </w:tcPr>
          <w:p w14:paraId="5585128F" w14:textId="77777777" w:rsidR="008D5B48" w:rsidRPr="000A4792" w:rsidRDefault="008D5B48" w:rsidP="006E60A2">
            <w:pPr>
              <w:pStyle w:val="TableParagraph"/>
              <w:shd w:val="clear" w:color="auto" w:fill="FFFFFF" w:themeFill="background1"/>
              <w:spacing w:line="270" w:lineRule="exact"/>
              <w:rPr>
                <w:sz w:val="24"/>
                <w:szCs w:val="24"/>
              </w:rPr>
            </w:pPr>
            <w:r>
              <w:rPr>
                <w:sz w:val="24"/>
              </w:rPr>
              <w:t>Предмет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значение логики</w:t>
            </w:r>
          </w:p>
        </w:tc>
        <w:tc>
          <w:tcPr>
            <w:tcW w:w="1862" w:type="dxa"/>
            <w:shd w:val="clear" w:color="auto" w:fill="auto"/>
          </w:tcPr>
          <w:p w14:paraId="6D25D7C8" w14:textId="77777777" w:rsidR="008D5B48" w:rsidRPr="000168EC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8D5B48" w:rsidRPr="000A4792" w14:paraId="37490E02" w14:textId="77777777" w:rsidTr="006E60A2">
        <w:trPr>
          <w:jc w:val="center"/>
        </w:trPr>
        <w:tc>
          <w:tcPr>
            <w:tcW w:w="798" w:type="dxa"/>
            <w:shd w:val="clear" w:color="auto" w:fill="auto"/>
          </w:tcPr>
          <w:p w14:paraId="621F7DE0" w14:textId="77777777" w:rsidR="008D5B48" w:rsidRPr="000A4792" w:rsidRDefault="008D5B48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0" w:type="dxa"/>
            <w:shd w:val="clear" w:color="auto" w:fill="auto"/>
          </w:tcPr>
          <w:p w14:paraId="6D2CF481" w14:textId="77777777" w:rsidR="008D5B48" w:rsidRPr="000A4792" w:rsidRDefault="008D5B48" w:rsidP="006E60A2">
            <w:pPr>
              <w:pStyle w:val="TableParagraph"/>
              <w:shd w:val="clear" w:color="auto" w:fill="FFFFFF" w:themeFill="background1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</w:rPr>
              <w:t>Структура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</w:p>
        </w:tc>
        <w:tc>
          <w:tcPr>
            <w:tcW w:w="1862" w:type="dxa"/>
            <w:shd w:val="clear" w:color="auto" w:fill="auto"/>
          </w:tcPr>
          <w:p w14:paraId="70ACFBE9" w14:textId="77777777" w:rsidR="008D5B48" w:rsidRDefault="008D5B48" w:rsidP="006E60A2">
            <w:pPr>
              <w:shd w:val="clear" w:color="auto" w:fill="FFFFFF" w:themeFill="background1"/>
              <w:spacing w:after="0" w:line="240" w:lineRule="auto"/>
              <w:jc w:val="center"/>
            </w:pPr>
            <w:r w:rsidRPr="00035045">
              <w:rPr>
                <w:sz w:val="24"/>
                <w:szCs w:val="24"/>
              </w:rPr>
              <w:t>2</w:t>
            </w:r>
          </w:p>
        </w:tc>
      </w:tr>
      <w:tr w:rsidR="008D5B48" w:rsidRPr="000A4792" w14:paraId="18101BC3" w14:textId="77777777" w:rsidTr="006E60A2">
        <w:trPr>
          <w:jc w:val="center"/>
        </w:trPr>
        <w:tc>
          <w:tcPr>
            <w:tcW w:w="798" w:type="dxa"/>
            <w:shd w:val="clear" w:color="auto" w:fill="auto"/>
          </w:tcPr>
          <w:p w14:paraId="08AB4004" w14:textId="77777777" w:rsidR="008D5B48" w:rsidRPr="000A4792" w:rsidRDefault="008D5B48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0" w:type="dxa"/>
            <w:shd w:val="clear" w:color="auto" w:fill="auto"/>
          </w:tcPr>
          <w:p w14:paraId="2CC39266" w14:textId="77777777" w:rsidR="008D5B48" w:rsidRPr="000A4792" w:rsidRDefault="008D5B48" w:rsidP="006E60A2">
            <w:pPr>
              <w:pStyle w:val="TableParagraph"/>
              <w:shd w:val="clear" w:color="auto" w:fill="FFFFFF" w:themeFill="background1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</w:rPr>
              <w:t>Операции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понятиями</w:t>
            </w:r>
          </w:p>
        </w:tc>
        <w:tc>
          <w:tcPr>
            <w:tcW w:w="1862" w:type="dxa"/>
            <w:shd w:val="clear" w:color="auto" w:fill="auto"/>
          </w:tcPr>
          <w:p w14:paraId="65D42EB1" w14:textId="77777777" w:rsidR="008D5B48" w:rsidRDefault="008D5B48" w:rsidP="006E60A2">
            <w:pPr>
              <w:shd w:val="clear" w:color="auto" w:fill="FFFFFF" w:themeFill="background1"/>
              <w:spacing w:after="0" w:line="240" w:lineRule="auto"/>
              <w:jc w:val="center"/>
            </w:pPr>
            <w:r w:rsidRPr="00035045">
              <w:rPr>
                <w:sz w:val="24"/>
                <w:szCs w:val="24"/>
              </w:rPr>
              <w:t>2</w:t>
            </w:r>
          </w:p>
        </w:tc>
      </w:tr>
      <w:tr w:rsidR="008D5B48" w:rsidRPr="000A4792" w14:paraId="65FDF6C3" w14:textId="77777777" w:rsidTr="006E60A2">
        <w:trPr>
          <w:jc w:val="center"/>
        </w:trPr>
        <w:tc>
          <w:tcPr>
            <w:tcW w:w="798" w:type="dxa"/>
            <w:shd w:val="clear" w:color="auto" w:fill="auto"/>
          </w:tcPr>
          <w:p w14:paraId="3D05CB0D" w14:textId="77777777" w:rsidR="008D5B48" w:rsidRPr="000A4792" w:rsidRDefault="008D5B48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0" w:type="dxa"/>
            <w:shd w:val="clear" w:color="auto" w:fill="auto"/>
          </w:tcPr>
          <w:p w14:paraId="224B88F1" w14:textId="77777777" w:rsidR="008D5B48" w:rsidRPr="000A4792" w:rsidRDefault="008D5B48" w:rsidP="006E60A2">
            <w:pPr>
              <w:pStyle w:val="TableParagraph"/>
              <w:shd w:val="clear" w:color="auto" w:fill="FFFFFF" w:themeFill="background1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</w:rPr>
              <w:t>Простое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суждение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 виды</w:t>
            </w:r>
          </w:p>
        </w:tc>
        <w:tc>
          <w:tcPr>
            <w:tcW w:w="1862" w:type="dxa"/>
            <w:shd w:val="clear" w:color="auto" w:fill="auto"/>
          </w:tcPr>
          <w:p w14:paraId="46D14983" w14:textId="77777777" w:rsidR="008D5B48" w:rsidRDefault="008D5B48" w:rsidP="006E60A2">
            <w:pPr>
              <w:shd w:val="clear" w:color="auto" w:fill="FFFFFF" w:themeFill="background1"/>
              <w:spacing w:after="0" w:line="240" w:lineRule="auto"/>
              <w:jc w:val="center"/>
            </w:pPr>
            <w:r w:rsidRPr="00035045">
              <w:rPr>
                <w:sz w:val="24"/>
                <w:szCs w:val="24"/>
              </w:rPr>
              <w:t>2</w:t>
            </w:r>
          </w:p>
        </w:tc>
      </w:tr>
      <w:tr w:rsidR="008D5B48" w:rsidRPr="000A4792" w14:paraId="549263E7" w14:textId="77777777" w:rsidTr="006E60A2">
        <w:trPr>
          <w:jc w:val="center"/>
        </w:trPr>
        <w:tc>
          <w:tcPr>
            <w:tcW w:w="798" w:type="dxa"/>
            <w:shd w:val="clear" w:color="auto" w:fill="auto"/>
          </w:tcPr>
          <w:p w14:paraId="5AF07E51" w14:textId="77777777" w:rsidR="008D5B48" w:rsidRPr="000A4792" w:rsidRDefault="008D5B48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0" w:type="dxa"/>
            <w:shd w:val="clear" w:color="auto" w:fill="auto"/>
          </w:tcPr>
          <w:p w14:paraId="572ABD58" w14:textId="77777777" w:rsidR="008D5B48" w:rsidRPr="000A4792" w:rsidRDefault="008D5B48" w:rsidP="006E60A2">
            <w:pPr>
              <w:pStyle w:val="TableParagraph"/>
              <w:shd w:val="clear" w:color="auto" w:fill="FFFFFF" w:themeFill="background1"/>
              <w:spacing w:line="268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</w:rPr>
              <w:t>Операции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простыми суждениями и виды  </w:t>
            </w:r>
            <w:r>
              <w:rPr>
                <w:spacing w:val="-57"/>
                <w:sz w:val="24"/>
              </w:rPr>
              <w:t xml:space="preserve">             </w:t>
            </w:r>
            <w:r>
              <w:rPr>
                <w:sz w:val="24"/>
              </w:rPr>
              <w:t>сложных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суждений</w:t>
            </w:r>
          </w:p>
        </w:tc>
        <w:tc>
          <w:tcPr>
            <w:tcW w:w="1862" w:type="dxa"/>
            <w:shd w:val="clear" w:color="auto" w:fill="auto"/>
          </w:tcPr>
          <w:p w14:paraId="1DAEC398" w14:textId="77777777" w:rsidR="008D5B48" w:rsidRDefault="008D5B48" w:rsidP="006E60A2">
            <w:pPr>
              <w:shd w:val="clear" w:color="auto" w:fill="FFFFFF" w:themeFill="background1"/>
              <w:spacing w:after="0" w:line="240" w:lineRule="auto"/>
              <w:jc w:val="center"/>
            </w:pPr>
            <w:r w:rsidRPr="00035045">
              <w:rPr>
                <w:sz w:val="24"/>
                <w:szCs w:val="24"/>
              </w:rPr>
              <w:t>2</w:t>
            </w:r>
          </w:p>
        </w:tc>
      </w:tr>
      <w:tr w:rsidR="008D5B48" w:rsidRPr="000A4792" w14:paraId="14940DB0" w14:textId="77777777" w:rsidTr="006E60A2">
        <w:trPr>
          <w:jc w:val="center"/>
        </w:trPr>
        <w:tc>
          <w:tcPr>
            <w:tcW w:w="798" w:type="dxa"/>
            <w:shd w:val="clear" w:color="auto" w:fill="auto"/>
          </w:tcPr>
          <w:p w14:paraId="0F0F6BEA" w14:textId="77777777" w:rsidR="008D5B48" w:rsidRPr="000A4792" w:rsidRDefault="008D5B48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0" w:type="dxa"/>
            <w:shd w:val="clear" w:color="auto" w:fill="auto"/>
          </w:tcPr>
          <w:p w14:paraId="5DAB9F10" w14:textId="77777777" w:rsidR="008D5B48" w:rsidRPr="000A4792" w:rsidRDefault="008D5B48" w:rsidP="006E60A2">
            <w:pPr>
              <w:pStyle w:val="TableParagraph"/>
              <w:shd w:val="clear" w:color="auto" w:fill="FFFFFF" w:themeFill="background1"/>
              <w:spacing w:line="268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</w:rPr>
              <w:t>Умозаключение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 виды.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Дедуктивное умозаключение</w:t>
            </w:r>
          </w:p>
        </w:tc>
        <w:tc>
          <w:tcPr>
            <w:tcW w:w="1862" w:type="dxa"/>
            <w:shd w:val="clear" w:color="auto" w:fill="auto"/>
          </w:tcPr>
          <w:p w14:paraId="1C02055A" w14:textId="77777777" w:rsidR="008D5B48" w:rsidRDefault="008D5B48" w:rsidP="006E60A2">
            <w:pPr>
              <w:shd w:val="clear" w:color="auto" w:fill="FFFFFF" w:themeFill="background1"/>
              <w:spacing w:after="0" w:line="240" w:lineRule="auto"/>
              <w:jc w:val="center"/>
            </w:pPr>
            <w:r w:rsidRPr="00035045">
              <w:rPr>
                <w:sz w:val="24"/>
                <w:szCs w:val="24"/>
              </w:rPr>
              <w:t>2</w:t>
            </w:r>
          </w:p>
        </w:tc>
      </w:tr>
      <w:tr w:rsidR="008D5B48" w:rsidRPr="000A4792" w14:paraId="280E7652" w14:textId="77777777" w:rsidTr="006E60A2">
        <w:trPr>
          <w:jc w:val="center"/>
        </w:trPr>
        <w:tc>
          <w:tcPr>
            <w:tcW w:w="798" w:type="dxa"/>
            <w:shd w:val="clear" w:color="auto" w:fill="auto"/>
          </w:tcPr>
          <w:p w14:paraId="0EDDD110" w14:textId="77777777" w:rsidR="008D5B48" w:rsidRPr="000A4792" w:rsidRDefault="008D5B48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40" w:type="dxa"/>
            <w:shd w:val="clear" w:color="auto" w:fill="auto"/>
          </w:tcPr>
          <w:p w14:paraId="6EAA0829" w14:textId="77777777" w:rsidR="008D5B48" w:rsidRPr="000A4792" w:rsidRDefault="008D5B48" w:rsidP="006E60A2">
            <w:pPr>
              <w:pStyle w:val="TableParagraph"/>
              <w:shd w:val="clear" w:color="auto" w:fill="FFFFFF" w:themeFill="background1"/>
              <w:ind w:left="105" w:right="124"/>
              <w:rPr>
                <w:sz w:val="24"/>
                <w:szCs w:val="24"/>
              </w:rPr>
            </w:pPr>
            <w:r>
              <w:rPr>
                <w:sz w:val="24"/>
              </w:rPr>
              <w:t>Индуктивные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умозаключения. 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Аналогия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гипотеза</w:t>
            </w:r>
          </w:p>
        </w:tc>
        <w:tc>
          <w:tcPr>
            <w:tcW w:w="1862" w:type="dxa"/>
            <w:shd w:val="clear" w:color="auto" w:fill="auto"/>
          </w:tcPr>
          <w:p w14:paraId="0C07F353" w14:textId="77777777" w:rsidR="008D5B48" w:rsidRDefault="008D5B48" w:rsidP="006E60A2">
            <w:pPr>
              <w:shd w:val="clear" w:color="auto" w:fill="FFFFFF" w:themeFill="background1"/>
              <w:spacing w:after="0" w:line="240" w:lineRule="auto"/>
              <w:jc w:val="center"/>
            </w:pPr>
            <w:r w:rsidRPr="00035045">
              <w:rPr>
                <w:sz w:val="24"/>
                <w:szCs w:val="24"/>
              </w:rPr>
              <w:t>2</w:t>
            </w:r>
          </w:p>
        </w:tc>
      </w:tr>
      <w:tr w:rsidR="008D5B48" w:rsidRPr="000A4792" w14:paraId="67A360B3" w14:textId="77777777" w:rsidTr="006E60A2">
        <w:trPr>
          <w:jc w:val="center"/>
        </w:trPr>
        <w:tc>
          <w:tcPr>
            <w:tcW w:w="798" w:type="dxa"/>
            <w:shd w:val="clear" w:color="auto" w:fill="auto"/>
          </w:tcPr>
          <w:p w14:paraId="4DDDDFFC" w14:textId="77777777" w:rsidR="008D5B48" w:rsidRPr="000A4792" w:rsidRDefault="008D5B48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40" w:type="dxa"/>
            <w:shd w:val="clear" w:color="auto" w:fill="auto"/>
          </w:tcPr>
          <w:p w14:paraId="53E6A93A" w14:textId="77777777" w:rsidR="008D5B48" w:rsidRPr="000A4792" w:rsidRDefault="008D5B48" w:rsidP="006E60A2">
            <w:pPr>
              <w:pStyle w:val="TableParagraph"/>
              <w:shd w:val="clear" w:color="auto" w:fill="FFFFFF" w:themeFill="background1"/>
              <w:ind w:left="105"/>
              <w:rPr>
                <w:sz w:val="24"/>
                <w:szCs w:val="24"/>
              </w:rPr>
            </w:pPr>
            <w:r>
              <w:rPr>
                <w:sz w:val="24"/>
              </w:rPr>
              <w:t>Разновидности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доказательств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опровержений</w:t>
            </w:r>
          </w:p>
        </w:tc>
        <w:tc>
          <w:tcPr>
            <w:tcW w:w="1862" w:type="dxa"/>
            <w:shd w:val="clear" w:color="auto" w:fill="auto"/>
          </w:tcPr>
          <w:p w14:paraId="52F6F860" w14:textId="77777777" w:rsidR="008D5B48" w:rsidRDefault="008D5B48" w:rsidP="006E60A2">
            <w:pPr>
              <w:shd w:val="clear" w:color="auto" w:fill="FFFFFF" w:themeFill="background1"/>
              <w:spacing w:after="0" w:line="240" w:lineRule="auto"/>
              <w:jc w:val="center"/>
            </w:pPr>
            <w:r w:rsidRPr="00035045">
              <w:rPr>
                <w:sz w:val="24"/>
                <w:szCs w:val="24"/>
              </w:rPr>
              <w:t>2</w:t>
            </w:r>
          </w:p>
        </w:tc>
      </w:tr>
      <w:tr w:rsidR="008D5B48" w:rsidRPr="000A4792" w14:paraId="32A8CB38" w14:textId="77777777" w:rsidTr="006E60A2">
        <w:trPr>
          <w:jc w:val="center"/>
        </w:trPr>
        <w:tc>
          <w:tcPr>
            <w:tcW w:w="798" w:type="dxa"/>
            <w:shd w:val="clear" w:color="auto" w:fill="auto"/>
          </w:tcPr>
          <w:p w14:paraId="01C1AD77" w14:textId="77777777" w:rsidR="008D5B48" w:rsidRPr="000A4792" w:rsidRDefault="008D5B48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40" w:type="dxa"/>
            <w:shd w:val="clear" w:color="auto" w:fill="auto"/>
          </w:tcPr>
          <w:p w14:paraId="7E285A0F" w14:textId="77777777" w:rsidR="008D5B48" w:rsidRPr="000A4792" w:rsidRDefault="008D5B48" w:rsidP="006E60A2">
            <w:pPr>
              <w:pStyle w:val="TableParagraph"/>
              <w:shd w:val="clear" w:color="auto" w:fill="FFFFFF" w:themeFill="background1"/>
              <w:ind w:left="105" w:right="236"/>
              <w:rPr>
                <w:sz w:val="24"/>
                <w:szCs w:val="24"/>
              </w:rPr>
            </w:pPr>
            <w:r>
              <w:rPr>
                <w:sz w:val="24"/>
              </w:rPr>
              <w:t>Законы мышления: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тожества, противоречия,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исключенного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третьего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достаточного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</w:p>
        </w:tc>
        <w:tc>
          <w:tcPr>
            <w:tcW w:w="1862" w:type="dxa"/>
            <w:shd w:val="clear" w:color="auto" w:fill="auto"/>
          </w:tcPr>
          <w:p w14:paraId="6D13FB9E" w14:textId="77777777" w:rsidR="008D5B48" w:rsidRDefault="008D5B48" w:rsidP="006E60A2">
            <w:pPr>
              <w:shd w:val="clear" w:color="auto" w:fill="FFFFFF" w:themeFill="background1"/>
              <w:spacing w:after="0" w:line="240" w:lineRule="auto"/>
              <w:jc w:val="center"/>
            </w:pPr>
            <w:r w:rsidRPr="00035045">
              <w:rPr>
                <w:sz w:val="24"/>
                <w:szCs w:val="24"/>
              </w:rPr>
              <w:t>2</w:t>
            </w:r>
          </w:p>
        </w:tc>
      </w:tr>
      <w:tr w:rsidR="008D5B48" w:rsidRPr="000A4792" w14:paraId="3BDD9575" w14:textId="77777777" w:rsidTr="006E60A2">
        <w:trPr>
          <w:jc w:val="center"/>
        </w:trPr>
        <w:tc>
          <w:tcPr>
            <w:tcW w:w="7738" w:type="dxa"/>
            <w:gridSpan w:val="2"/>
            <w:shd w:val="clear" w:color="auto" w:fill="auto"/>
          </w:tcPr>
          <w:p w14:paraId="1088EFB3" w14:textId="77777777" w:rsidR="008D5B48" w:rsidRPr="000A4792" w:rsidRDefault="008D5B48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70605D06" w14:textId="77777777" w:rsidR="008D5B48" w:rsidRPr="000A4792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</w:tbl>
    <w:p w14:paraId="3EBB8118" w14:textId="77777777" w:rsidR="008D5B48" w:rsidRDefault="008D5B48" w:rsidP="008D5B48">
      <w:pPr>
        <w:pStyle w:val="11"/>
        <w:shd w:val="clear" w:color="auto" w:fill="FFFFFF" w:themeFill="background1"/>
        <w:tabs>
          <w:tab w:val="left" w:pos="2333"/>
        </w:tabs>
        <w:ind w:right="-53"/>
        <w:jc w:val="both"/>
        <w:rPr>
          <w:sz w:val="28"/>
          <w:szCs w:val="28"/>
        </w:rPr>
      </w:pPr>
    </w:p>
    <w:p w14:paraId="3A545C85" w14:textId="77777777" w:rsidR="008D5B48" w:rsidRDefault="008D5B48" w:rsidP="008D5B48">
      <w:pPr>
        <w:pStyle w:val="10"/>
        <w:shd w:val="clear" w:color="auto" w:fill="FFFFFF" w:themeFill="background1"/>
        <w:tabs>
          <w:tab w:val="left" w:pos="358"/>
        </w:tabs>
        <w:jc w:val="both"/>
        <w:rPr>
          <w:b/>
          <w:bCs/>
          <w:color w:val="000000"/>
        </w:rPr>
      </w:pPr>
      <w:r w:rsidRPr="00FB6E9B">
        <w:rPr>
          <w:rFonts w:eastAsiaTheme="minorHAnsi"/>
          <w:b/>
        </w:rPr>
        <w:t>5.</w:t>
      </w:r>
      <w:r w:rsidRPr="00FB6E9B">
        <w:rPr>
          <w:b/>
          <w:bCs/>
          <w:color w:val="000000"/>
        </w:rPr>
        <w:t>Учебно-ме</w:t>
      </w:r>
      <w:r>
        <w:rPr>
          <w:b/>
          <w:bCs/>
          <w:color w:val="000000"/>
        </w:rPr>
        <w:t>тодическое обеспечение</w:t>
      </w:r>
      <w:r w:rsidRPr="00FB6E9B">
        <w:rPr>
          <w:b/>
          <w:bCs/>
          <w:color w:val="000000"/>
        </w:rPr>
        <w:t xml:space="preserve"> для самостоятельной работы</w:t>
      </w:r>
      <w:r w:rsidRPr="00FB6E9B">
        <w:rPr>
          <w:b/>
          <w:bCs/>
          <w:color w:val="000000"/>
        </w:rPr>
        <w:br/>
        <w:t>обучающихся по дисциплине</w:t>
      </w:r>
    </w:p>
    <w:p w14:paraId="516E3C3F" w14:textId="77777777" w:rsidR="008D5B48" w:rsidRPr="00EB5FD6" w:rsidRDefault="008D5B48" w:rsidP="008D5B48">
      <w:pPr>
        <w:pStyle w:val="10"/>
        <w:shd w:val="clear" w:color="auto" w:fill="FFFFFF" w:themeFill="background1"/>
        <w:tabs>
          <w:tab w:val="left" w:pos="358"/>
        </w:tabs>
        <w:jc w:val="both"/>
      </w:pPr>
    </w:p>
    <w:p w14:paraId="0D0A263D" w14:textId="77777777" w:rsidR="008D5B48" w:rsidRPr="00EB5FD6" w:rsidRDefault="008D5B48" w:rsidP="008D5B48">
      <w:pPr>
        <w:pStyle w:val="10"/>
        <w:shd w:val="clear" w:color="auto" w:fill="FFFFFF" w:themeFill="background1"/>
        <w:ind w:firstLine="720"/>
        <w:jc w:val="both"/>
      </w:pPr>
      <w:r w:rsidRPr="00EB5FD6">
        <w:rPr>
          <w:color w:val="000000"/>
        </w:rPr>
        <w:t>Учебно-методическое обеспечение самостоятельной работы обучающихся по данной дисциплине организуется:</w:t>
      </w:r>
    </w:p>
    <w:p w14:paraId="5969B478" w14:textId="77777777" w:rsidR="008D5B48" w:rsidRPr="00EB5FD6" w:rsidRDefault="008D5B48" w:rsidP="008D5B48">
      <w:pPr>
        <w:pStyle w:val="10"/>
        <w:shd w:val="clear" w:color="auto" w:fill="FFFFFF" w:themeFill="background1"/>
        <w:ind w:firstLine="720"/>
        <w:jc w:val="both"/>
      </w:pPr>
      <w:r w:rsidRPr="00EB5FD6">
        <w:rPr>
          <w:i/>
          <w:iCs/>
          <w:color w:val="000000"/>
        </w:rPr>
        <w:t>библиотекой академии:</w:t>
      </w:r>
    </w:p>
    <w:p w14:paraId="473D5648" w14:textId="77777777" w:rsidR="008D5B48" w:rsidRPr="00EB5FD6" w:rsidRDefault="008D5B48" w:rsidP="008D5B48">
      <w:pPr>
        <w:pStyle w:val="10"/>
        <w:shd w:val="clear" w:color="auto" w:fill="FFFFFF" w:themeFill="background1"/>
        <w:tabs>
          <w:tab w:val="left" w:pos="1117"/>
        </w:tabs>
        <w:ind w:firstLine="720"/>
        <w:jc w:val="both"/>
      </w:pPr>
      <w:bookmarkStart w:id="1" w:name="bookmark204"/>
      <w:r w:rsidRPr="00EB5FD6">
        <w:rPr>
          <w:color w:val="000000"/>
        </w:rPr>
        <w:t>а</w:t>
      </w:r>
      <w:bookmarkEnd w:id="1"/>
      <w:r w:rsidRPr="00EB5FD6">
        <w:rPr>
          <w:color w:val="000000"/>
        </w:rPr>
        <w:t>)</w:t>
      </w:r>
      <w:r w:rsidRPr="00EB5FD6">
        <w:rPr>
          <w:color w:val="000000"/>
        </w:rPr>
        <w:tab/>
        <w:t>библиотечный фонд укомплектован учебной, методической, научной, пери</w:t>
      </w:r>
      <w:r w:rsidRPr="00EB5FD6">
        <w:rPr>
          <w:color w:val="000000"/>
        </w:rPr>
        <w:softHyphen/>
        <w:t>одической, справочной и художественной литературой в соответствии с УП и данной РПД;</w:t>
      </w:r>
    </w:p>
    <w:p w14:paraId="1723D735" w14:textId="77777777" w:rsidR="008D5B48" w:rsidRPr="00EB5FD6" w:rsidRDefault="008D5B48" w:rsidP="008D5B48">
      <w:pPr>
        <w:pStyle w:val="10"/>
        <w:shd w:val="clear" w:color="auto" w:fill="FFFFFF" w:themeFill="background1"/>
        <w:tabs>
          <w:tab w:val="left" w:pos="1117"/>
        </w:tabs>
        <w:ind w:firstLine="720"/>
        <w:jc w:val="both"/>
      </w:pPr>
      <w:bookmarkStart w:id="2" w:name="bookmark205"/>
      <w:r w:rsidRPr="00EB5FD6">
        <w:rPr>
          <w:i/>
          <w:iCs/>
          <w:color w:val="000000"/>
        </w:rPr>
        <w:lastRenderedPageBreak/>
        <w:t>б</w:t>
      </w:r>
      <w:bookmarkEnd w:id="2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имеется доступ к основным информационным образовательным ресурсам, информационной базе данных, в том числе библиографической, возможность выхода в Интернет.</w:t>
      </w:r>
    </w:p>
    <w:p w14:paraId="5503D7EE" w14:textId="77777777" w:rsidR="008D5B48" w:rsidRPr="00EB5FD6" w:rsidRDefault="008D5B48" w:rsidP="008D5B48">
      <w:pPr>
        <w:pStyle w:val="10"/>
        <w:shd w:val="clear" w:color="auto" w:fill="FFFFFF" w:themeFill="background1"/>
        <w:ind w:firstLine="720"/>
        <w:jc w:val="both"/>
      </w:pPr>
      <w:r w:rsidRPr="00EB5FD6">
        <w:rPr>
          <w:i/>
          <w:iCs/>
          <w:color w:val="000000"/>
        </w:rPr>
        <w:t>кафедрой:</w:t>
      </w:r>
    </w:p>
    <w:p w14:paraId="0F7FB0D6" w14:textId="77777777" w:rsidR="008D5B48" w:rsidRPr="00EB5FD6" w:rsidRDefault="008D5B48" w:rsidP="008D5B48">
      <w:pPr>
        <w:pStyle w:val="10"/>
        <w:shd w:val="clear" w:color="auto" w:fill="FFFFFF" w:themeFill="background1"/>
        <w:tabs>
          <w:tab w:val="left" w:pos="1117"/>
        </w:tabs>
        <w:ind w:firstLine="720"/>
        <w:jc w:val="both"/>
      </w:pPr>
      <w:bookmarkStart w:id="3" w:name="bookmark206"/>
      <w:r w:rsidRPr="00EB5FD6">
        <w:rPr>
          <w:i/>
          <w:iCs/>
          <w:color w:val="000000"/>
        </w:rPr>
        <w:t>а</w:t>
      </w:r>
      <w:bookmarkEnd w:id="3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обеспечения доступности всего необходимого учебно-методического и справочного материала;</w:t>
      </w:r>
    </w:p>
    <w:p w14:paraId="30AFC062" w14:textId="77777777" w:rsidR="008D5B48" w:rsidRPr="00EB5FD6" w:rsidRDefault="008D5B48" w:rsidP="008D5B48">
      <w:pPr>
        <w:pStyle w:val="10"/>
        <w:shd w:val="clear" w:color="auto" w:fill="FFFFFF" w:themeFill="background1"/>
        <w:tabs>
          <w:tab w:val="left" w:pos="1122"/>
        </w:tabs>
        <w:ind w:firstLine="720"/>
        <w:jc w:val="both"/>
      </w:pPr>
      <w:bookmarkStart w:id="4" w:name="bookmark207"/>
      <w:r w:rsidRPr="00EB5FD6">
        <w:rPr>
          <w:i/>
          <w:iCs/>
          <w:color w:val="000000"/>
        </w:rPr>
        <w:t>б</w:t>
      </w:r>
      <w:bookmarkEnd w:id="4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предоставления сведений о наличии учебно-методической литерату</w:t>
      </w:r>
      <w:r w:rsidRPr="00EB5FD6">
        <w:rPr>
          <w:color w:val="000000"/>
        </w:rPr>
        <w:softHyphen/>
        <w:t>ры, современных программных средств;</w:t>
      </w:r>
    </w:p>
    <w:p w14:paraId="617443BF" w14:textId="77777777" w:rsidR="008D5B48" w:rsidRPr="00EB5FD6" w:rsidRDefault="008D5B48" w:rsidP="008D5B48">
      <w:pPr>
        <w:pStyle w:val="10"/>
        <w:shd w:val="clear" w:color="auto" w:fill="FFFFFF" w:themeFill="background1"/>
        <w:tabs>
          <w:tab w:val="left" w:pos="1126"/>
        </w:tabs>
        <w:ind w:firstLine="720"/>
        <w:jc w:val="both"/>
      </w:pPr>
      <w:bookmarkStart w:id="5" w:name="bookmark208"/>
      <w:r w:rsidRPr="00EB5FD6">
        <w:rPr>
          <w:i/>
          <w:iCs/>
          <w:color w:val="000000"/>
        </w:rPr>
        <w:t>в</w:t>
      </w:r>
      <w:bookmarkEnd w:id="5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разработки:</w:t>
      </w:r>
    </w:p>
    <w:p w14:paraId="4457CF8D" w14:textId="77777777" w:rsidR="008D5B48" w:rsidRPr="00EB5FD6" w:rsidRDefault="008D5B48" w:rsidP="008D5B48">
      <w:pPr>
        <w:pStyle w:val="10"/>
        <w:numPr>
          <w:ilvl w:val="0"/>
          <w:numId w:val="1"/>
        </w:numPr>
        <w:shd w:val="clear" w:color="auto" w:fill="FFFFFF" w:themeFill="background1"/>
        <w:tabs>
          <w:tab w:val="left" w:pos="1045"/>
        </w:tabs>
        <w:ind w:firstLine="720"/>
        <w:jc w:val="both"/>
      </w:pPr>
      <w:bookmarkStart w:id="6" w:name="bookmark209"/>
      <w:bookmarkEnd w:id="6"/>
      <w:r w:rsidRPr="00EB5FD6">
        <w:rPr>
          <w:color w:val="000000"/>
        </w:rPr>
        <w:t>методических рекомендаций, пособий по организации самостоятельной ра</w:t>
      </w:r>
      <w:r w:rsidRPr="00EB5FD6">
        <w:rPr>
          <w:color w:val="000000"/>
        </w:rPr>
        <w:softHyphen/>
        <w:t>боты студентов;</w:t>
      </w:r>
    </w:p>
    <w:p w14:paraId="77C233E7" w14:textId="77777777" w:rsidR="008D5B48" w:rsidRPr="00EB5FD6" w:rsidRDefault="008D5B48" w:rsidP="008D5B48">
      <w:pPr>
        <w:pStyle w:val="10"/>
        <w:numPr>
          <w:ilvl w:val="0"/>
          <w:numId w:val="1"/>
        </w:numPr>
        <w:shd w:val="clear" w:color="auto" w:fill="FFFFFF" w:themeFill="background1"/>
        <w:tabs>
          <w:tab w:val="left" w:pos="1059"/>
        </w:tabs>
        <w:ind w:firstLine="720"/>
        <w:jc w:val="both"/>
      </w:pPr>
      <w:bookmarkStart w:id="7" w:name="bookmark210"/>
      <w:bookmarkEnd w:id="7"/>
      <w:r w:rsidRPr="00EB5FD6">
        <w:rPr>
          <w:color w:val="000000"/>
        </w:rPr>
        <w:t>заданий для самостоятельной работы;</w:t>
      </w:r>
    </w:p>
    <w:p w14:paraId="704E2365" w14:textId="77777777" w:rsidR="008D5B48" w:rsidRPr="00EB5FD6" w:rsidRDefault="008D5B48" w:rsidP="008D5B48">
      <w:pPr>
        <w:pStyle w:val="10"/>
        <w:numPr>
          <w:ilvl w:val="0"/>
          <w:numId w:val="1"/>
        </w:numPr>
        <w:shd w:val="clear" w:color="auto" w:fill="FFFFFF" w:themeFill="background1"/>
        <w:tabs>
          <w:tab w:val="left" w:pos="1059"/>
        </w:tabs>
        <w:ind w:firstLine="720"/>
        <w:jc w:val="both"/>
      </w:pPr>
      <w:bookmarkStart w:id="8" w:name="bookmark211"/>
      <w:bookmarkEnd w:id="8"/>
      <w:r w:rsidRPr="00EB5FD6">
        <w:rPr>
          <w:color w:val="000000"/>
        </w:rPr>
        <w:t>тем рефератов и докладов;</w:t>
      </w:r>
    </w:p>
    <w:p w14:paraId="00B0CAEA" w14:textId="77777777" w:rsidR="008D5B48" w:rsidRPr="00EB5FD6" w:rsidRDefault="008D5B48" w:rsidP="008D5B48">
      <w:pPr>
        <w:pStyle w:val="10"/>
        <w:numPr>
          <w:ilvl w:val="0"/>
          <w:numId w:val="1"/>
        </w:numPr>
        <w:shd w:val="clear" w:color="auto" w:fill="FFFFFF" w:themeFill="background1"/>
        <w:tabs>
          <w:tab w:val="left" w:pos="1050"/>
        </w:tabs>
        <w:ind w:firstLine="720"/>
        <w:jc w:val="both"/>
      </w:pPr>
      <w:bookmarkStart w:id="9" w:name="bookmark212"/>
      <w:bookmarkEnd w:id="9"/>
      <w:r w:rsidRPr="00EB5FD6">
        <w:rPr>
          <w:color w:val="000000"/>
        </w:rPr>
        <w:t>тем курсовых работ и методических рекомендаций по их выпол</w:t>
      </w:r>
      <w:r w:rsidRPr="00EB5FD6">
        <w:rPr>
          <w:color w:val="000000"/>
        </w:rPr>
        <w:softHyphen/>
        <w:t>нению;</w:t>
      </w:r>
    </w:p>
    <w:p w14:paraId="196511CE" w14:textId="77777777" w:rsidR="008D5B48" w:rsidRPr="00EB5FD6" w:rsidRDefault="008D5B48" w:rsidP="008D5B48">
      <w:pPr>
        <w:pStyle w:val="10"/>
        <w:numPr>
          <w:ilvl w:val="0"/>
          <w:numId w:val="1"/>
        </w:numPr>
        <w:shd w:val="clear" w:color="auto" w:fill="FFFFFF" w:themeFill="background1"/>
        <w:tabs>
          <w:tab w:val="left" w:pos="1059"/>
        </w:tabs>
        <w:ind w:firstLine="720"/>
        <w:jc w:val="both"/>
      </w:pPr>
      <w:bookmarkStart w:id="10" w:name="bookmark213"/>
      <w:bookmarkEnd w:id="10"/>
      <w:r>
        <w:rPr>
          <w:color w:val="000000"/>
        </w:rPr>
        <w:t>вопросов к экзаменам и примерных тестовых заданий к зачету</w:t>
      </w:r>
      <w:r w:rsidRPr="00EB5FD6">
        <w:rPr>
          <w:color w:val="000000"/>
        </w:rPr>
        <w:t>;</w:t>
      </w:r>
    </w:p>
    <w:p w14:paraId="5568D86A" w14:textId="77777777" w:rsidR="008D5B48" w:rsidRPr="00EB5FD6" w:rsidRDefault="008D5B48" w:rsidP="008D5B48">
      <w:pPr>
        <w:pStyle w:val="10"/>
        <w:numPr>
          <w:ilvl w:val="0"/>
          <w:numId w:val="1"/>
        </w:numPr>
        <w:shd w:val="clear" w:color="auto" w:fill="FFFFFF" w:themeFill="background1"/>
        <w:tabs>
          <w:tab w:val="left" w:pos="1059"/>
        </w:tabs>
        <w:ind w:firstLine="720"/>
        <w:jc w:val="both"/>
      </w:pPr>
      <w:bookmarkStart w:id="11" w:name="bookmark214"/>
      <w:bookmarkEnd w:id="11"/>
      <w:r w:rsidRPr="00EB5FD6">
        <w:rPr>
          <w:color w:val="000000"/>
        </w:rPr>
        <w:t>методических указаний к выполнению лабораторных и практических работ.</w:t>
      </w:r>
    </w:p>
    <w:p w14:paraId="324331EA" w14:textId="77777777" w:rsidR="008D5B48" w:rsidRDefault="008D5B48" w:rsidP="008D5B48">
      <w:pPr>
        <w:widowControl w:val="0"/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6DEA03E" w14:textId="77777777" w:rsidR="008D5B48" w:rsidRPr="00653046" w:rsidRDefault="008D5B48" w:rsidP="008D5B48">
      <w:pPr>
        <w:widowControl w:val="0"/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i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</w:t>
      </w:r>
      <w:r w:rsidRPr="006D64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>Образовательные технологии</w:t>
      </w:r>
      <w:r w:rsidRPr="00653046">
        <w:rPr>
          <w:b/>
          <w:color w:val="0000FF"/>
          <w:sz w:val="28"/>
        </w:rPr>
        <w:t xml:space="preserve"> </w:t>
      </w:r>
    </w:p>
    <w:p w14:paraId="35B65A3E" w14:textId="77777777" w:rsidR="008D5B48" w:rsidRPr="00234B3C" w:rsidRDefault="008D5B48" w:rsidP="008D5B48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234B3C">
        <w:rPr>
          <w:rFonts w:ascii="Times New Roman" w:eastAsia="Calibri" w:hAnsi="Times New Roman" w:cs="Times New Roman"/>
          <w:iCs/>
          <w:sz w:val="28"/>
          <w:szCs w:val="28"/>
        </w:rPr>
        <w:t>Реализация компетентностного подхода предусматривает широкое использование в образовательном процессе активных и интерактивных форм проведения занятий в сочетании с внеаудиторной работой с целью формирования универсальных, общепрофессиональных и профессиональных компетенций обучающихся.</w:t>
      </w:r>
    </w:p>
    <w:p w14:paraId="2FB0CFB2" w14:textId="77777777" w:rsidR="008D5B48" w:rsidRDefault="008D5B48" w:rsidP="008D5B48">
      <w:pPr>
        <w:pStyle w:val="a9"/>
        <w:widowControl w:val="0"/>
        <w:shd w:val="clear" w:color="auto" w:fill="FFFFFF" w:themeFill="background1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5"/>
        <w:gridCol w:w="2846"/>
        <w:gridCol w:w="2829"/>
        <w:gridCol w:w="1957"/>
        <w:gridCol w:w="1094"/>
      </w:tblGrid>
      <w:tr w:rsidR="008D5B48" w:rsidRPr="0038467B" w14:paraId="325DB995" w14:textId="77777777" w:rsidTr="006E60A2">
        <w:trPr>
          <w:trHeight w:val="1240"/>
        </w:trPr>
        <w:tc>
          <w:tcPr>
            <w:tcW w:w="744" w:type="dxa"/>
          </w:tcPr>
          <w:p w14:paraId="2D1CAAF8" w14:textId="77777777" w:rsidR="008D5B48" w:rsidRPr="0038467B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19" w:type="dxa"/>
          </w:tcPr>
          <w:p w14:paraId="3FD7B4A0" w14:textId="77777777" w:rsidR="008D5B48" w:rsidRPr="0038467B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темы (</w:t>
            </w: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раздела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49" w:type="dxa"/>
          </w:tcPr>
          <w:p w14:paraId="5139315F" w14:textId="77777777" w:rsidR="008D5B48" w:rsidRPr="0038467B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учебной деятельности (лекция, практическое занятие, лабораторное занятие)</w:t>
            </w:r>
          </w:p>
        </w:tc>
        <w:tc>
          <w:tcPr>
            <w:tcW w:w="1957" w:type="dxa"/>
          </w:tcPr>
          <w:p w14:paraId="1A27DBC9" w14:textId="77777777" w:rsidR="008D5B48" w:rsidRPr="0038467B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Используемые интерактивные образовательные технологии</w:t>
            </w:r>
          </w:p>
        </w:tc>
        <w:tc>
          <w:tcPr>
            <w:tcW w:w="1108" w:type="dxa"/>
          </w:tcPr>
          <w:p w14:paraId="0627726F" w14:textId="77777777" w:rsidR="008D5B48" w:rsidRPr="0038467B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Объем, час.</w:t>
            </w:r>
          </w:p>
        </w:tc>
      </w:tr>
      <w:tr w:rsidR="008D5B48" w:rsidRPr="0038467B" w14:paraId="52886BCE" w14:textId="77777777" w:rsidTr="006E60A2">
        <w:tc>
          <w:tcPr>
            <w:tcW w:w="744" w:type="dxa"/>
          </w:tcPr>
          <w:p w14:paraId="50A557E1" w14:textId="77777777" w:rsidR="008D5B48" w:rsidRDefault="008D5B48" w:rsidP="006E60A2">
            <w:pPr>
              <w:pStyle w:val="aa"/>
              <w:shd w:val="clear" w:color="auto" w:fill="FFFFFF" w:themeFill="background1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19" w:type="dxa"/>
            <w:shd w:val="clear" w:color="auto" w:fill="auto"/>
          </w:tcPr>
          <w:p w14:paraId="722928E7" w14:textId="77777777" w:rsidR="008D5B48" w:rsidRDefault="008D5B48" w:rsidP="006E60A2">
            <w:pPr>
              <w:pStyle w:val="TableParagraph"/>
              <w:shd w:val="clear" w:color="auto" w:fill="FFFFFF" w:themeFill="background1"/>
              <w:ind w:left="105" w:right="124"/>
              <w:rPr>
                <w:sz w:val="24"/>
              </w:rPr>
            </w:pPr>
            <w:r>
              <w:rPr>
                <w:sz w:val="24"/>
              </w:rPr>
              <w:t>Индуктивные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умозаключения.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Аналогия</w:t>
            </w:r>
          </w:p>
          <w:p w14:paraId="301321C7" w14:textId="77777777" w:rsidR="008D5B48" w:rsidRPr="00EB5500" w:rsidRDefault="008D5B48" w:rsidP="006E60A2">
            <w:pPr>
              <w:pStyle w:val="TableParagraph"/>
              <w:shd w:val="clear" w:color="auto" w:fill="FFFFFF" w:themeFill="background1"/>
              <w:ind w:left="10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гипотеза</w:t>
            </w:r>
          </w:p>
        </w:tc>
        <w:tc>
          <w:tcPr>
            <w:tcW w:w="2949" w:type="dxa"/>
            <w:shd w:val="clear" w:color="auto" w:fill="auto"/>
          </w:tcPr>
          <w:p w14:paraId="69038C82" w14:textId="77777777" w:rsidR="008D5B48" w:rsidRPr="00E27517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E27517">
              <w:rPr>
                <w:rFonts w:ascii="Times New Roman" w:hAnsi="Times New Roman" w:cs="Times New Roman"/>
                <w:sz w:val="24"/>
                <w:szCs w:val="24"/>
              </w:rPr>
              <w:t>рактическое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занятие 7 </w:t>
            </w:r>
          </w:p>
        </w:tc>
        <w:tc>
          <w:tcPr>
            <w:tcW w:w="1957" w:type="dxa"/>
            <w:shd w:val="clear" w:color="auto" w:fill="auto"/>
          </w:tcPr>
          <w:p w14:paraId="4832406D" w14:textId="77777777" w:rsidR="008D5B48" w:rsidRPr="00A87750" w:rsidRDefault="008D5B48" w:rsidP="006E60A2">
            <w:pPr>
              <w:shd w:val="clear" w:color="auto" w:fill="FFFFFF" w:themeFill="background1"/>
              <w:spacing w:after="0" w:line="240" w:lineRule="auto"/>
            </w:pPr>
            <w:r>
              <w:rPr>
                <w:rFonts w:ascii="Times New Roman" w:hAnsi="Times New Roman" w:cs="Times New Roman"/>
              </w:rPr>
              <w:t>Дебаты</w:t>
            </w:r>
          </w:p>
        </w:tc>
        <w:tc>
          <w:tcPr>
            <w:tcW w:w="1108" w:type="dxa"/>
            <w:shd w:val="clear" w:color="auto" w:fill="auto"/>
          </w:tcPr>
          <w:p w14:paraId="4ADE7056" w14:textId="77777777" w:rsidR="008D5B48" w:rsidRDefault="008D5B48" w:rsidP="006E60A2">
            <w:pPr>
              <w:shd w:val="clear" w:color="auto" w:fill="FFFFFF" w:themeFill="background1"/>
              <w:spacing w:after="0" w:line="240" w:lineRule="auto"/>
              <w:jc w:val="center"/>
            </w:pPr>
            <w:r w:rsidRPr="00F751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D5B48" w:rsidRPr="0038467B" w14:paraId="344D7190" w14:textId="77777777" w:rsidTr="006E60A2">
        <w:tc>
          <w:tcPr>
            <w:tcW w:w="8569" w:type="dxa"/>
            <w:gridSpan w:val="4"/>
          </w:tcPr>
          <w:p w14:paraId="569CB280" w14:textId="77777777" w:rsidR="008D5B48" w:rsidRPr="00505CA2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CA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08" w:type="dxa"/>
          </w:tcPr>
          <w:p w14:paraId="5478AB38" w14:textId="77777777" w:rsidR="008D5B48" w:rsidRPr="00505CA2" w:rsidRDefault="008D5B48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14:paraId="1A0A8292" w14:textId="77777777" w:rsidR="008D5B48" w:rsidRDefault="008D5B48" w:rsidP="008D5B48">
      <w:pPr>
        <w:pStyle w:val="a9"/>
        <w:widowControl w:val="0"/>
        <w:shd w:val="clear" w:color="auto" w:fill="FFFFFF" w:themeFill="background1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03FEC0A" w14:textId="77777777" w:rsidR="008D5B48" w:rsidRPr="00AA65AA" w:rsidRDefault="008D5B48" w:rsidP="008D5B48">
      <w:pPr>
        <w:shd w:val="clear" w:color="auto" w:fill="FFFFFF" w:themeFill="background1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>Содержание дисциплины обладает значительным воспитательным потенциалом, поскольку в нем аккумулирован исторический и современный социокультурный и (или) научный опыт человечества. Реализация воспитательного потенциала дисциплины осуществляется в рамках единого образовательного и воспитательного процесса и способствует непрерывному развитию личности каждого обучающегося. Дисциплина вносит значимый</w:t>
      </w:r>
      <w:r>
        <w:rPr>
          <w:rFonts w:ascii="Times New Roman" w:hAnsi="Times New Roman" w:cs="Times New Roman"/>
          <w:sz w:val="28"/>
          <w:szCs w:val="28"/>
        </w:rPr>
        <w:t xml:space="preserve"> вклад в формирование общей и</w:t>
      </w:r>
      <w:r w:rsidRPr="00AA65AA">
        <w:rPr>
          <w:rFonts w:ascii="Times New Roman" w:hAnsi="Times New Roman" w:cs="Times New Roman"/>
          <w:sz w:val="28"/>
          <w:szCs w:val="28"/>
        </w:rPr>
        <w:t xml:space="preserve"> профессиональной культуры обучающихся. </w:t>
      </w:r>
      <w:r w:rsidRPr="000A010F">
        <w:rPr>
          <w:rFonts w:ascii="Times New Roman" w:hAnsi="Times New Roman" w:cs="Times New Roman"/>
          <w:sz w:val="28"/>
          <w:szCs w:val="28"/>
        </w:rPr>
        <w:t xml:space="preserve">Содержание дисциплины способствует </w:t>
      </w:r>
      <w:r w:rsidRPr="00EC4EF3">
        <w:rPr>
          <w:rFonts w:ascii="Times New Roman" w:hAnsi="Times New Roman" w:cs="Times New Roman"/>
          <w:sz w:val="28"/>
          <w:szCs w:val="28"/>
        </w:rPr>
        <w:t xml:space="preserve">профессионально-трудовому, </w:t>
      </w:r>
      <w:r w:rsidRPr="000A010F">
        <w:rPr>
          <w:rFonts w:ascii="Times New Roman" w:hAnsi="Times New Roman" w:cs="Times New Roman"/>
          <w:sz w:val="28"/>
          <w:szCs w:val="28"/>
        </w:rPr>
        <w:t>культурно-творческому</w:t>
      </w:r>
      <w:r>
        <w:rPr>
          <w:rFonts w:ascii="Times New Roman" w:hAnsi="Times New Roman" w:cs="Times New Roman"/>
          <w:sz w:val="28"/>
          <w:szCs w:val="28"/>
        </w:rPr>
        <w:t xml:space="preserve"> воспитанию</w:t>
      </w:r>
      <w:r w:rsidRPr="000A010F">
        <w:rPr>
          <w:rFonts w:ascii="Times New Roman" w:hAnsi="Times New Roman" w:cs="Times New Roman"/>
          <w:sz w:val="28"/>
          <w:szCs w:val="28"/>
        </w:rPr>
        <w:t>.</w:t>
      </w:r>
      <w:r w:rsidRPr="00AA65A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4EFCAC" w14:textId="77777777" w:rsidR="008D5B48" w:rsidRDefault="008D5B48" w:rsidP="008D5B48">
      <w:pPr>
        <w:shd w:val="clear" w:color="auto" w:fill="FFFFFF" w:themeFill="background1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lastRenderedPageBreak/>
        <w:t>Реализация воспитательного потенциала дисциплины на учебных занятиях направле</w:t>
      </w:r>
      <w:r>
        <w:rPr>
          <w:rFonts w:ascii="Times New Roman" w:hAnsi="Times New Roman" w:cs="Times New Roman"/>
          <w:sz w:val="28"/>
          <w:szCs w:val="28"/>
        </w:rPr>
        <w:t>на на поддержание в академии</w:t>
      </w:r>
      <w:r w:rsidRPr="00AA65AA">
        <w:rPr>
          <w:rFonts w:ascii="Times New Roman" w:hAnsi="Times New Roman" w:cs="Times New Roman"/>
          <w:sz w:val="28"/>
          <w:szCs w:val="28"/>
        </w:rPr>
        <w:t xml:space="preserve"> единой развивающей образовательной и воспитательной среды. </w:t>
      </w:r>
    </w:p>
    <w:p w14:paraId="24401F70" w14:textId="77777777" w:rsidR="008D5B48" w:rsidRPr="00AA65AA" w:rsidRDefault="008D5B48" w:rsidP="008D5B48">
      <w:pPr>
        <w:shd w:val="clear" w:color="auto" w:fill="FFFFFF" w:themeFill="background1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 xml:space="preserve">Реализация воспитательного потенциала дисциплины в ходе самостоятельной работы обучающихся способствует развитию в них целеустремленности, инициативности, креативности, </w:t>
      </w:r>
      <w:r>
        <w:rPr>
          <w:rFonts w:ascii="Times New Roman" w:hAnsi="Times New Roman" w:cs="Times New Roman"/>
          <w:sz w:val="28"/>
          <w:szCs w:val="28"/>
        </w:rPr>
        <w:t xml:space="preserve">самостоятельности, </w:t>
      </w:r>
      <w:r w:rsidRPr="00AA65AA">
        <w:rPr>
          <w:rFonts w:ascii="Times New Roman" w:hAnsi="Times New Roman" w:cs="Times New Roman"/>
          <w:sz w:val="28"/>
          <w:szCs w:val="28"/>
        </w:rPr>
        <w:t>ответственности за результаты своей работы – качеств, необходимых для успешной социализации и профессионального становления.</w:t>
      </w:r>
    </w:p>
    <w:p w14:paraId="4B02D411" w14:textId="77777777" w:rsidR="008D5B48" w:rsidRDefault="008D5B48" w:rsidP="008D5B48">
      <w:pPr>
        <w:pStyle w:val="3"/>
        <w:keepNext w:val="0"/>
        <w:widowControl w:val="0"/>
        <w:shd w:val="clear" w:color="auto" w:fill="FFFFFF" w:themeFill="background1"/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14:paraId="468E7BD9" w14:textId="77777777" w:rsidR="008D5B48" w:rsidRDefault="008D5B48" w:rsidP="008D5B48">
      <w:pPr>
        <w:pStyle w:val="3"/>
        <w:keepNext w:val="0"/>
        <w:widowControl w:val="0"/>
        <w:shd w:val="clear" w:color="auto" w:fill="FFFFFF" w:themeFill="background1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A131D3">
        <w:rPr>
          <w:rFonts w:ascii="Times New Roman" w:hAnsi="Times New Roman" w:cs="Times New Roman"/>
        </w:rPr>
        <w:t>7. Фонд</w:t>
      </w:r>
      <w:r>
        <w:rPr>
          <w:rFonts w:ascii="Times New Roman" w:hAnsi="Times New Roman" w:cs="Times New Roman"/>
        </w:rPr>
        <w:t xml:space="preserve"> оценочных средств </w:t>
      </w:r>
      <w:r w:rsidRPr="0038467B">
        <w:rPr>
          <w:rFonts w:ascii="Times New Roman" w:hAnsi="Times New Roman" w:cs="Times New Roman"/>
        </w:rPr>
        <w:t>для  проведения промежуточной аттестации обучающихся по дисциплине</w:t>
      </w:r>
    </w:p>
    <w:p w14:paraId="63320E58" w14:textId="77777777" w:rsidR="008D5B48" w:rsidRDefault="008D5B48" w:rsidP="008D5B48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25D2FFF" w14:textId="77777777" w:rsidR="008D5B48" w:rsidRDefault="008D5B48" w:rsidP="008D5B48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467B">
        <w:rPr>
          <w:rFonts w:ascii="Times New Roman" w:hAnsi="Times New Roman" w:cs="Times New Roman"/>
          <w:b/>
          <w:bCs/>
          <w:sz w:val="28"/>
          <w:szCs w:val="28"/>
        </w:rPr>
        <w:t>7.1 Перечень компетенций с указанием этапов их формирования в процессе освоения основной профессиональной образовательной программы</w:t>
      </w:r>
    </w:p>
    <w:p w14:paraId="1C06FDF0" w14:textId="77777777" w:rsidR="008D5B48" w:rsidRPr="0038467B" w:rsidRDefault="008D5B48" w:rsidP="008D5B48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W w:w="1003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54"/>
        <w:gridCol w:w="3225"/>
        <w:gridCol w:w="2190"/>
        <w:gridCol w:w="1969"/>
      </w:tblGrid>
      <w:tr w:rsidR="008D5B48" w:rsidRPr="0038467B" w14:paraId="74D074F8" w14:textId="77777777" w:rsidTr="006E60A2">
        <w:trPr>
          <w:trHeight w:val="915"/>
        </w:trPr>
        <w:tc>
          <w:tcPr>
            <w:tcW w:w="2654" w:type="dxa"/>
            <w:vMerge w:val="restart"/>
          </w:tcPr>
          <w:p w14:paraId="5348B1C9" w14:textId="77777777" w:rsidR="008D5B48" w:rsidRPr="0038467B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Код и наименование компетенции </w:t>
            </w:r>
          </w:p>
          <w:p w14:paraId="26D93E71" w14:textId="77777777" w:rsidR="008D5B48" w:rsidRPr="0038467B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3D4765" w14:textId="77777777" w:rsidR="008D5B48" w:rsidRPr="0038467B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4" w:type="dxa"/>
            <w:gridSpan w:val="3"/>
          </w:tcPr>
          <w:p w14:paraId="04E8DF70" w14:textId="77777777" w:rsidR="008D5B48" w:rsidRPr="0038467B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Этапы формирования компетенций и дисциплины (модули) и практики, при изучении/прохождении которых формируется данная компетенция</w:t>
            </w:r>
          </w:p>
        </w:tc>
      </w:tr>
      <w:tr w:rsidR="008D5B48" w:rsidRPr="0038467B" w14:paraId="36DC05E9" w14:textId="77777777" w:rsidTr="006E60A2">
        <w:trPr>
          <w:trHeight w:val="345"/>
        </w:trPr>
        <w:tc>
          <w:tcPr>
            <w:tcW w:w="2654" w:type="dxa"/>
            <w:vMerge/>
          </w:tcPr>
          <w:p w14:paraId="7C245184" w14:textId="77777777" w:rsidR="008D5B48" w:rsidRPr="0038467B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14:paraId="185825DF" w14:textId="77777777" w:rsidR="008D5B48" w:rsidRPr="0038467B" w:rsidRDefault="008D5B48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начальный</w:t>
            </w:r>
          </w:p>
        </w:tc>
        <w:tc>
          <w:tcPr>
            <w:tcW w:w="2190" w:type="dxa"/>
          </w:tcPr>
          <w:p w14:paraId="08B1ABAA" w14:textId="77777777" w:rsidR="008D5B48" w:rsidRPr="0038467B" w:rsidRDefault="008D5B48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основной</w:t>
            </w:r>
          </w:p>
        </w:tc>
        <w:tc>
          <w:tcPr>
            <w:tcW w:w="1969" w:type="dxa"/>
          </w:tcPr>
          <w:p w14:paraId="23134F75" w14:textId="77777777" w:rsidR="008D5B48" w:rsidRPr="0038467B" w:rsidRDefault="008D5B48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завершающий</w:t>
            </w:r>
          </w:p>
        </w:tc>
      </w:tr>
      <w:tr w:rsidR="008D5B48" w:rsidRPr="00045566" w14:paraId="28D6D22C" w14:textId="77777777" w:rsidTr="006E60A2">
        <w:trPr>
          <w:trHeight w:val="336"/>
        </w:trPr>
        <w:tc>
          <w:tcPr>
            <w:tcW w:w="2654" w:type="dxa"/>
          </w:tcPr>
          <w:p w14:paraId="31DB7D48" w14:textId="77777777" w:rsidR="008D5B48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УК-1</w:t>
            </w:r>
          </w:p>
          <w:p w14:paraId="4C62117E" w14:textId="77777777" w:rsidR="008D5B48" w:rsidRPr="0038467B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757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  <w:tc>
          <w:tcPr>
            <w:tcW w:w="3225" w:type="dxa"/>
          </w:tcPr>
          <w:p w14:paraId="6945DC8C" w14:textId="77777777" w:rsidR="008D5B48" w:rsidRPr="000E586D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  <w:p w14:paraId="382AD587" w14:textId="77777777" w:rsidR="008D5B48" w:rsidRPr="000E586D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Логика</w:t>
            </w:r>
          </w:p>
          <w:p w14:paraId="5E4E80BF" w14:textId="77777777" w:rsidR="008D5B48" w:rsidRPr="000E586D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Демография</w:t>
            </w:r>
          </w:p>
          <w:p w14:paraId="04ADFE06" w14:textId="77777777" w:rsidR="008D5B48" w:rsidRPr="000E586D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Статистика</w:t>
            </w:r>
          </w:p>
          <w:p w14:paraId="21F6EF78" w14:textId="77777777" w:rsidR="008D5B48" w:rsidRPr="000E586D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Философия</w:t>
            </w:r>
          </w:p>
          <w:p w14:paraId="194D866B" w14:textId="77777777" w:rsidR="008D5B48" w:rsidRPr="000E586D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Социология</w:t>
            </w:r>
          </w:p>
          <w:p w14:paraId="4E2A76B6" w14:textId="77777777" w:rsidR="008D5B48" w:rsidRPr="00045566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14:paraId="4E18F4AA" w14:textId="77777777" w:rsidR="008D5B48" w:rsidRPr="000E586D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государственного управления</w:t>
            </w:r>
          </w:p>
          <w:p w14:paraId="2E6F01B7" w14:textId="77777777" w:rsidR="008D5B48" w:rsidRPr="000E586D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 практика (тип - ознакомительная практика)</w:t>
            </w:r>
          </w:p>
          <w:p w14:paraId="73A188CB" w14:textId="77777777" w:rsidR="008D5B48" w:rsidRPr="000E586D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выпускной квалификационной работы, включая подготовку к процедуре защиты и процедуру защиты</w:t>
            </w:r>
          </w:p>
          <w:p w14:paraId="1709C03F" w14:textId="77777777" w:rsidR="008D5B48" w:rsidRPr="00045566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14:paraId="6C20E4F6" w14:textId="77777777" w:rsidR="008D5B48" w:rsidRPr="000E586D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местного самоуправления</w:t>
            </w:r>
          </w:p>
          <w:p w14:paraId="44FC946C" w14:textId="77777777" w:rsidR="008D5B48" w:rsidRPr="00045566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B48" w:rsidRPr="00045566" w14:paraId="22618AEC" w14:textId="77777777" w:rsidTr="006E60A2">
        <w:trPr>
          <w:trHeight w:val="336"/>
        </w:trPr>
        <w:tc>
          <w:tcPr>
            <w:tcW w:w="2654" w:type="dxa"/>
          </w:tcPr>
          <w:p w14:paraId="54499AC7" w14:textId="77777777" w:rsidR="008D5B48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УК-2</w:t>
            </w:r>
          </w:p>
          <w:p w14:paraId="26C3B85C" w14:textId="77777777" w:rsidR="008D5B48" w:rsidRPr="0038467B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757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</w:tc>
        <w:tc>
          <w:tcPr>
            <w:tcW w:w="3225" w:type="dxa"/>
          </w:tcPr>
          <w:p w14:paraId="3D8462C3" w14:textId="77777777" w:rsidR="008D5B48" w:rsidRPr="002153CF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 управления</w:t>
            </w:r>
          </w:p>
          <w:p w14:paraId="1ACD954E" w14:textId="77777777" w:rsidR="008D5B48" w:rsidRPr="002153CF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Логика</w:t>
            </w:r>
          </w:p>
          <w:p w14:paraId="5BE5893B" w14:textId="77777777" w:rsidR="008D5B48" w:rsidRPr="00045566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14:paraId="0FCE899B" w14:textId="77777777" w:rsidR="008D5B48" w:rsidRPr="002153CF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проектами</w:t>
            </w:r>
          </w:p>
          <w:p w14:paraId="0181CBBD" w14:textId="77777777" w:rsidR="008D5B48" w:rsidRPr="002153CF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Прогнозирование и планирование</w:t>
            </w:r>
          </w:p>
          <w:p w14:paraId="6B71CFA0" w14:textId="77777777" w:rsidR="008D5B48" w:rsidRPr="002153CF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Антикризисное управление</w:t>
            </w:r>
          </w:p>
          <w:p w14:paraId="08370F49" w14:textId="77777777" w:rsidR="008D5B48" w:rsidRPr="002153CF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Принятие и исполнение государственных решений</w:t>
            </w:r>
          </w:p>
          <w:p w14:paraId="43522096" w14:textId="77777777" w:rsidR="008D5B48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Прогнозирование и проектирование социальных процессов</w:t>
            </w:r>
          </w:p>
          <w:p w14:paraId="40B8F5C1" w14:textId="77777777" w:rsidR="008D5B48" w:rsidRPr="002153CF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Защита выпускной квалификационной работы, включая подготовку к процедуре защиты и процедуру защиты</w:t>
            </w:r>
          </w:p>
          <w:p w14:paraId="12B8D019" w14:textId="77777777" w:rsidR="008D5B48" w:rsidRPr="002153CF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7140089" w14:textId="77777777" w:rsidR="008D5B48" w:rsidRPr="00045566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14:paraId="35655D1D" w14:textId="77777777" w:rsidR="008D5B48" w:rsidRPr="002153CF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Производственная практика (тип - преддипломная практика)</w:t>
            </w:r>
          </w:p>
          <w:p w14:paraId="0CB1F71B" w14:textId="77777777" w:rsidR="008D5B48" w:rsidRPr="00045566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31B377C" w14:textId="77777777" w:rsidR="008D5B48" w:rsidRDefault="008D5B48" w:rsidP="008D5B48">
      <w:pPr>
        <w:shd w:val="clear" w:color="auto" w:fill="FFFFFF" w:themeFill="background1"/>
        <w:jc w:val="both"/>
        <w:rPr>
          <w:i/>
        </w:rPr>
      </w:pPr>
    </w:p>
    <w:p w14:paraId="162C48EC" w14:textId="77777777" w:rsidR="008D5B48" w:rsidRDefault="008D5B48" w:rsidP="008D5B48">
      <w:pPr>
        <w:shd w:val="clear" w:color="auto" w:fill="FFFFFF" w:themeFill="background1"/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38467B">
        <w:rPr>
          <w:rFonts w:ascii="Times New Roman" w:hAnsi="Times New Roman" w:cs="Times New Roman"/>
          <w:b/>
          <w:bCs/>
          <w:sz w:val="28"/>
          <w:szCs w:val="28"/>
        </w:rPr>
        <w:t>7.2 Описание показателей и критериев оценивания компетенций на различных этапах их формирования, описание шкал оценивания</w:t>
      </w:r>
    </w:p>
    <w:p w14:paraId="3BF6340A" w14:textId="77777777" w:rsidR="008D5B48" w:rsidRPr="0038467B" w:rsidRDefault="008D5B48" w:rsidP="008D5B48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32"/>
        <w:gridCol w:w="2268"/>
        <w:gridCol w:w="2126"/>
        <w:gridCol w:w="2126"/>
        <w:gridCol w:w="1701"/>
      </w:tblGrid>
      <w:tr w:rsidR="008D5B48" w:rsidRPr="0038467B" w14:paraId="47768B74" w14:textId="77777777" w:rsidTr="006E60A2">
        <w:trPr>
          <w:trHeight w:val="272"/>
        </w:trPr>
        <w:tc>
          <w:tcPr>
            <w:tcW w:w="1632" w:type="dxa"/>
            <w:vMerge w:val="restart"/>
          </w:tcPr>
          <w:p w14:paraId="6F374736" w14:textId="77777777" w:rsidR="008D5B48" w:rsidRPr="0038467B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Код компетенции/этап </w:t>
            </w:r>
          </w:p>
          <w:p w14:paraId="36B3CBD1" w14:textId="77777777" w:rsidR="008D5B48" w:rsidRPr="0038467B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14:paraId="2A9EEBAA" w14:textId="77777777" w:rsidR="008D5B48" w:rsidRPr="0038467B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оценивания компетенций </w:t>
            </w:r>
          </w:p>
        </w:tc>
        <w:tc>
          <w:tcPr>
            <w:tcW w:w="5953" w:type="dxa"/>
            <w:gridSpan w:val="3"/>
          </w:tcPr>
          <w:p w14:paraId="2DC3B153" w14:textId="77777777" w:rsidR="008D5B48" w:rsidRPr="0038467B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Критерии и шкала оценивания компетенций</w:t>
            </w:r>
          </w:p>
        </w:tc>
      </w:tr>
      <w:tr w:rsidR="008D5B48" w:rsidRPr="0038467B" w14:paraId="50908F43" w14:textId="77777777" w:rsidTr="006E60A2">
        <w:trPr>
          <w:trHeight w:val="145"/>
        </w:trPr>
        <w:tc>
          <w:tcPr>
            <w:tcW w:w="1632" w:type="dxa"/>
            <w:vMerge/>
          </w:tcPr>
          <w:p w14:paraId="29D0B3DD" w14:textId="77777777" w:rsidR="008D5B48" w:rsidRPr="0038467B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4690ED24" w14:textId="77777777" w:rsidR="008D5B48" w:rsidRPr="0038467B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0E65F56" w14:textId="77777777" w:rsidR="008D5B48" w:rsidRPr="0038467B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Пороговый уровень («удовлетвори-тельно») </w:t>
            </w:r>
          </w:p>
        </w:tc>
        <w:tc>
          <w:tcPr>
            <w:tcW w:w="2126" w:type="dxa"/>
          </w:tcPr>
          <w:p w14:paraId="60E4373D" w14:textId="77777777" w:rsidR="008D5B48" w:rsidRPr="0038467B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Продвинутый уровень («хорошо»)</w:t>
            </w:r>
          </w:p>
        </w:tc>
        <w:tc>
          <w:tcPr>
            <w:tcW w:w="1701" w:type="dxa"/>
          </w:tcPr>
          <w:p w14:paraId="2E280690" w14:textId="77777777" w:rsidR="008D5B48" w:rsidRPr="0038467B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Высокий уровень («отлично»)</w:t>
            </w:r>
          </w:p>
        </w:tc>
      </w:tr>
      <w:tr w:rsidR="008D5B48" w:rsidRPr="0038467B" w14:paraId="0B23DD7E" w14:textId="77777777" w:rsidTr="006E60A2">
        <w:trPr>
          <w:trHeight w:val="272"/>
        </w:trPr>
        <w:tc>
          <w:tcPr>
            <w:tcW w:w="1632" w:type="dxa"/>
          </w:tcPr>
          <w:p w14:paraId="54D4EC15" w14:textId="77777777" w:rsidR="008D5B48" w:rsidRPr="0038467B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0771CD4E" w14:textId="77777777" w:rsidR="008D5B48" w:rsidRPr="0038467B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33DDDD7D" w14:textId="77777777" w:rsidR="008D5B48" w:rsidRPr="0038467B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6186C812" w14:textId="77777777" w:rsidR="008D5B48" w:rsidRPr="0038467B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AB63535" w14:textId="77777777" w:rsidR="008D5B48" w:rsidRPr="0038467B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D5B48" w:rsidRPr="0038467B" w14:paraId="05A55400" w14:textId="77777777" w:rsidTr="006E60A2">
        <w:trPr>
          <w:trHeight w:val="1010"/>
        </w:trPr>
        <w:tc>
          <w:tcPr>
            <w:tcW w:w="1632" w:type="dxa"/>
            <w:vMerge w:val="restart"/>
          </w:tcPr>
          <w:p w14:paraId="79F4D6D4" w14:textId="77777777" w:rsidR="008D5B48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УК-1/</w:t>
            </w:r>
          </w:p>
          <w:p w14:paraId="40E27BBA" w14:textId="77777777" w:rsidR="008D5B48" w:rsidRPr="0038467B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начальный</w:t>
            </w:r>
          </w:p>
        </w:tc>
        <w:tc>
          <w:tcPr>
            <w:tcW w:w="2268" w:type="dxa"/>
          </w:tcPr>
          <w:p w14:paraId="4BB15A06" w14:textId="77777777" w:rsidR="008D5B48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УК-1.1</w:t>
            </w:r>
          </w:p>
          <w:p w14:paraId="6DD76EA5" w14:textId="77777777" w:rsidR="008D5B48" w:rsidRPr="00A131D3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757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Анализирует задачу, выделяя ее базовые составляющие</w:t>
            </w:r>
          </w:p>
        </w:tc>
        <w:tc>
          <w:tcPr>
            <w:tcW w:w="2126" w:type="dxa"/>
          </w:tcPr>
          <w:p w14:paraId="7CBCA14E" w14:textId="77777777" w:rsidR="008D5B48" w:rsidRPr="003E3B1B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3E3B1B">
              <w:rPr>
                <w:b/>
                <w:color w:val="000000"/>
                <w:sz w:val="24"/>
                <w:szCs w:val="24"/>
              </w:rPr>
              <w:t>Знать:</w:t>
            </w:r>
          </w:p>
          <w:p w14:paraId="6B8526CB" w14:textId="77777777" w:rsidR="008D5B48" w:rsidRPr="003E3B1B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  <w:r w:rsidRPr="003E3B1B">
              <w:rPr>
                <w:color w:val="000000"/>
                <w:sz w:val="24"/>
                <w:szCs w:val="24"/>
              </w:rPr>
              <w:t xml:space="preserve">етоды </w:t>
            </w:r>
            <w:r>
              <w:rPr>
                <w:color w:val="000000"/>
                <w:sz w:val="24"/>
                <w:szCs w:val="24"/>
              </w:rPr>
              <w:t>универсального</w:t>
            </w:r>
            <w:r w:rsidRPr="003E3B1B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уровня познания</w:t>
            </w:r>
          </w:p>
          <w:p w14:paraId="6E2E2484" w14:textId="77777777" w:rsidR="008D5B48" w:rsidRPr="003E3B1B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3E3B1B">
              <w:rPr>
                <w:b/>
                <w:color w:val="000000"/>
                <w:sz w:val="24"/>
                <w:szCs w:val="24"/>
              </w:rPr>
              <w:t>Уметь:</w:t>
            </w:r>
          </w:p>
          <w:p w14:paraId="7B3BD602" w14:textId="77777777" w:rsidR="008D5B48" w:rsidRPr="003E3B1B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3E3B1B">
              <w:rPr>
                <w:color w:val="000000"/>
                <w:sz w:val="24"/>
                <w:szCs w:val="24"/>
              </w:rPr>
              <w:t xml:space="preserve">пользоваться при решении конкретной задачи индуктивным и дедуктивным методами </w:t>
            </w:r>
          </w:p>
          <w:p w14:paraId="418E06E2" w14:textId="77777777" w:rsidR="008D5B48" w:rsidRPr="003E3B1B" w:rsidRDefault="008D5B48" w:rsidP="006E60A2">
            <w:pPr>
              <w:pStyle w:val="10"/>
              <w:shd w:val="clear" w:color="auto" w:fill="FFFFFF" w:themeFill="background1"/>
              <w:tabs>
                <w:tab w:val="left" w:pos="1030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 w:rsidRPr="003E3B1B">
              <w:rPr>
                <w:b/>
                <w:color w:val="000000"/>
                <w:sz w:val="24"/>
                <w:szCs w:val="24"/>
              </w:rPr>
              <w:t>Владеть:</w:t>
            </w:r>
          </w:p>
          <w:p w14:paraId="00AAE532" w14:textId="77777777" w:rsidR="008D5B48" w:rsidRPr="003E3B1B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B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навыками использования всей совокупности методов </w:t>
            </w:r>
          </w:p>
        </w:tc>
        <w:tc>
          <w:tcPr>
            <w:tcW w:w="2126" w:type="dxa"/>
          </w:tcPr>
          <w:p w14:paraId="37276184" w14:textId="77777777" w:rsidR="008D5B48" w:rsidRPr="003E3B1B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3E3B1B">
              <w:rPr>
                <w:b/>
                <w:color w:val="000000"/>
                <w:sz w:val="24"/>
                <w:szCs w:val="24"/>
              </w:rPr>
              <w:t>Знать:</w:t>
            </w:r>
          </w:p>
          <w:p w14:paraId="7CD4E130" w14:textId="77777777" w:rsidR="008D5B48" w:rsidRPr="003E3B1B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  <w:r w:rsidRPr="003E3B1B">
              <w:rPr>
                <w:color w:val="000000"/>
                <w:sz w:val="24"/>
                <w:szCs w:val="24"/>
              </w:rPr>
              <w:t xml:space="preserve">етоды научного познания, включая методы </w:t>
            </w:r>
            <w:r>
              <w:rPr>
                <w:color w:val="000000"/>
                <w:sz w:val="24"/>
                <w:szCs w:val="24"/>
              </w:rPr>
              <w:t>универсального и</w:t>
            </w:r>
            <w:r w:rsidRPr="003E3B1B">
              <w:rPr>
                <w:color w:val="000000"/>
                <w:sz w:val="24"/>
                <w:szCs w:val="24"/>
              </w:rPr>
              <w:t xml:space="preserve"> эмпирического уровней</w:t>
            </w:r>
          </w:p>
          <w:p w14:paraId="0DCFEABF" w14:textId="77777777" w:rsidR="008D5B48" w:rsidRPr="003E3B1B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3E3B1B">
              <w:rPr>
                <w:b/>
                <w:color w:val="000000"/>
                <w:sz w:val="24"/>
                <w:szCs w:val="24"/>
              </w:rPr>
              <w:t>Уметь:</w:t>
            </w:r>
          </w:p>
          <w:p w14:paraId="7C6D620C" w14:textId="77777777" w:rsidR="008D5B48" w:rsidRPr="003E3B1B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3E3B1B">
              <w:rPr>
                <w:color w:val="000000"/>
                <w:sz w:val="24"/>
                <w:szCs w:val="24"/>
              </w:rPr>
              <w:t xml:space="preserve">пользоваться при решении конкретной задачи индуктивным и дедуктивным методами с учетом общего для них принципа абстрагирования, мыслить объект и борьбе противоположных сторон. </w:t>
            </w:r>
          </w:p>
          <w:p w14:paraId="0B575D33" w14:textId="77777777" w:rsidR="008D5B48" w:rsidRPr="003E3B1B" w:rsidRDefault="008D5B48" w:rsidP="006E60A2">
            <w:pPr>
              <w:pStyle w:val="10"/>
              <w:shd w:val="clear" w:color="auto" w:fill="FFFFFF" w:themeFill="background1"/>
              <w:tabs>
                <w:tab w:val="left" w:pos="1030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 w:rsidRPr="003E3B1B">
              <w:rPr>
                <w:b/>
                <w:color w:val="000000"/>
                <w:sz w:val="24"/>
                <w:szCs w:val="24"/>
              </w:rPr>
              <w:t>Владеть:</w:t>
            </w:r>
          </w:p>
          <w:p w14:paraId="319F244D" w14:textId="77777777" w:rsidR="008D5B48" w:rsidRPr="003E3B1B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B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навыками использования всей совокупности методов для рассмотрения конкретной задачи</w:t>
            </w:r>
          </w:p>
        </w:tc>
        <w:tc>
          <w:tcPr>
            <w:tcW w:w="1701" w:type="dxa"/>
          </w:tcPr>
          <w:p w14:paraId="41406F58" w14:textId="77777777" w:rsidR="008D5B48" w:rsidRPr="003E3B1B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3E3B1B">
              <w:rPr>
                <w:b/>
                <w:color w:val="000000"/>
                <w:sz w:val="24"/>
                <w:szCs w:val="24"/>
              </w:rPr>
              <w:t>Знать:</w:t>
            </w:r>
          </w:p>
          <w:p w14:paraId="5FFC66D9" w14:textId="77777777" w:rsidR="008D5B48" w:rsidRPr="003E3B1B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  <w:r w:rsidRPr="003E3B1B">
              <w:rPr>
                <w:color w:val="000000"/>
                <w:sz w:val="24"/>
                <w:szCs w:val="24"/>
              </w:rPr>
              <w:t>етоды научного познания, включая методы универсального, эмпирического и теоретического уровней</w:t>
            </w:r>
          </w:p>
          <w:p w14:paraId="7102718A" w14:textId="77777777" w:rsidR="008D5B48" w:rsidRPr="003E3B1B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3E3B1B">
              <w:rPr>
                <w:b/>
                <w:color w:val="000000"/>
                <w:sz w:val="24"/>
                <w:szCs w:val="24"/>
              </w:rPr>
              <w:t>Уметь:</w:t>
            </w:r>
          </w:p>
          <w:p w14:paraId="05CAABC1" w14:textId="77777777" w:rsidR="008D5B48" w:rsidRPr="003E3B1B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3E3B1B">
              <w:rPr>
                <w:color w:val="000000"/>
                <w:sz w:val="24"/>
                <w:szCs w:val="24"/>
              </w:rPr>
              <w:t xml:space="preserve">пользоваться при решении конкретной задачи индуктивным и дедуктивным методами с учетом общего для них принципа абстрагирования, мыслить объект в процессе развития и борьбе </w:t>
            </w:r>
            <w:r w:rsidRPr="003E3B1B">
              <w:rPr>
                <w:color w:val="000000"/>
                <w:sz w:val="24"/>
                <w:szCs w:val="24"/>
              </w:rPr>
              <w:lastRenderedPageBreak/>
              <w:t xml:space="preserve">противоположных сторон. </w:t>
            </w:r>
          </w:p>
          <w:p w14:paraId="4B2BBEE3" w14:textId="77777777" w:rsidR="008D5B48" w:rsidRPr="003E3B1B" w:rsidRDefault="008D5B48" w:rsidP="006E60A2">
            <w:pPr>
              <w:pStyle w:val="10"/>
              <w:shd w:val="clear" w:color="auto" w:fill="FFFFFF" w:themeFill="background1"/>
              <w:tabs>
                <w:tab w:val="left" w:pos="1030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 w:rsidRPr="003E3B1B">
              <w:rPr>
                <w:b/>
                <w:color w:val="000000"/>
                <w:sz w:val="24"/>
                <w:szCs w:val="24"/>
              </w:rPr>
              <w:t>Владеть:</w:t>
            </w:r>
          </w:p>
          <w:p w14:paraId="6846F802" w14:textId="77777777" w:rsidR="008D5B48" w:rsidRPr="003E3B1B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B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навыками использования всей совокупности методов для рассмотрения и решения конкретной задачи</w:t>
            </w:r>
          </w:p>
        </w:tc>
      </w:tr>
      <w:tr w:rsidR="008D5B48" w:rsidRPr="0038467B" w14:paraId="730A1CE4" w14:textId="77777777" w:rsidTr="006E60A2">
        <w:trPr>
          <w:trHeight w:val="1010"/>
        </w:trPr>
        <w:tc>
          <w:tcPr>
            <w:tcW w:w="1632" w:type="dxa"/>
            <w:vMerge/>
          </w:tcPr>
          <w:p w14:paraId="32942D5D" w14:textId="77777777" w:rsidR="008D5B48" w:rsidRPr="0038467B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99D0673" w14:textId="77777777" w:rsidR="008D5B48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УК-1.2</w:t>
            </w:r>
          </w:p>
          <w:p w14:paraId="180D566D" w14:textId="77777777" w:rsidR="008D5B48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757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Определяет и ранжирует информацию, требуемую для решения поставленной задачи</w:t>
            </w:r>
          </w:p>
        </w:tc>
        <w:tc>
          <w:tcPr>
            <w:tcW w:w="2126" w:type="dxa"/>
          </w:tcPr>
          <w:p w14:paraId="52B955C2" w14:textId="77777777" w:rsidR="008D5B48" w:rsidRPr="004A3DFE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4A3DFE">
              <w:rPr>
                <w:b/>
                <w:color w:val="000000"/>
                <w:sz w:val="24"/>
                <w:szCs w:val="24"/>
              </w:rPr>
              <w:t>Знать:</w:t>
            </w:r>
          </w:p>
          <w:p w14:paraId="2B1BDC3A" w14:textId="77777777" w:rsidR="008D5B48" w:rsidRPr="004A3DFE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A3DFE">
              <w:rPr>
                <w:color w:val="000000"/>
                <w:sz w:val="24"/>
                <w:szCs w:val="24"/>
              </w:rPr>
              <w:t>принципы классификаци</w:t>
            </w:r>
            <w:r>
              <w:rPr>
                <w:color w:val="000000"/>
                <w:sz w:val="24"/>
                <w:szCs w:val="24"/>
              </w:rPr>
              <w:t>и объектов и явлений</w:t>
            </w:r>
            <w:r w:rsidRPr="004A3DFE">
              <w:rPr>
                <w:color w:val="000000"/>
                <w:sz w:val="24"/>
                <w:szCs w:val="24"/>
              </w:rPr>
              <w:t xml:space="preserve">  </w:t>
            </w:r>
          </w:p>
          <w:p w14:paraId="66DC745C" w14:textId="77777777" w:rsidR="008D5B48" w:rsidRPr="004A3DFE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4A3DFE">
              <w:rPr>
                <w:b/>
                <w:color w:val="000000"/>
                <w:sz w:val="24"/>
                <w:szCs w:val="24"/>
              </w:rPr>
              <w:t>Уметь:</w:t>
            </w:r>
          </w:p>
          <w:p w14:paraId="3268DEB7" w14:textId="77777777" w:rsidR="008D5B48" w:rsidRPr="004A3DFE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A3DFE">
              <w:rPr>
                <w:color w:val="000000"/>
                <w:sz w:val="24"/>
                <w:szCs w:val="24"/>
              </w:rPr>
              <w:t xml:space="preserve">пользоваться принципами классификации объектов и явлений, </w:t>
            </w:r>
          </w:p>
          <w:p w14:paraId="7C34DE88" w14:textId="77777777" w:rsidR="008D5B48" w:rsidRPr="004A3DFE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 w:rsidRPr="004A3DFE">
              <w:rPr>
                <w:b/>
                <w:color w:val="000000"/>
                <w:sz w:val="24"/>
                <w:szCs w:val="24"/>
              </w:rPr>
              <w:t>Владеть:</w:t>
            </w:r>
          </w:p>
          <w:p w14:paraId="1349EF43" w14:textId="77777777" w:rsidR="008D5B48" w:rsidRPr="004A3DFE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D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навыками 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лассификации объектов и явлений</w:t>
            </w:r>
            <w:r w:rsidRPr="004A3D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166C8787" w14:textId="77777777" w:rsidR="008D5B48" w:rsidRPr="004A3DFE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4A3DFE">
              <w:rPr>
                <w:b/>
                <w:color w:val="000000"/>
                <w:sz w:val="24"/>
                <w:szCs w:val="24"/>
              </w:rPr>
              <w:t>Знать:</w:t>
            </w:r>
          </w:p>
          <w:p w14:paraId="5C9803A2" w14:textId="77777777" w:rsidR="008D5B48" w:rsidRPr="004A3DFE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A3DFE">
              <w:rPr>
                <w:color w:val="000000"/>
                <w:sz w:val="24"/>
                <w:szCs w:val="24"/>
              </w:rPr>
              <w:t xml:space="preserve">принципы классификации объектов и явлений,  приемы выделения главного при отвлечении от второстепенного </w:t>
            </w:r>
          </w:p>
          <w:p w14:paraId="4ED04387" w14:textId="77777777" w:rsidR="008D5B48" w:rsidRPr="004A3DFE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4A3DFE">
              <w:rPr>
                <w:b/>
                <w:color w:val="000000"/>
                <w:sz w:val="24"/>
                <w:szCs w:val="24"/>
              </w:rPr>
              <w:t>Уметь:</w:t>
            </w:r>
          </w:p>
          <w:p w14:paraId="26BB7E8A" w14:textId="77777777" w:rsidR="008D5B48" w:rsidRPr="004A3DFE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A3DFE">
              <w:rPr>
                <w:color w:val="000000"/>
                <w:sz w:val="24"/>
                <w:szCs w:val="24"/>
              </w:rPr>
              <w:t xml:space="preserve">пользоваться принципами классификации объектов и явлений, выделять главное при отвлечении от второстепенного </w:t>
            </w:r>
          </w:p>
          <w:p w14:paraId="01F24E93" w14:textId="77777777" w:rsidR="008D5B48" w:rsidRPr="004A3DFE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 w:rsidRPr="004A3DFE">
              <w:rPr>
                <w:b/>
                <w:color w:val="000000"/>
                <w:sz w:val="24"/>
                <w:szCs w:val="24"/>
              </w:rPr>
              <w:t>Владеть:</w:t>
            </w:r>
          </w:p>
          <w:p w14:paraId="47BD1A18" w14:textId="77777777" w:rsidR="008D5B48" w:rsidRPr="004A3DFE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D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навыками классификации объектов и явлений, выделения главного при отвлечении от второстепенного </w:t>
            </w:r>
          </w:p>
        </w:tc>
        <w:tc>
          <w:tcPr>
            <w:tcW w:w="1701" w:type="dxa"/>
          </w:tcPr>
          <w:p w14:paraId="3C9EE982" w14:textId="77777777" w:rsidR="008D5B48" w:rsidRPr="004A3DFE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4A3DFE">
              <w:rPr>
                <w:b/>
                <w:color w:val="000000"/>
                <w:sz w:val="24"/>
                <w:szCs w:val="24"/>
              </w:rPr>
              <w:t>Знать:</w:t>
            </w:r>
          </w:p>
          <w:p w14:paraId="3770E217" w14:textId="77777777" w:rsidR="008D5B48" w:rsidRPr="004A3DFE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A3DFE">
              <w:rPr>
                <w:color w:val="000000"/>
                <w:sz w:val="24"/>
                <w:szCs w:val="24"/>
              </w:rPr>
              <w:t>принципы классификации объектов и явлений,  приемы выделения главного при отвлечении от второстепенного и значение определения верной последовательности прохождения этапов при решении задачи</w:t>
            </w:r>
          </w:p>
          <w:p w14:paraId="009E593C" w14:textId="77777777" w:rsidR="008D5B48" w:rsidRPr="004A3DFE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4A3DFE">
              <w:rPr>
                <w:b/>
                <w:color w:val="000000"/>
                <w:sz w:val="24"/>
                <w:szCs w:val="24"/>
              </w:rPr>
              <w:t>Уметь:</w:t>
            </w:r>
          </w:p>
          <w:p w14:paraId="55D21435" w14:textId="77777777" w:rsidR="008D5B48" w:rsidRPr="004A3DFE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A3DFE">
              <w:rPr>
                <w:color w:val="000000"/>
                <w:sz w:val="24"/>
                <w:szCs w:val="24"/>
              </w:rPr>
              <w:t>пользоваться принципами классификации объектов и явлений, выделять главное при отвлечении от второстепенного и выстраивать последовательность прохождения этапов при решении задачи</w:t>
            </w:r>
          </w:p>
          <w:p w14:paraId="775E250C" w14:textId="77777777" w:rsidR="008D5B48" w:rsidRPr="004A3DFE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 w:rsidRPr="004A3DFE">
              <w:rPr>
                <w:b/>
                <w:color w:val="000000"/>
                <w:sz w:val="24"/>
                <w:szCs w:val="24"/>
              </w:rPr>
              <w:lastRenderedPageBreak/>
              <w:t>Владеть:</w:t>
            </w:r>
          </w:p>
          <w:p w14:paraId="71C022F6" w14:textId="77777777" w:rsidR="008D5B48" w:rsidRPr="004A3DFE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D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навыками классификации объектов и явлений, выделения главного при отвлечении от второстепенного и выстраивания четкой последовательности действий при решении задачи</w:t>
            </w:r>
          </w:p>
        </w:tc>
      </w:tr>
      <w:tr w:rsidR="008D5B48" w:rsidRPr="0038467B" w14:paraId="54274770" w14:textId="77777777" w:rsidTr="006E60A2">
        <w:trPr>
          <w:trHeight w:val="1010"/>
        </w:trPr>
        <w:tc>
          <w:tcPr>
            <w:tcW w:w="1632" w:type="dxa"/>
            <w:vMerge/>
          </w:tcPr>
          <w:p w14:paraId="66035BD3" w14:textId="77777777" w:rsidR="008D5B48" w:rsidRPr="0038467B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E69761" w14:textId="77777777" w:rsidR="008D5B48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УК-1.4</w:t>
            </w:r>
          </w:p>
          <w:p w14:paraId="0E4A2308" w14:textId="77777777" w:rsidR="008D5B48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757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 обработке информации отличает факты от мнений, интерпретаций, оценок, формирует собственные мнения и суждения, аргументирует свои выводы, в том числе с применением философского понятийного аппарата</w:t>
            </w:r>
          </w:p>
        </w:tc>
        <w:tc>
          <w:tcPr>
            <w:tcW w:w="2126" w:type="dxa"/>
          </w:tcPr>
          <w:p w14:paraId="4D2EA5A0" w14:textId="77777777" w:rsidR="008D5B48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0053CB">
              <w:rPr>
                <w:b/>
                <w:color w:val="000000"/>
                <w:sz w:val="24"/>
                <w:szCs w:val="24"/>
              </w:rPr>
              <w:t>Знать:</w:t>
            </w:r>
            <w:r w:rsidRPr="000053CB">
              <w:rPr>
                <w:color w:val="000000"/>
                <w:sz w:val="24"/>
                <w:szCs w:val="24"/>
              </w:rPr>
              <w:t xml:space="preserve"> </w:t>
            </w:r>
          </w:p>
          <w:p w14:paraId="1194BC0D" w14:textId="77777777" w:rsidR="008D5B48" w:rsidRPr="000053CB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0053CB">
              <w:rPr>
                <w:color w:val="000000"/>
                <w:sz w:val="24"/>
                <w:szCs w:val="24"/>
              </w:rPr>
              <w:t>сущность универсальных методов научного познания (анализа и синтеза,</w:t>
            </w:r>
          </w:p>
          <w:p w14:paraId="11FEF8CC" w14:textId="77777777" w:rsidR="008D5B48" w:rsidRPr="000053CB" w:rsidRDefault="008D5B48" w:rsidP="006E60A2">
            <w:pPr>
              <w:pStyle w:val="10"/>
              <w:shd w:val="clear" w:color="auto" w:fill="FFFFFF" w:themeFill="background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0053CB">
              <w:rPr>
                <w:color w:val="000000"/>
                <w:sz w:val="24"/>
                <w:szCs w:val="24"/>
              </w:rPr>
              <w:t>сравнения, обобщения и др.)</w:t>
            </w:r>
          </w:p>
          <w:p w14:paraId="7D9B54D1" w14:textId="77777777" w:rsidR="008D5B48" w:rsidRPr="000053CB" w:rsidRDefault="008D5B48" w:rsidP="006E60A2">
            <w:pPr>
              <w:pStyle w:val="10"/>
              <w:shd w:val="clear" w:color="auto" w:fill="FFFFFF" w:themeFill="background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0053CB">
              <w:rPr>
                <w:b/>
                <w:color w:val="000000"/>
                <w:sz w:val="24"/>
                <w:szCs w:val="24"/>
              </w:rPr>
              <w:t>Уметь:</w:t>
            </w:r>
            <w:r w:rsidRPr="000053CB">
              <w:rPr>
                <w:color w:val="000000"/>
                <w:sz w:val="24"/>
                <w:szCs w:val="24"/>
              </w:rPr>
              <w:t xml:space="preserve"> объективно оценивать имеющуюся информацию</w:t>
            </w:r>
            <w:r>
              <w:rPr>
                <w:color w:val="000000"/>
                <w:sz w:val="24"/>
                <w:szCs w:val="24"/>
              </w:rPr>
              <w:t>.</w:t>
            </w:r>
            <w:r w:rsidRPr="000053CB">
              <w:rPr>
                <w:color w:val="000000"/>
                <w:sz w:val="24"/>
                <w:szCs w:val="24"/>
              </w:rPr>
              <w:t xml:space="preserve"> </w:t>
            </w:r>
          </w:p>
          <w:p w14:paraId="4B11C44B" w14:textId="77777777" w:rsidR="008D5B48" w:rsidRPr="00752E71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53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Владеть:</w:t>
            </w:r>
            <w:r w:rsidRPr="00005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навыками аргументиро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005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ванного и логически стройного изложения своей точки зрения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05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03A46085" w14:textId="77777777" w:rsidR="008D5B48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0053CB">
              <w:rPr>
                <w:b/>
                <w:color w:val="000000"/>
                <w:sz w:val="24"/>
                <w:szCs w:val="24"/>
              </w:rPr>
              <w:t>Знать:</w:t>
            </w:r>
            <w:r w:rsidRPr="000053CB">
              <w:rPr>
                <w:color w:val="000000"/>
                <w:sz w:val="24"/>
                <w:szCs w:val="24"/>
              </w:rPr>
              <w:t xml:space="preserve"> </w:t>
            </w:r>
          </w:p>
          <w:p w14:paraId="541777AD" w14:textId="77777777" w:rsidR="008D5B48" w:rsidRPr="000053CB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0053CB">
              <w:rPr>
                <w:color w:val="000000"/>
                <w:sz w:val="24"/>
                <w:szCs w:val="24"/>
              </w:rPr>
              <w:t>сущность универсальных методов научного познания (анализа и синтеза,</w:t>
            </w:r>
          </w:p>
          <w:p w14:paraId="23570BE1" w14:textId="77777777" w:rsidR="008D5B48" w:rsidRPr="000053CB" w:rsidRDefault="008D5B48" w:rsidP="006E60A2">
            <w:pPr>
              <w:pStyle w:val="10"/>
              <w:shd w:val="clear" w:color="auto" w:fill="FFFFFF" w:themeFill="background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0053CB">
              <w:rPr>
                <w:color w:val="000000"/>
                <w:sz w:val="24"/>
                <w:szCs w:val="24"/>
              </w:rPr>
              <w:t xml:space="preserve">индукции и дедукции, </w:t>
            </w:r>
            <w:r w:rsidRPr="008B0886">
              <w:rPr>
                <w:color w:val="000000"/>
                <w:sz w:val="24"/>
                <w:szCs w:val="24"/>
              </w:rPr>
              <w:t>абстрагирования,</w:t>
            </w:r>
            <w:r w:rsidRPr="000053CB">
              <w:rPr>
                <w:color w:val="000000"/>
                <w:sz w:val="24"/>
                <w:szCs w:val="24"/>
              </w:rPr>
              <w:t xml:space="preserve"> сравнения, обобщения и др.)</w:t>
            </w:r>
          </w:p>
          <w:p w14:paraId="5D6F7D05" w14:textId="77777777" w:rsidR="008D5B48" w:rsidRPr="00752E71" w:rsidRDefault="008D5B48" w:rsidP="006E60A2">
            <w:pPr>
              <w:pStyle w:val="10"/>
              <w:shd w:val="clear" w:color="auto" w:fill="FFFFFF" w:themeFill="background1"/>
              <w:tabs>
                <w:tab w:val="left" w:pos="1016"/>
              </w:tabs>
              <w:ind w:firstLine="0"/>
              <w:rPr>
                <w:b/>
                <w:bCs/>
                <w:sz w:val="24"/>
                <w:szCs w:val="24"/>
              </w:rPr>
            </w:pPr>
            <w:r w:rsidRPr="000053CB">
              <w:rPr>
                <w:b/>
                <w:color w:val="000000"/>
                <w:sz w:val="24"/>
                <w:szCs w:val="24"/>
              </w:rPr>
              <w:t>Уметь:</w:t>
            </w:r>
            <w:r w:rsidRPr="000053CB">
              <w:rPr>
                <w:color w:val="000000"/>
                <w:sz w:val="24"/>
                <w:szCs w:val="24"/>
              </w:rPr>
              <w:t xml:space="preserve"> объективно оценивать имеющуюся информацию, формировать собственные </w:t>
            </w:r>
            <w:r w:rsidRPr="00FE47BE">
              <w:rPr>
                <w:color w:val="000000"/>
                <w:sz w:val="24"/>
                <w:szCs w:val="24"/>
              </w:rPr>
              <w:t>убеждения</w:t>
            </w:r>
            <w:r>
              <w:rPr>
                <w:color w:val="000000"/>
                <w:sz w:val="24"/>
                <w:szCs w:val="24"/>
              </w:rPr>
              <w:t>.</w:t>
            </w:r>
            <w:r w:rsidRPr="00FF2F6C">
              <w:rPr>
                <w:color w:val="000000"/>
                <w:sz w:val="24"/>
                <w:szCs w:val="24"/>
              </w:rPr>
              <w:t xml:space="preserve"> </w:t>
            </w:r>
            <w:r w:rsidRPr="000053CB">
              <w:rPr>
                <w:b/>
                <w:color w:val="000000"/>
                <w:sz w:val="24"/>
                <w:szCs w:val="24"/>
              </w:rPr>
              <w:t>Владеть:</w:t>
            </w:r>
            <w:r w:rsidRPr="000053CB">
              <w:rPr>
                <w:color w:val="000000"/>
                <w:sz w:val="24"/>
                <w:szCs w:val="24"/>
              </w:rPr>
              <w:t xml:space="preserve"> навыками аргументиро</w:t>
            </w:r>
            <w:r>
              <w:rPr>
                <w:color w:val="000000"/>
                <w:sz w:val="24"/>
                <w:szCs w:val="24"/>
              </w:rPr>
              <w:t>-</w:t>
            </w:r>
            <w:r w:rsidRPr="000053CB">
              <w:rPr>
                <w:color w:val="000000"/>
                <w:sz w:val="24"/>
                <w:szCs w:val="24"/>
              </w:rPr>
              <w:t>ванного и логически стройного изложения своей точки зрения с использованием четкой терминологии</w:t>
            </w:r>
            <w:r>
              <w:rPr>
                <w:color w:val="000000"/>
                <w:sz w:val="24"/>
                <w:szCs w:val="24"/>
              </w:rPr>
              <w:t>.</w:t>
            </w:r>
            <w:r w:rsidRPr="000053CB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191C1132" w14:textId="77777777" w:rsidR="008D5B48" w:rsidRPr="000053CB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0053CB">
              <w:rPr>
                <w:b/>
                <w:color w:val="000000"/>
                <w:sz w:val="24"/>
                <w:szCs w:val="24"/>
              </w:rPr>
              <w:t>Знать:</w:t>
            </w:r>
            <w:r w:rsidRPr="000053CB">
              <w:rPr>
                <w:color w:val="000000"/>
                <w:sz w:val="24"/>
                <w:szCs w:val="24"/>
              </w:rPr>
              <w:t xml:space="preserve"> сущность универсаль</w:t>
            </w:r>
            <w:r>
              <w:rPr>
                <w:color w:val="000000"/>
                <w:sz w:val="24"/>
                <w:szCs w:val="24"/>
              </w:rPr>
              <w:t>-</w:t>
            </w:r>
            <w:r w:rsidRPr="000053CB">
              <w:rPr>
                <w:color w:val="000000"/>
                <w:sz w:val="24"/>
                <w:szCs w:val="24"/>
              </w:rPr>
              <w:t>ных методов научного познания (диалектичес</w:t>
            </w:r>
            <w:r>
              <w:rPr>
                <w:color w:val="000000"/>
                <w:sz w:val="24"/>
                <w:szCs w:val="24"/>
              </w:rPr>
              <w:t>-</w:t>
            </w:r>
            <w:r w:rsidRPr="000053CB">
              <w:rPr>
                <w:color w:val="000000"/>
                <w:sz w:val="24"/>
                <w:szCs w:val="24"/>
              </w:rPr>
              <w:t>кого, синергетичес</w:t>
            </w:r>
            <w:r>
              <w:rPr>
                <w:color w:val="000000"/>
                <w:sz w:val="24"/>
                <w:szCs w:val="24"/>
              </w:rPr>
              <w:t>-</w:t>
            </w:r>
            <w:r w:rsidRPr="000053CB">
              <w:rPr>
                <w:color w:val="000000"/>
                <w:sz w:val="24"/>
                <w:szCs w:val="24"/>
              </w:rPr>
              <w:t>кого, анализа и синтеза,</w:t>
            </w:r>
          </w:p>
          <w:p w14:paraId="64CC5F9D" w14:textId="77777777" w:rsidR="008D5B48" w:rsidRPr="000053CB" w:rsidRDefault="008D5B48" w:rsidP="006E60A2">
            <w:pPr>
              <w:pStyle w:val="10"/>
              <w:shd w:val="clear" w:color="auto" w:fill="FFFFFF" w:themeFill="background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0053CB">
              <w:rPr>
                <w:color w:val="000000"/>
                <w:sz w:val="24"/>
                <w:szCs w:val="24"/>
              </w:rPr>
              <w:t>индукции и дедукции, абстрагирования, сравнения, обобщения и др.)</w:t>
            </w:r>
          </w:p>
          <w:p w14:paraId="0F7CE992" w14:textId="77777777" w:rsidR="008D5B48" w:rsidRPr="000053CB" w:rsidRDefault="008D5B48" w:rsidP="006E60A2">
            <w:pPr>
              <w:pStyle w:val="10"/>
              <w:shd w:val="clear" w:color="auto" w:fill="FFFFFF" w:themeFill="background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0053CB">
              <w:rPr>
                <w:b/>
                <w:color w:val="000000"/>
                <w:sz w:val="24"/>
                <w:szCs w:val="24"/>
              </w:rPr>
              <w:t>Уметь:</w:t>
            </w:r>
            <w:r w:rsidRPr="000053CB">
              <w:rPr>
                <w:color w:val="000000"/>
                <w:sz w:val="24"/>
                <w:szCs w:val="24"/>
              </w:rPr>
              <w:t xml:space="preserve"> объективно оценивать имеющуюся информацию, формировать собственные убеждения и отстаивать их при изложении своей точки зрения.</w:t>
            </w:r>
          </w:p>
          <w:p w14:paraId="46195038" w14:textId="77777777" w:rsidR="008D5B48" w:rsidRPr="000053CB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53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Владеть:</w:t>
            </w:r>
            <w:r w:rsidRPr="00005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навыками аргументиро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005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ванного и логически </w:t>
            </w:r>
            <w:r w:rsidRPr="00005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стройного изложения своей точки зрения с использова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005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нием четкой терминологии при отсутствии двусмыслен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005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ности в суждениях.</w:t>
            </w:r>
          </w:p>
        </w:tc>
      </w:tr>
      <w:tr w:rsidR="008D5B48" w:rsidRPr="0038467B" w14:paraId="0B54F5E3" w14:textId="77777777" w:rsidTr="006E60A2">
        <w:trPr>
          <w:trHeight w:val="1010"/>
        </w:trPr>
        <w:tc>
          <w:tcPr>
            <w:tcW w:w="1632" w:type="dxa"/>
          </w:tcPr>
          <w:p w14:paraId="01EC7E64" w14:textId="77777777" w:rsidR="008D5B48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УК-2/</w:t>
            </w:r>
          </w:p>
          <w:p w14:paraId="68B9689D" w14:textId="77777777" w:rsidR="008D5B48" w:rsidRPr="0038467B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начальный</w:t>
            </w:r>
          </w:p>
        </w:tc>
        <w:tc>
          <w:tcPr>
            <w:tcW w:w="2268" w:type="dxa"/>
          </w:tcPr>
          <w:p w14:paraId="2BEF4846" w14:textId="77777777" w:rsidR="008D5B48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УК-2.2</w:t>
            </w:r>
          </w:p>
          <w:p w14:paraId="15B46BDD" w14:textId="77777777" w:rsidR="008D5B48" w:rsidRPr="00E757A9" w:rsidRDefault="008D5B48" w:rsidP="006E60A2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57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Определяет связи между поставленными задачами и ожидаемые результаты их решения </w:t>
            </w:r>
          </w:p>
          <w:p w14:paraId="459ACD3C" w14:textId="77777777" w:rsidR="008D5B48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5EC0495E" w14:textId="77777777" w:rsidR="008D5B48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Знать: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11CB7B6F" w14:textId="77777777" w:rsidR="008D5B48" w:rsidRPr="00A73D7F" w:rsidRDefault="008D5B48" w:rsidP="006E60A2">
            <w:pPr>
              <w:pStyle w:val="10"/>
              <w:shd w:val="clear" w:color="auto" w:fill="FFFFFF" w:themeFill="background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A73D7F">
              <w:rPr>
                <w:color w:val="000000"/>
                <w:sz w:val="24"/>
                <w:szCs w:val="24"/>
              </w:rPr>
              <w:t>сущность причинно-следственной зависимости в условных суждениях и суждениях эквивалентности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464B1476" w14:textId="77777777" w:rsidR="008D5B48" w:rsidRDefault="008D5B48" w:rsidP="006E60A2">
            <w:pPr>
              <w:pStyle w:val="10"/>
              <w:shd w:val="clear" w:color="auto" w:fill="FFFFFF" w:themeFill="background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495CC31D" w14:textId="77777777" w:rsidR="008D5B48" w:rsidRPr="005D0D24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Pr="005D0D24">
              <w:rPr>
                <w:color w:val="000000"/>
                <w:sz w:val="24"/>
                <w:szCs w:val="24"/>
              </w:rPr>
              <w:t>ыявлять актуальные задачи</w:t>
            </w:r>
            <w:r>
              <w:rPr>
                <w:color w:val="000000"/>
                <w:sz w:val="24"/>
                <w:szCs w:val="24"/>
              </w:rPr>
              <w:t xml:space="preserve"> для текущего момента, устанавливая между ними причинно-следственные связи </w:t>
            </w:r>
          </w:p>
          <w:p w14:paraId="06B61DFC" w14:textId="77777777" w:rsidR="008D5B48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Владеть</w:t>
            </w:r>
            <w:r w:rsidRPr="00292A7B">
              <w:rPr>
                <w:b/>
                <w:color w:val="000000"/>
                <w:sz w:val="24"/>
                <w:szCs w:val="24"/>
              </w:rPr>
              <w:t>:</w:t>
            </w:r>
          </w:p>
          <w:p w14:paraId="13A8F5FC" w14:textId="77777777" w:rsidR="008D5B48" w:rsidRPr="005D0D24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навыками выявления</w:t>
            </w:r>
            <w:r w:rsidRPr="005D0D2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актуальных задач для текущего момента, устанавливая между ними причинно-следственные связи </w:t>
            </w:r>
          </w:p>
          <w:p w14:paraId="53F1892E" w14:textId="77777777" w:rsidR="008D5B48" w:rsidRPr="00752E71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7428923C" w14:textId="77777777" w:rsidR="008D5B48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Знать: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537EF08C" w14:textId="77777777" w:rsidR="008D5B48" w:rsidRPr="00A73D7F" w:rsidRDefault="008D5B48" w:rsidP="006E60A2">
            <w:pPr>
              <w:pStyle w:val="10"/>
              <w:shd w:val="clear" w:color="auto" w:fill="FFFFFF" w:themeFill="background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A73D7F">
              <w:rPr>
                <w:color w:val="000000"/>
                <w:sz w:val="24"/>
                <w:szCs w:val="24"/>
              </w:rPr>
              <w:t>сущность причинно-следственной зависимости в условных суждениях и суждениях эквивалентности</w:t>
            </w:r>
            <w:r>
              <w:rPr>
                <w:color w:val="000000"/>
                <w:sz w:val="24"/>
                <w:szCs w:val="24"/>
              </w:rPr>
              <w:t xml:space="preserve">, принцип взаимообусловленности явлений и результатов решаемых задач </w:t>
            </w:r>
          </w:p>
          <w:p w14:paraId="47DF024D" w14:textId="77777777" w:rsidR="008D5B48" w:rsidRDefault="008D5B48" w:rsidP="006E60A2">
            <w:pPr>
              <w:pStyle w:val="10"/>
              <w:shd w:val="clear" w:color="auto" w:fill="FFFFFF" w:themeFill="background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51681CD6" w14:textId="77777777" w:rsidR="008D5B48" w:rsidRPr="005D0D24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Pr="005D0D24">
              <w:rPr>
                <w:color w:val="000000"/>
                <w:sz w:val="24"/>
                <w:szCs w:val="24"/>
              </w:rPr>
              <w:t>ыявлять актуальные задачи</w:t>
            </w:r>
            <w:r>
              <w:rPr>
                <w:color w:val="000000"/>
                <w:sz w:val="24"/>
                <w:szCs w:val="24"/>
              </w:rPr>
              <w:t xml:space="preserve"> для текущего момента, устанавливая между ними причинно-следственные связи, предвидеть наступающие последствия </w:t>
            </w:r>
          </w:p>
          <w:p w14:paraId="222727EB" w14:textId="77777777" w:rsidR="008D5B48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Владеть</w:t>
            </w:r>
            <w:r w:rsidRPr="00292A7B">
              <w:rPr>
                <w:b/>
                <w:color w:val="000000"/>
                <w:sz w:val="24"/>
                <w:szCs w:val="24"/>
              </w:rPr>
              <w:t>:</w:t>
            </w:r>
          </w:p>
          <w:p w14:paraId="5333249B" w14:textId="77777777" w:rsidR="008D5B48" w:rsidRPr="005D0D24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навыками выявления</w:t>
            </w:r>
            <w:r w:rsidRPr="005D0D2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актуальных задач для текущего момента, устанавливая между ними причинно-следственные связи, предвидеть наступающие </w:t>
            </w:r>
            <w:r>
              <w:rPr>
                <w:color w:val="000000"/>
                <w:sz w:val="24"/>
                <w:szCs w:val="24"/>
              </w:rPr>
              <w:lastRenderedPageBreak/>
              <w:t xml:space="preserve">последствия </w:t>
            </w:r>
          </w:p>
          <w:p w14:paraId="6C103E06" w14:textId="77777777" w:rsidR="008D5B48" w:rsidRPr="00752E71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462865B7" w14:textId="77777777" w:rsidR="008D5B48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lastRenderedPageBreak/>
              <w:t>Знать: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16D2E8F0" w14:textId="77777777" w:rsidR="008D5B48" w:rsidRPr="00A73D7F" w:rsidRDefault="008D5B48" w:rsidP="006E60A2">
            <w:pPr>
              <w:pStyle w:val="10"/>
              <w:shd w:val="clear" w:color="auto" w:fill="FFFFFF" w:themeFill="background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A73D7F">
              <w:rPr>
                <w:color w:val="000000"/>
                <w:sz w:val="24"/>
                <w:szCs w:val="24"/>
              </w:rPr>
              <w:t>сущность причинно-следственной зависимости в условных суждениях и суждениях эквивалентности</w:t>
            </w:r>
            <w:r>
              <w:rPr>
                <w:color w:val="000000"/>
                <w:sz w:val="24"/>
                <w:szCs w:val="24"/>
              </w:rPr>
              <w:t>, принцип взаимообусловленности явлений и результатов решаемых задач, влияние выбора последовательности решения задач на результат их решения</w:t>
            </w:r>
          </w:p>
          <w:p w14:paraId="343EEF4B" w14:textId="77777777" w:rsidR="008D5B48" w:rsidRDefault="008D5B48" w:rsidP="006E60A2">
            <w:pPr>
              <w:pStyle w:val="10"/>
              <w:shd w:val="clear" w:color="auto" w:fill="FFFFFF" w:themeFill="background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6D6EDB3F" w14:textId="77777777" w:rsidR="008D5B48" w:rsidRPr="005D0D24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Pr="005D0D24">
              <w:rPr>
                <w:color w:val="000000"/>
                <w:sz w:val="24"/>
                <w:szCs w:val="24"/>
              </w:rPr>
              <w:t>ыявлять актуальные задачи</w:t>
            </w:r>
            <w:r>
              <w:rPr>
                <w:color w:val="000000"/>
                <w:sz w:val="24"/>
                <w:szCs w:val="24"/>
              </w:rPr>
              <w:t xml:space="preserve"> для текущего момента, устанавливая между ними причинно-следственные связи, предвидеть наступающие последствия, исходя из </w:t>
            </w:r>
            <w:r>
              <w:rPr>
                <w:color w:val="000000"/>
                <w:sz w:val="24"/>
                <w:szCs w:val="24"/>
              </w:rPr>
              <w:lastRenderedPageBreak/>
              <w:t>выбора последовательности их решения</w:t>
            </w:r>
          </w:p>
          <w:p w14:paraId="50DDF945" w14:textId="77777777" w:rsidR="008D5B48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Владеть</w:t>
            </w:r>
            <w:r w:rsidRPr="00292A7B">
              <w:rPr>
                <w:b/>
                <w:color w:val="000000"/>
                <w:sz w:val="24"/>
                <w:szCs w:val="24"/>
              </w:rPr>
              <w:t>:</w:t>
            </w:r>
          </w:p>
          <w:p w14:paraId="6EB0AFCB" w14:textId="77777777" w:rsidR="008D5B48" w:rsidRPr="00752E71" w:rsidRDefault="008D5B48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навыками выявления</w:t>
            </w:r>
            <w:r w:rsidRPr="005D0D2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актуальных задач для текущего момента, устанавливая между ними причинно-следственные связи, предвидеть наступающие последствия, исходя из выбора последовательности их  решения </w:t>
            </w:r>
          </w:p>
        </w:tc>
      </w:tr>
    </w:tbl>
    <w:p w14:paraId="5569B1BF" w14:textId="77777777" w:rsidR="008D5B48" w:rsidRDefault="008D5B48" w:rsidP="008D5B48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2D4D3A3" w14:textId="77777777" w:rsidR="008D5B48" w:rsidRPr="00DF751C" w:rsidRDefault="008D5B48" w:rsidP="008D5B48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7.3 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>Типовые контрольные задания или иные материалы,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необходимые для оценки ЗУН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 xml:space="preserve"> и (или) опыта деятельности, характеризующих этапы формирования компетенций в процессе освоения основной профессиональной образовательной программы</w:t>
      </w:r>
    </w:p>
    <w:p w14:paraId="49C7F998" w14:textId="77777777" w:rsidR="008D5B48" w:rsidRPr="0038467B" w:rsidRDefault="008D5B48" w:rsidP="008D5B48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9"/>
        <w:gridCol w:w="3095"/>
        <w:gridCol w:w="1921"/>
        <w:gridCol w:w="1883"/>
        <w:gridCol w:w="1927"/>
      </w:tblGrid>
      <w:tr w:rsidR="008D5B48" w:rsidRPr="0088771B" w14:paraId="31863F66" w14:textId="77777777" w:rsidTr="006E60A2">
        <w:tc>
          <w:tcPr>
            <w:tcW w:w="533" w:type="dxa"/>
          </w:tcPr>
          <w:p w14:paraId="17BF0CD8" w14:textId="77777777" w:rsidR="008D5B48" w:rsidRPr="0088771B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3289" w:type="dxa"/>
          </w:tcPr>
          <w:p w14:paraId="175C7F08" w14:textId="77777777" w:rsidR="008D5B48" w:rsidRPr="0088771B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Тема дисциплины</w:t>
            </w:r>
          </w:p>
        </w:tc>
        <w:tc>
          <w:tcPr>
            <w:tcW w:w="1921" w:type="dxa"/>
          </w:tcPr>
          <w:p w14:paraId="52821119" w14:textId="77777777" w:rsidR="008D5B48" w:rsidRPr="0088771B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Код контролируемой компетенции</w:t>
            </w:r>
          </w:p>
        </w:tc>
        <w:tc>
          <w:tcPr>
            <w:tcW w:w="1913" w:type="dxa"/>
          </w:tcPr>
          <w:p w14:paraId="62D6D8F3" w14:textId="77777777" w:rsidR="008D5B48" w:rsidRPr="0088771B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Технология формирования</w:t>
            </w:r>
          </w:p>
        </w:tc>
        <w:tc>
          <w:tcPr>
            <w:tcW w:w="1915" w:type="dxa"/>
          </w:tcPr>
          <w:p w14:paraId="674DDF8E" w14:textId="77777777" w:rsidR="008D5B48" w:rsidRPr="0088771B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Оценочные средства (наименование)</w:t>
            </w:r>
          </w:p>
        </w:tc>
      </w:tr>
      <w:tr w:rsidR="008D5B48" w:rsidRPr="0088771B" w14:paraId="1A4A8FB1" w14:textId="77777777" w:rsidTr="006E60A2">
        <w:tc>
          <w:tcPr>
            <w:tcW w:w="533" w:type="dxa"/>
          </w:tcPr>
          <w:p w14:paraId="063B0CB7" w14:textId="77777777" w:rsidR="008D5B48" w:rsidRPr="0088771B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89" w:type="dxa"/>
          </w:tcPr>
          <w:p w14:paraId="22638819" w14:textId="77777777" w:rsidR="008D5B48" w:rsidRPr="0088771B" w:rsidRDefault="008D5B48" w:rsidP="006E60A2">
            <w:pPr>
              <w:pStyle w:val="TableParagraph"/>
              <w:shd w:val="clear" w:color="auto" w:fill="FFFFFF" w:themeFill="background1"/>
              <w:spacing w:line="270" w:lineRule="exact"/>
              <w:rPr>
                <w:sz w:val="24"/>
                <w:szCs w:val="24"/>
              </w:rPr>
            </w:pPr>
            <w:r w:rsidRPr="0088771B">
              <w:rPr>
                <w:sz w:val="24"/>
                <w:szCs w:val="24"/>
              </w:rPr>
              <w:t>Предмет</w:t>
            </w:r>
            <w:r w:rsidRPr="0088771B">
              <w:rPr>
                <w:spacing w:val="-3"/>
                <w:sz w:val="24"/>
                <w:szCs w:val="24"/>
              </w:rPr>
              <w:t xml:space="preserve"> </w:t>
            </w:r>
            <w:r w:rsidRPr="0088771B">
              <w:rPr>
                <w:sz w:val="24"/>
                <w:szCs w:val="24"/>
              </w:rPr>
              <w:t>и</w:t>
            </w:r>
            <w:r w:rsidRPr="0088771B">
              <w:rPr>
                <w:spacing w:val="-3"/>
                <w:sz w:val="24"/>
                <w:szCs w:val="24"/>
              </w:rPr>
              <w:t xml:space="preserve"> </w:t>
            </w:r>
            <w:r w:rsidRPr="0088771B">
              <w:rPr>
                <w:sz w:val="24"/>
                <w:szCs w:val="24"/>
              </w:rPr>
              <w:t>значение</w:t>
            </w:r>
          </w:p>
          <w:p w14:paraId="5F68E2B9" w14:textId="77777777" w:rsidR="008D5B48" w:rsidRPr="0088771B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88771B">
              <w:rPr>
                <w:sz w:val="24"/>
                <w:szCs w:val="24"/>
              </w:rPr>
              <w:t>логики</w:t>
            </w:r>
          </w:p>
        </w:tc>
        <w:tc>
          <w:tcPr>
            <w:tcW w:w="1921" w:type="dxa"/>
          </w:tcPr>
          <w:p w14:paraId="55CEC386" w14:textId="77777777" w:rsidR="008D5B48" w:rsidRPr="0088771B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УК-1.1,</w:t>
            </w:r>
          </w:p>
          <w:p w14:paraId="782FD03B" w14:textId="77777777" w:rsidR="008D5B48" w:rsidRPr="0088771B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УК-1.2</w:t>
            </w:r>
          </w:p>
          <w:p w14:paraId="5D545E7E" w14:textId="77777777" w:rsidR="008D5B48" w:rsidRPr="0088771B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3" w:type="dxa"/>
          </w:tcPr>
          <w:p w14:paraId="08B9F9BE" w14:textId="77777777" w:rsidR="008D5B48" w:rsidRPr="0088771B" w:rsidRDefault="008D5B48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88771B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15" w:type="dxa"/>
          </w:tcPr>
          <w:p w14:paraId="61AEAC10" w14:textId="77777777" w:rsidR="008D5B48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rPr>
                <w:sz w:val="24"/>
                <w:szCs w:val="24"/>
              </w:rPr>
            </w:pPr>
            <w:r w:rsidRPr="00066A57">
              <w:rPr>
                <w:sz w:val="24"/>
                <w:szCs w:val="24"/>
              </w:rPr>
              <w:t>Устный опрос,</w:t>
            </w:r>
          </w:p>
          <w:p w14:paraId="050BCAF1" w14:textId="77777777" w:rsidR="008D5B48" w:rsidRPr="00066A57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мультипрезента-ция</w:t>
            </w:r>
          </w:p>
          <w:p w14:paraId="30752CF5" w14:textId="77777777" w:rsidR="008D5B48" w:rsidRPr="00066A57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 w:rsidRPr="00066A57">
              <w:rPr>
                <w:sz w:val="24"/>
                <w:szCs w:val="24"/>
              </w:rPr>
              <w:t>тест</w:t>
            </w:r>
          </w:p>
        </w:tc>
      </w:tr>
      <w:tr w:rsidR="008D5B48" w:rsidRPr="0088771B" w14:paraId="1AA5B497" w14:textId="77777777" w:rsidTr="006E60A2">
        <w:tc>
          <w:tcPr>
            <w:tcW w:w="533" w:type="dxa"/>
          </w:tcPr>
          <w:p w14:paraId="3977473A" w14:textId="77777777" w:rsidR="008D5B48" w:rsidRPr="0088771B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289" w:type="dxa"/>
          </w:tcPr>
          <w:p w14:paraId="2FF45250" w14:textId="77777777" w:rsidR="008D5B48" w:rsidRPr="0088771B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88771B">
              <w:rPr>
                <w:sz w:val="24"/>
                <w:szCs w:val="24"/>
              </w:rPr>
              <w:t>Структура</w:t>
            </w:r>
            <w:r w:rsidRPr="0088771B">
              <w:rPr>
                <w:spacing w:val="-4"/>
                <w:sz w:val="24"/>
                <w:szCs w:val="24"/>
              </w:rPr>
              <w:t xml:space="preserve"> </w:t>
            </w:r>
            <w:r w:rsidRPr="0088771B">
              <w:rPr>
                <w:sz w:val="24"/>
                <w:szCs w:val="24"/>
              </w:rPr>
              <w:t>понятия</w:t>
            </w:r>
          </w:p>
        </w:tc>
        <w:tc>
          <w:tcPr>
            <w:tcW w:w="1921" w:type="dxa"/>
          </w:tcPr>
          <w:p w14:paraId="4B06A386" w14:textId="77777777" w:rsidR="008D5B48" w:rsidRPr="0088771B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УК-1.1,</w:t>
            </w:r>
          </w:p>
          <w:p w14:paraId="58BC2B10" w14:textId="77777777" w:rsidR="008D5B48" w:rsidRPr="0088771B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УК-1.2</w:t>
            </w:r>
          </w:p>
          <w:p w14:paraId="45CCE76B" w14:textId="77777777" w:rsidR="008D5B48" w:rsidRPr="0088771B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3" w:type="dxa"/>
          </w:tcPr>
          <w:p w14:paraId="60D6CF35" w14:textId="77777777" w:rsidR="008D5B48" w:rsidRPr="0088771B" w:rsidRDefault="008D5B48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88771B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15" w:type="dxa"/>
          </w:tcPr>
          <w:p w14:paraId="2BD80E34" w14:textId="77777777" w:rsidR="008D5B48" w:rsidRPr="00066A57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 w:rsidRPr="00066A57">
              <w:rPr>
                <w:sz w:val="24"/>
                <w:szCs w:val="24"/>
              </w:rPr>
              <w:t>Устный опрос, практическое</w:t>
            </w:r>
            <w:r w:rsidRPr="00066A57">
              <w:rPr>
                <w:spacing w:val="1"/>
                <w:sz w:val="24"/>
                <w:szCs w:val="24"/>
              </w:rPr>
              <w:t xml:space="preserve"> </w:t>
            </w:r>
            <w:r w:rsidRPr="00066A57">
              <w:rPr>
                <w:sz w:val="24"/>
                <w:szCs w:val="24"/>
              </w:rPr>
              <w:t>задание</w:t>
            </w:r>
          </w:p>
        </w:tc>
      </w:tr>
      <w:tr w:rsidR="008D5B48" w:rsidRPr="0088771B" w14:paraId="60D822F0" w14:textId="77777777" w:rsidTr="006E60A2">
        <w:tc>
          <w:tcPr>
            <w:tcW w:w="533" w:type="dxa"/>
          </w:tcPr>
          <w:p w14:paraId="620DB435" w14:textId="77777777" w:rsidR="008D5B48" w:rsidRPr="0088771B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289" w:type="dxa"/>
          </w:tcPr>
          <w:p w14:paraId="42C74DAA" w14:textId="77777777" w:rsidR="008D5B48" w:rsidRPr="0088771B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88771B">
              <w:rPr>
                <w:sz w:val="24"/>
                <w:szCs w:val="24"/>
              </w:rPr>
              <w:t>Операции</w:t>
            </w:r>
            <w:r w:rsidRPr="0088771B">
              <w:rPr>
                <w:spacing w:val="-3"/>
                <w:sz w:val="24"/>
                <w:szCs w:val="24"/>
              </w:rPr>
              <w:t xml:space="preserve"> </w:t>
            </w:r>
            <w:r w:rsidRPr="0088771B">
              <w:rPr>
                <w:sz w:val="24"/>
                <w:szCs w:val="24"/>
              </w:rPr>
              <w:t>с</w:t>
            </w:r>
            <w:r w:rsidRPr="0088771B">
              <w:rPr>
                <w:spacing w:val="-3"/>
                <w:sz w:val="24"/>
                <w:szCs w:val="24"/>
              </w:rPr>
              <w:t xml:space="preserve"> </w:t>
            </w:r>
            <w:r w:rsidRPr="0088771B">
              <w:rPr>
                <w:sz w:val="24"/>
                <w:szCs w:val="24"/>
              </w:rPr>
              <w:t>понятиями</w:t>
            </w:r>
          </w:p>
        </w:tc>
        <w:tc>
          <w:tcPr>
            <w:tcW w:w="1921" w:type="dxa"/>
          </w:tcPr>
          <w:p w14:paraId="72FB489F" w14:textId="77777777" w:rsidR="008D5B48" w:rsidRPr="0088771B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УК-1.1,</w:t>
            </w:r>
          </w:p>
          <w:p w14:paraId="2D1E021C" w14:textId="77777777" w:rsidR="008D5B48" w:rsidRPr="0088771B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УК-1.2</w:t>
            </w:r>
          </w:p>
          <w:p w14:paraId="7343B9DF" w14:textId="77777777" w:rsidR="008D5B48" w:rsidRPr="0088771B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3" w:type="dxa"/>
          </w:tcPr>
          <w:p w14:paraId="083E87B7" w14:textId="77777777" w:rsidR="008D5B48" w:rsidRPr="0088771B" w:rsidRDefault="008D5B48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88771B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15" w:type="dxa"/>
          </w:tcPr>
          <w:p w14:paraId="61E939F1" w14:textId="77777777" w:rsidR="008D5B48" w:rsidRDefault="008D5B48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>Устный опрос,</w:t>
            </w:r>
          </w:p>
          <w:p w14:paraId="4B60B0CF" w14:textId="77777777" w:rsidR="008D5B48" w:rsidRDefault="008D5B48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фильм,</w:t>
            </w:r>
          </w:p>
          <w:p w14:paraId="576BE25E" w14:textId="77777777" w:rsidR="008D5B48" w:rsidRPr="00066A57" w:rsidRDefault="008D5B48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практическое</w:t>
            </w:r>
            <w:r w:rsidRPr="00066A5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</w:tr>
      <w:tr w:rsidR="008D5B48" w:rsidRPr="0088771B" w14:paraId="23116786" w14:textId="77777777" w:rsidTr="006E60A2">
        <w:tc>
          <w:tcPr>
            <w:tcW w:w="533" w:type="dxa"/>
          </w:tcPr>
          <w:p w14:paraId="5EC13584" w14:textId="77777777" w:rsidR="008D5B48" w:rsidRPr="0088771B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289" w:type="dxa"/>
          </w:tcPr>
          <w:p w14:paraId="352EEB1C" w14:textId="77777777" w:rsidR="008D5B48" w:rsidRPr="0088771B" w:rsidRDefault="008D5B48" w:rsidP="006E60A2">
            <w:pPr>
              <w:pStyle w:val="TableParagraph"/>
              <w:shd w:val="clear" w:color="auto" w:fill="FFFFFF" w:themeFill="background1"/>
              <w:spacing w:line="268" w:lineRule="exact"/>
              <w:rPr>
                <w:sz w:val="24"/>
                <w:szCs w:val="24"/>
              </w:rPr>
            </w:pPr>
            <w:r w:rsidRPr="0088771B">
              <w:rPr>
                <w:sz w:val="24"/>
                <w:szCs w:val="24"/>
              </w:rPr>
              <w:t>Простое</w:t>
            </w:r>
            <w:r w:rsidRPr="0088771B">
              <w:rPr>
                <w:spacing w:val="-3"/>
                <w:sz w:val="24"/>
                <w:szCs w:val="24"/>
              </w:rPr>
              <w:t xml:space="preserve"> </w:t>
            </w:r>
            <w:r w:rsidRPr="0088771B">
              <w:rPr>
                <w:sz w:val="24"/>
                <w:szCs w:val="24"/>
              </w:rPr>
              <w:t>суждение</w:t>
            </w:r>
            <w:r w:rsidRPr="0088771B">
              <w:rPr>
                <w:spacing w:val="-3"/>
                <w:sz w:val="24"/>
                <w:szCs w:val="24"/>
              </w:rPr>
              <w:t xml:space="preserve"> </w:t>
            </w:r>
            <w:r w:rsidRPr="0088771B">
              <w:rPr>
                <w:sz w:val="24"/>
                <w:szCs w:val="24"/>
              </w:rPr>
              <w:t>и</w:t>
            </w:r>
            <w:r w:rsidRPr="0088771B">
              <w:rPr>
                <w:spacing w:val="-1"/>
                <w:sz w:val="24"/>
                <w:szCs w:val="24"/>
              </w:rPr>
              <w:t xml:space="preserve"> </w:t>
            </w:r>
            <w:r w:rsidRPr="0088771B">
              <w:rPr>
                <w:sz w:val="24"/>
                <w:szCs w:val="24"/>
              </w:rPr>
              <w:t>его</w:t>
            </w:r>
          </w:p>
          <w:p w14:paraId="63FE6910" w14:textId="77777777" w:rsidR="008D5B48" w:rsidRPr="0088771B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88771B">
              <w:rPr>
                <w:sz w:val="24"/>
                <w:szCs w:val="24"/>
              </w:rPr>
              <w:t>виды</w:t>
            </w:r>
          </w:p>
        </w:tc>
        <w:tc>
          <w:tcPr>
            <w:tcW w:w="1921" w:type="dxa"/>
          </w:tcPr>
          <w:p w14:paraId="32116720" w14:textId="77777777" w:rsidR="008D5B48" w:rsidRPr="0088771B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УК-1.1,</w:t>
            </w:r>
          </w:p>
          <w:p w14:paraId="60AE0812" w14:textId="77777777" w:rsidR="008D5B48" w:rsidRPr="0088771B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УК-1.2</w:t>
            </w:r>
          </w:p>
          <w:p w14:paraId="0F788564" w14:textId="77777777" w:rsidR="008D5B48" w:rsidRPr="0088771B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3" w:type="dxa"/>
          </w:tcPr>
          <w:p w14:paraId="1DA2018E" w14:textId="77777777" w:rsidR="008D5B48" w:rsidRPr="0088771B" w:rsidRDefault="008D5B48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88771B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15" w:type="dxa"/>
          </w:tcPr>
          <w:p w14:paraId="6B226F36" w14:textId="77777777" w:rsidR="008D5B48" w:rsidRPr="00066A57" w:rsidRDefault="008D5B48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>Устный опрос, практическое</w:t>
            </w:r>
            <w:r w:rsidRPr="00066A5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</w:tr>
      <w:tr w:rsidR="008D5B48" w:rsidRPr="0088771B" w14:paraId="00516E68" w14:textId="77777777" w:rsidTr="006E60A2">
        <w:tc>
          <w:tcPr>
            <w:tcW w:w="533" w:type="dxa"/>
          </w:tcPr>
          <w:p w14:paraId="6DBD51B9" w14:textId="77777777" w:rsidR="008D5B48" w:rsidRPr="0088771B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289" w:type="dxa"/>
          </w:tcPr>
          <w:p w14:paraId="12F52271" w14:textId="77777777" w:rsidR="008D5B48" w:rsidRPr="0088771B" w:rsidRDefault="008D5B48" w:rsidP="006E60A2">
            <w:pPr>
              <w:pStyle w:val="TableParagraph"/>
              <w:shd w:val="clear" w:color="auto" w:fill="FFFFFF" w:themeFill="background1"/>
              <w:spacing w:line="268" w:lineRule="exact"/>
              <w:rPr>
                <w:sz w:val="24"/>
                <w:szCs w:val="24"/>
              </w:rPr>
            </w:pPr>
            <w:r w:rsidRPr="0088771B">
              <w:rPr>
                <w:sz w:val="24"/>
                <w:szCs w:val="24"/>
              </w:rPr>
              <w:t>Операции</w:t>
            </w:r>
            <w:r w:rsidRPr="0088771B">
              <w:rPr>
                <w:spacing w:val="-3"/>
                <w:sz w:val="24"/>
                <w:szCs w:val="24"/>
              </w:rPr>
              <w:t xml:space="preserve"> </w:t>
            </w:r>
            <w:r w:rsidRPr="0088771B">
              <w:rPr>
                <w:sz w:val="24"/>
                <w:szCs w:val="24"/>
              </w:rPr>
              <w:t>над</w:t>
            </w:r>
            <w:r w:rsidRPr="0088771B">
              <w:rPr>
                <w:spacing w:val="-5"/>
                <w:sz w:val="24"/>
                <w:szCs w:val="24"/>
              </w:rPr>
              <w:t xml:space="preserve"> </w:t>
            </w:r>
            <w:r w:rsidRPr="0088771B">
              <w:rPr>
                <w:sz w:val="24"/>
                <w:szCs w:val="24"/>
              </w:rPr>
              <w:t>простыми</w:t>
            </w:r>
          </w:p>
          <w:p w14:paraId="613702D2" w14:textId="77777777" w:rsidR="008D5B48" w:rsidRPr="0088771B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88771B">
              <w:rPr>
                <w:sz w:val="24"/>
                <w:szCs w:val="24"/>
              </w:rPr>
              <w:t>суждениями и виды</w:t>
            </w:r>
            <w:r w:rsidRPr="0088771B">
              <w:rPr>
                <w:spacing w:val="-57"/>
                <w:sz w:val="24"/>
                <w:szCs w:val="24"/>
              </w:rPr>
              <w:t xml:space="preserve"> </w:t>
            </w:r>
            <w:r w:rsidRPr="0088771B">
              <w:rPr>
                <w:sz w:val="24"/>
                <w:szCs w:val="24"/>
              </w:rPr>
              <w:t>сложных</w:t>
            </w:r>
            <w:r w:rsidRPr="0088771B">
              <w:rPr>
                <w:spacing w:val="-2"/>
                <w:sz w:val="24"/>
                <w:szCs w:val="24"/>
              </w:rPr>
              <w:t xml:space="preserve"> </w:t>
            </w:r>
            <w:r w:rsidRPr="0088771B">
              <w:rPr>
                <w:sz w:val="24"/>
                <w:szCs w:val="24"/>
              </w:rPr>
              <w:t>суждений</w:t>
            </w:r>
          </w:p>
        </w:tc>
        <w:tc>
          <w:tcPr>
            <w:tcW w:w="1921" w:type="dxa"/>
          </w:tcPr>
          <w:p w14:paraId="16740DDB" w14:textId="77777777" w:rsidR="008D5B48" w:rsidRPr="0088771B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УК-1.1,</w:t>
            </w:r>
          </w:p>
          <w:p w14:paraId="7D443CAF" w14:textId="77777777" w:rsidR="008D5B48" w:rsidRPr="0088771B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УК-1.2</w:t>
            </w:r>
          </w:p>
          <w:p w14:paraId="3DD8F345" w14:textId="77777777" w:rsidR="008D5B48" w:rsidRPr="0088771B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3" w:type="dxa"/>
          </w:tcPr>
          <w:p w14:paraId="46F974E8" w14:textId="77777777" w:rsidR="008D5B48" w:rsidRPr="0088771B" w:rsidRDefault="008D5B48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88771B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15" w:type="dxa"/>
          </w:tcPr>
          <w:p w14:paraId="6B06D620" w14:textId="77777777" w:rsidR="008D5B48" w:rsidRPr="00066A57" w:rsidRDefault="008D5B48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>Устный опрос, практическое</w:t>
            </w:r>
            <w:r w:rsidRPr="00066A5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</w:tr>
      <w:tr w:rsidR="008D5B48" w:rsidRPr="0088771B" w14:paraId="75632B0F" w14:textId="77777777" w:rsidTr="006E60A2">
        <w:tc>
          <w:tcPr>
            <w:tcW w:w="533" w:type="dxa"/>
          </w:tcPr>
          <w:p w14:paraId="4F054B18" w14:textId="77777777" w:rsidR="008D5B48" w:rsidRPr="0088771B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3289" w:type="dxa"/>
          </w:tcPr>
          <w:p w14:paraId="191EC438" w14:textId="77777777" w:rsidR="008D5B48" w:rsidRPr="0088771B" w:rsidRDefault="008D5B48" w:rsidP="006E60A2">
            <w:pPr>
              <w:pStyle w:val="TableParagraph"/>
              <w:shd w:val="clear" w:color="auto" w:fill="FFFFFF" w:themeFill="background1"/>
              <w:spacing w:line="268" w:lineRule="exact"/>
              <w:ind w:left="105"/>
              <w:rPr>
                <w:spacing w:val="-3"/>
                <w:sz w:val="24"/>
                <w:szCs w:val="24"/>
              </w:rPr>
            </w:pPr>
            <w:r w:rsidRPr="0088771B">
              <w:rPr>
                <w:sz w:val="24"/>
                <w:szCs w:val="24"/>
              </w:rPr>
              <w:t>Умозаключение</w:t>
            </w:r>
            <w:r w:rsidRPr="0088771B">
              <w:rPr>
                <w:spacing w:val="-3"/>
                <w:sz w:val="24"/>
                <w:szCs w:val="24"/>
              </w:rPr>
              <w:t xml:space="preserve"> </w:t>
            </w:r>
          </w:p>
          <w:p w14:paraId="4C5A5ACE" w14:textId="77777777" w:rsidR="008D5B48" w:rsidRPr="0088771B" w:rsidRDefault="008D5B48" w:rsidP="006E60A2">
            <w:pPr>
              <w:pStyle w:val="TableParagraph"/>
              <w:shd w:val="clear" w:color="auto" w:fill="FFFFFF" w:themeFill="background1"/>
              <w:spacing w:line="268" w:lineRule="exact"/>
              <w:ind w:left="105"/>
              <w:rPr>
                <w:sz w:val="24"/>
                <w:szCs w:val="24"/>
              </w:rPr>
            </w:pPr>
            <w:r w:rsidRPr="0088771B">
              <w:rPr>
                <w:sz w:val="24"/>
                <w:szCs w:val="24"/>
              </w:rPr>
              <w:t>и</w:t>
            </w:r>
            <w:r w:rsidRPr="0088771B">
              <w:rPr>
                <w:spacing w:val="-2"/>
                <w:sz w:val="24"/>
                <w:szCs w:val="24"/>
              </w:rPr>
              <w:t xml:space="preserve"> </w:t>
            </w:r>
            <w:r w:rsidRPr="0088771B">
              <w:rPr>
                <w:sz w:val="24"/>
                <w:szCs w:val="24"/>
              </w:rPr>
              <w:t>его виды.</w:t>
            </w:r>
            <w:r w:rsidRPr="0088771B">
              <w:rPr>
                <w:spacing w:val="-3"/>
                <w:sz w:val="24"/>
                <w:szCs w:val="24"/>
              </w:rPr>
              <w:t xml:space="preserve"> </w:t>
            </w:r>
            <w:r w:rsidRPr="0088771B">
              <w:rPr>
                <w:sz w:val="24"/>
                <w:szCs w:val="24"/>
              </w:rPr>
              <w:t>Дедуктивное</w:t>
            </w:r>
          </w:p>
          <w:p w14:paraId="415A6F19" w14:textId="77777777" w:rsidR="008D5B48" w:rsidRPr="0088771B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88771B">
              <w:rPr>
                <w:sz w:val="24"/>
                <w:szCs w:val="24"/>
              </w:rPr>
              <w:t>умозаключение</w:t>
            </w:r>
          </w:p>
        </w:tc>
        <w:tc>
          <w:tcPr>
            <w:tcW w:w="1921" w:type="dxa"/>
          </w:tcPr>
          <w:p w14:paraId="4564D8E4" w14:textId="77777777" w:rsidR="008D5B48" w:rsidRPr="0088771B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УК-1.1,</w:t>
            </w:r>
          </w:p>
          <w:p w14:paraId="48E16F41" w14:textId="77777777" w:rsidR="008D5B48" w:rsidRPr="0088771B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УК-1.2</w:t>
            </w:r>
          </w:p>
          <w:p w14:paraId="0B75F4F2" w14:textId="77777777" w:rsidR="008D5B48" w:rsidRPr="0088771B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3" w:type="dxa"/>
          </w:tcPr>
          <w:p w14:paraId="4742A3B5" w14:textId="77777777" w:rsidR="008D5B48" w:rsidRPr="0088771B" w:rsidRDefault="008D5B48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88771B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15" w:type="dxa"/>
          </w:tcPr>
          <w:p w14:paraId="628F2EA5" w14:textId="77777777" w:rsidR="008D5B48" w:rsidRPr="00066A57" w:rsidRDefault="008D5B48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 xml:space="preserve">Устный опрос, </w:t>
            </w:r>
          </w:p>
          <w:p w14:paraId="29FD4C41" w14:textId="77777777" w:rsidR="008D5B48" w:rsidRPr="00066A57" w:rsidRDefault="008D5B48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>практическое</w:t>
            </w:r>
            <w:r w:rsidRPr="00066A5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 xml:space="preserve">задание </w:t>
            </w:r>
          </w:p>
        </w:tc>
      </w:tr>
      <w:tr w:rsidR="008D5B48" w:rsidRPr="0088771B" w14:paraId="6821F912" w14:textId="77777777" w:rsidTr="006E60A2">
        <w:tc>
          <w:tcPr>
            <w:tcW w:w="533" w:type="dxa"/>
          </w:tcPr>
          <w:p w14:paraId="7877C94B" w14:textId="77777777" w:rsidR="008D5B48" w:rsidRPr="0088771B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289" w:type="dxa"/>
          </w:tcPr>
          <w:p w14:paraId="26724359" w14:textId="77777777" w:rsidR="008D5B48" w:rsidRPr="0088771B" w:rsidRDefault="008D5B48" w:rsidP="006E60A2">
            <w:pPr>
              <w:pStyle w:val="TableParagraph"/>
              <w:shd w:val="clear" w:color="auto" w:fill="FFFFFF" w:themeFill="background1"/>
              <w:ind w:left="34" w:right="124"/>
              <w:rPr>
                <w:sz w:val="24"/>
                <w:szCs w:val="24"/>
              </w:rPr>
            </w:pPr>
            <w:r w:rsidRPr="0088771B">
              <w:rPr>
                <w:sz w:val="24"/>
                <w:szCs w:val="24"/>
              </w:rPr>
              <w:t>Индуктивные</w:t>
            </w:r>
            <w:r w:rsidRPr="0088771B">
              <w:rPr>
                <w:spacing w:val="1"/>
                <w:sz w:val="24"/>
                <w:szCs w:val="24"/>
              </w:rPr>
              <w:t xml:space="preserve"> </w:t>
            </w:r>
            <w:r w:rsidRPr="0088771B">
              <w:rPr>
                <w:sz w:val="24"/>
                <w:szCs w:val="24"/>
              </w:rPr>
              <w:t>умозаключения.</w:t>
            </w:r>
            <w:r w:rsidRPr="0088771B">
              <w:rPr>
                <w:spacing w:val="-13"/>
                <w:sz w:val="24"/>
                <w:szCs w:val="24"/>
              </w:rPr>
              <w:t xml:space="preserve"> </w:t>
            </w:r>
            <w:r w:rsidRPr="0088771B">
              <w:rPr>
                <w:sz w:val="24"/>
                <w:szCs w:val="24"/>
              </w:rPr>
              <w:t>Аналогия</w:t>
            </w:r>
          </w:p>
          <w:p w14:paraId="088E85FA" w14:textId="77777777" w:rsidR="008D5B48" w:rsidRPr="0088771B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88771B">
              <w:rPr>
                <w:sz w:val="24"/>
                <w:szCs w:val="24"/>
              </w:rPr>
              <w:t>и</w:t>
            </w:r>
            <w:r w:rsidRPr="0088771B">
              <w:rPr>
                <w:spacing w:val="-3"/>
                <w:sz w:val="24"/>
                <w:szCs w:val="24"/>
              </w:rPr>
              <w:t xml:space="preserve"> </w:t>
            </w:r>
            <w:r w:rsidRPr="0088771B">
              <w:rPr>
                <w:sz w:val="24"/>
                <w:szCs w:val="24"/>
              </w:rPr>
              <w:t>гипотеза</w:t>
            </w:r>
          </w:p>
        </w:tc>
        <w:tc>
          <w:tcPr>
            <w:tcW w:w="1921" w:type="dxa"/>
          </w:tcPr>
          <w:p w14:paraId="5EB676B9" w14:textId="77777777" w:rsidR="008D5B48" w:rsidRPr="0088771B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УК-1.1,</w:t>
            </w:r>
          </w:p>
          <w:p w14:paraId="18F58C2C" w14:textId="77777777" w:rsidR="008D5B48" w:rsidRPr="0088771B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УК-1.2</w:t>
            </w:r>
          </w:p>
          <w:p w14:paraId="1F0F3C38" w14:textId="77777777" w:rsidR="008D5B48" w:rsidRPr="0088771B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3" w:type="dxa"/>
          </w:tcPr>
          <w:p w14:paraId="2685E7B8" w14:textId="77777777" w:rsidR="008D5B48" w:rsidRPr="0088771B" w:rsidRDefault="008D5B48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88771B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15" w:type="dxa"/>
          </w:tcPr>
          <w:p w14:paraId="7A173A3C" w14:textId="77777777" w:rsidR="008D5B48" w:rsidRPr="00066A57" w:rsidRDefault="008D5B48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>Устный опрос, дебаты</w:t>
            </w:r>
          </w:p>
        </w:tc>
      </w:tr>
      <w:tr w:rsidR="008D5B48" w:rsidRPr="0088771B" w14:paraId="1F796E36" w14:textId="77777777" w:rsidTr="006E60A2">
        <w:tc>
          <w:tcPr>
            <w:tcW w:w="533" w:type="dxa"/>
          </w:tcPr>
          <w:p w14:paraId="7A5D0951" w14:textId="77777777" w:rsidR="008D5B48" w:rsidRPr="0088771B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289" w:type="dxa"/>
          </w:tcPr>
          <w:p w14:paraId="5E3B6A33" w14:textId="77777777" w:rsidR="008D5B48" w:rsidRDefault="008D5B48" w:rsidP="006E60A2">
            <w:pPr>
              <w:pStyle w:val="TableParagraph"/>
              <w:shd w:val="clear" w:color="auto" w:fill="FFFFFF" w:themeFill="background1"/>
              <w:rPr>
                <w:spacing w:val="1"/>
                <w:sz w:val="24"/>
                <w:szCs w:val="24"/>
              </w:rPr>
            </w:pPr>
            <w:r w:rsidRPr="0088771B">
              <w:rPr>
                <w:sz w:val="24"/>
                <w:szCs w:val="24"/>
              </w:rPr>
              <w:t>Разновидности</w:t>
            </w:r>
            <w:r w:rsidRPr="0088771B">
              <w:rPr>
                <w:spacing w:val="1"/>
                <w:sz w:val="24"/>
                <w:szCs w:val="24"/>
              </w:rPr>
              <w:t xml:space="preserve"> </w:t>
            </w:r>
          </w:p>
          <w:p w14:paraId="28661772" w14:textId="77777777" w:rsidR="008D5B48" w:rsidRPr="0088771B" w:rsidRDefault="008D5B48" w:rsidP="006E60A2">
            <w:pPr>
              <w:pStyle w:val="TableParagraph"/>
              <w:shd w:val="clear" w:color="auto" w:fill="FFFFFF" w:themeFill="background1"/>
              <w:rPr>
                <w:sz w:val="24"/>
                <w:szCs w:val="24"/>
              </w:rPr>
            </w:pPr>
            <w:r w:rsidRPr="0088771B">
              <w:rPr>
                <w:sz w:val="24"/>
                <w:szCs w:val="24"/>
              </w:rPr>
              <w:t>доказательств</w:t>
            </w:r>
            <w:r w:rsidRPr="0088771B">
              <w:rPr>
                <w:spacing w:val="-14"/>
                <w:sz w:val="24"/>
                <w:szCs w:val="24"/>
              </w:rPr>
              <w:t xml:space="preserve"> </w:t>
            </w:r>
            <w:r w:rsidRPr="0088771B">
              <w:rPr>
                <w:sz w:val="24"/>
                <w:szCs w:val="24"/>
              </w:rPr>
              <w:t>и</w:t>
            </w:r>
          </w:p>
          <w:p w14:paraId="6F9E3FFC" w14:textId="77777777" w:rsidR="008D5B48" w:rsidRPr="0088771B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88771B">
              <w:rPr>
                <w:sz w:val="24"/>
                <w:szCs w:val="24"/>
              </w:rPr>
              <w:t>опровержений</w:t>
            </w:r>
          </w:p>
        </w:tc>
        <w:tc>
          <w:tcPr>
            <w:tcW w:w="1921" w:type="dxa"/>
          </w:tcPr>
          <w:p w14:paraId="2509A301" w14:textId="77777777" w:rsidR="008D5B48" w:rsidRPr="0088771B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УК-1.1,</w:t>
            </w:r>
          </w:p>
          <w:p w14:paraId="7DBF2BF6" w14:textId="77777777" w:rsidR="008D5B48" w:rsidRPr="0088771B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УК-1.2,</w:t>
            </w:r>
          </w:p>
          <w:p w14:paraId="2A066AF7" w14:textId="77777777" w:rsidR="008D5B48" w:rsidRPr="0088771B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УК-1.4,</w:t>
            </w:r>
          </w:p>
          <w:p w14:paraId="53423D1A" w14:textId="77777777" w:rsidR="008D5B48" w:rsidRPr="0088771B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УК-2.2</w:t>
            </w:r>
          </w:p>
        </w:tc>
        <w:tc>
          <w:tcPr>
            <w:tcW w:w="1913" w:type="dxa"/>
          </w:tcPr>
          <w:p w14:paraId="2F2EF134" w14:textId="77777777" w:rsidR="008D5B48" w:rsidRPr="0088771B" w:rsidRDefault="008D5B48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88771B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15" w:type="dxa"/>
          </w:tcPr>
          <w:p w14:paraId="36E81ACD" w14:textId="77777777" w:rsidR="008D5B48" w:rsidRDefault="008D5B48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>Устный опрос,</w:t>
            </w:r>
          </w:p>
          <w:p w14:paraId="01590C2F" w14:textId="77777777" w:rsidR="008D5B48" w:rsidRPr="00066A57" w:rsidRDefault="008D5B48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фильм,</w:t>
            </w: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0351528" w14:textId="77777777" w:rsidR="008D5B48" w:rsidRPr="00066A57" w:rsidRDefault="008D5B48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>сократический диалог</w:t>
            </w:r>
          </w:p>
        </w:tc>
      </w:tr>
      <w:tr w:rsidR="008D5B48" w:rsidRPr="0088771B" w14:paraId="2324B242" w14:textId="77777777" w:rsidTr="006E60A2">
        <w:trPr>
          <w:trHeight w:val="1046"/>
        </w:trPr>
        <w:tc>
          <w:tcPr>
            <w:tcW w:w="533" w:type="dxa"/>
          </w:tcPr>
          <w:p w14:paraId="1085C1EC" w14:textId="77777777" w:rsidR="008D5B48" w:rsidRPr="0088771B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289" w:type="dxa"/>
          </w:tcPr>
          <w:p w14:paraId="766D25F7" w14:textId="77777777" w:rsidR="008D5B48" w:rsidRPr="0088771B" w:rsidRDefault="008D5B48" w:rsidP="006E60A2">
            <w:pPr>
              <w:pStyle w:val="TableParagraph"/>
              <w:shd w:val="clear" w:color="auto" w:fill="FFFFFF" w:themeFill="background1"/>
              <w:ind w:right="236"/>
              <w:rPr>
                <w:sz w:val="24"/>
                <w:szCs w:val="24"/>
              </w:rPr>
            </w:pPr>
            <w:r w:rsidRPr="0088771B">
              <w:rPr>
                <w:sz w:val="24"/>
                <w:szCs w:val="24"/>
              </w:rPr>
              <w:t>Законы мышления:</w:t>
            </w:r>
            <w:r w:rsidRPr="0088771B">
              <w:rPr>
                <w:spacing w:val="1"/>
                <w:sz w:val="24"/>
                <w:szCs w:val="24"/>
              </w:rPr>
              <w:t xml:space="preserve"> </w:t>
            </w:r>
            <w:r w:rsidRPr="0088771B">
              <w:rPr>
                <w:sz w:val="24"/>
                <w:szCs w:val="24"/>
              </w:rPr>
              <w:t>тожества, противоречия,</w:t>
            </w:r>
            <w:r w:rsidRPr="0088771B">
              <w:rPr>
                <w:spacing w:val="1"/>
                <w:sz w:val="24"/>
                <w:szCs w:val="24"/>
              </w:rPr>
              <w:t xml:space="preserve"> </w:t>
            </w:r>
            <w:r w:rsidRPr="0088771B">
              <w:rPr>
                <w:sz w:val="24"/>
                <w:szCs w:val="24"/>
              </w:rPr>
              <w:t>исключенного</w:t>
            </w:r>
            <w:r w:rsidRPr="0088771B">
              <w:rPr>
                <w:spacing w:val="-4"/>
                <w:sz w:val="24"/>
                <w:szCs w:val="24"/>
              </w:rPr>
              <w:t xml:space="preserve"> </w:t>
            </w:r>
            <w:r w:rsidRPr="0088771B">
              <w:rPr>
                <w:sz w:val="24"/>
                <w:szCs w:val="24"/>
              </w:rPr>
              <w:t>третьего</w:t>
            </w:r>
            <w:r w:rsidRPr="0088771B">
              <w:rPr>
                <w:spacing w:val="-5"/>
                <w:sz w:val="24"/>
                <w:szCs w:val="24"/>
              </w:rPr>
              <w:t xml:space="preserve"> </w:t>
            </w:r>
            <w:r w:rsidRPr="0088771B">
              <w:rPr>
                <w:sz w:val="24"/>
                <w:szCs w:val="24"/>
              </w:rPr>
              <w:t>и</w:t>
            </w:r>
          </w:p>
          <w:p w14:paraId="54566D84" w14:textId="77777777" w:rsidR="008D5B48" w:rsidRPr="0088771B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88771B">
              <w:rPr>
                <w:sz w:val="24"/>
                <w:szCs w:val="24"/>
              </w:rPr>
              <w:t>достаточного</w:t>
            </w:r>
            <w:r w:rsidRPr="0088771B">
              <w:rPr>
                <w:spacing w:val="-4"/>
                <w:sz w:val="24"/>
                <w:szCs w:val="24"/>
              </w:rPr>
              <w:t xml:space="preserve"> </w:t>
            </w:r>
            <w:r w:rsidRPr="0088771B">
              <w:rPr>
                <w:sz w:val="24"/>
                <w:szCs w:val="24"/>
              </w:rPr>
              <w:t>основания</w:t>
            </w:r>
          </w:p>
        </w:tc>
        <w:tc>
          <w:tcPr>
            <w:tcW w:w="1921" w:type="dxa"/>
          </w:tcPr>
          <w:p w14:paraId="12B4334D" w14:textId="77777777" w:rsidR="008D5B48" w:rsidRPr="0088771B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УК-1.1,</w:t>
            </w:r>
          </w:p>
          <w:p w14:paraId="2620DC5A" w14:textId="77777777" w:rsidR="008D5B48" w:rsidRPr="0088771B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УК-1.2</w:t>
            </w:r>
          </w:p>
          <w:p w14:paraId="55B23831" w14:textId="77777777" w:rsidR="008D5B48" w:rsidRPr="0088771B" w:rsidRDefault="008D5B48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3" w:type="dxa"/>
          </w:tcPr>
          <w:p w14:paraId="3122A54A" w14:textId="77777777" w:rsidR="008D5B48" w:rsidRPr="0088771B" w:rsidRDefault="008D5B48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88771B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15" w:type="dxa"/>
          </w:tcPr>
          <w:p w14:paraId="192BDA88" w14:textId="77777777" w:rsidR="008D5B48" w:rsidRDefault="008D5B48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>Устный опрос,</w:t>
            </w:r>
          </w:p>
          <w:p w14:paraId="426B544B" w14:textId="77777777" w:rsidR="008D5B48" w:rsidRPr="00066A57" w:rsidRDefault="008D5B48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мультипрезента-ция,</w:t>
            </w:r>
          </w:p>
          <w:p w14:paraId="2A8DA6A0" w14:textId="77777777" w:rsidR="008D5B48" w:rsidRPr="00066A57" w:rsidRDefault="008D5B48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>практическое</w:t>
            </w:r>
            <w:r w:rsidRPr="00066A5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 xml:space="preserve">задание, </w:t>
            </w:r>
          </w:p>
          <w:p w14:paraId="173E18C0" w14:textId="77777777" w:rsidR="008D5B48" w:rsidRPr="00066A57" w:rsidRDefault="008D5B48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  <w:p w14:paraId="4448424F" w14:textId="77777777" w:rsidR="008D5B48" w:rsidRPr="00066A57" w:rsidRDefault="008D5B48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1D7547C" w14:textId="77777777" w:rsidR="008D5B48" w:rsidRDefault="008D5B48" w:rsidP="008D5B48">
      <w:pPr>
        <w:pStyle w:val="10"/>
        <w:shd w:val="clear" w:color="auto" w:fill="FFFFFF" w:themeFill="background1"/>
        <w:tabs>
          <w:tab w:val="left" w:pos="1027"/>
        </w:tabs>
        <w:ind w:firstLine="0"/>
        <w:jc w:val="both"/>
        <w:rPr>
          <w:b/>
          <w:color w:val="000000"/>
        </w:rPr>
      </w:pPr>
    </w:p>
    <w:p w14:paraId="4CD0EFF7" w14:textId="77777777" w:rsidR="008D5B48" w:rsidRDefault="008D5B48" w:rsidP="008D5B48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92A52F" w14:textId="77777777" w:rsidR="008D5B48" w:rsidRDefault="008D5B48" w:rsidP="008D5B48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D7B65E" w14:textId="77777777" w:rsidR="008D5B48" w:rsidRDefault="008D5B48" w:rsidP="008D5B48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5CCC">
        <w:rPr>
          <w:rFonts w:ascii="Times New Roman" w:hAnsi="Times New Roman" w:cs="Times New Roman"/>
          <w:b/>
          <w:sz w:val="28"/>
          <w:szCs w:val="28"/>
        </w:rPr>
        <w:t>Примеры типовых контрольных заданий для проведения текущего контроля успеваемости</w:t>
      </w:r>
    </w:p>
    <w:p w14:paraId="687C1A20" w14:textId="77777777" w:rsidR="008D5B48" w:rsidRDefault="008D5B48" w:rsidP="008D5B48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031FA1" w14:textId="77777777" w:rsidR="008D5B48" w:rsidRDefault="008D5B48" w:rsidP="008D5B48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00"/>
        </w:rPr>
      </w:pPr>
      <w:r w:rsidRPr="00CA32D8">
        <w:rPr>
          <w:rFonts w:ascii="Times New Roman" w:hAnsi="Times New Roman" w:cs="Times New Roman"/>
          <w:b/>
          <w:sz w:val="24"/>
          <w:szCs w:val="24"/>
          <w:shd w:val="clear" w:color="auto" w:fill="FFFFFF" w:themeFill="background1"/>
        </w:rPr>
        <w:t>Тестовые задания для проведения текущего контроля</w:t>
      </w:r>
    </w:p>
    <w:p w14:paraId="1EE153CF" w14:textId="77777777" w:rsidR="008D5B48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58EA77" w14:textId="77777777" w:rsidR="008D5B48" w:rsidRPr="00C138ED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138ED">
        <w:rPr>
          <w:rFonts w:ascii="Times New Roman" w:hAnsi="Times New Roman" w:cs="Times New Roman"/>
          <w:b/>
          <w:sz w:val="24"/>
          <w:szCs w:val="24"/>
        </w:rPr>
        <w:t>1. Термин «логика» происходит от слова…</w:t>
      </w:r>
    </w:p>
    <w:p w14:paraId="7F27AEE5" w14:textId="77777777" w:rsidR="008D5B48" w:rsidRPr="00C138ED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38ED">
        <w:rPr>
          <w:rFonts w:ascii="Times New Roman" w:hAnsi="Times New Roman" w:cs="Times New Roman"/>
          <w:sz w:val="24"/>
          <w:szCs w:val="24"/>
        </w:rPr>
        <w:t>1. Строгость</w:t>
      </w:r>
    </w:p>
    <w:p w14:paraId="306D74F6" w14:textId="77777777" w:rsidR="008D5B48" w:rsidRPr="00C138ED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38ED">
        <w:rPr>
          <w:rFonts w:ascii="Times New Roman" w:hAnsi="Times New Roman" w:cs="Times New Roman"/>
          <w:sz w:val="24"/>
          <w:szCs w:val="24"/>
        </w:rPr>
        <w:t>2. Ясность</w:t>
      </w:r>
    </w:p>
    <w:p w14:paraId="722CDF40" w14:textId="77777777" w:rsidR="008D5B48" w:rsidRPr="00C138ED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38ED">
        <w:rPr>
          <w:rFonts w:ascii="Times New Roman" w:hAnsi="Times New Roman" w:cs="Times New Roman"/>
          <w:sz w:val="24"/>
          <w:szCs w:val="24"/>
        </w:rPr>
        <w:t>3. Точность</w:t>
      </w:r>
    </w:p>
    <w:p w14:paraId="3E7D8AF1" w14:textId="77777777" w:rsidR="008D5B48" w:rsidRPr="00C138ED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38ED">
        <w:rPr>
          <w:rFonts w:ascii="Times New Roman" w:hAnsi="Times New Roman" w:cs="Times New Roman"/>
          <w:sz w:val="24"/>
          <w:szCs w:val="24"/>
        </w:rPr>
        <w:t>4. Мысль</w:t>
      </w:r>
    </w:p>
    <w:p w14:paraId="71482095" w14:textId="77777777" w:rsidR="008D5B48" w:rsidRPr="00C138ED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16D695" w14:textId="77777777" w:rsidR="008D5B48" w:rsidRPr="00C138ED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138ED">
        <w:rPr>
          <w:rFonts w:ascii="Times New Roman" w:hAnsi="Times New Roman" w:cs="Times New Roman"/>
          <w:b/>
          <w:sz w:val="24"/>
          <w:szCs w:val="24"/>
        </w:rPr>
        <w:t>2. Что является объектом формальной логики?</w:t>
      </w:r>
    </w:p>
    <w:p w14:paraId="4233060B" w14:textId="77777777" w:rsidR="008D5B48" w:rsidRPr="00C138ED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38ED">
        <w:rPr>
          <w:rFonts w:ascii="Times New Roman" w:hAnsi="Times New Roman" w:cs="Times New Roman"/>
          <w:sz w:val="24"/>
          <w:szCs w:val="24"/>
        </w:rPr>
        <w:t>1. Вся духовная жизнь человека и общества</w:t>
      </w:r>
    </w:p>
    <w:p w14:paraId="3A7BADD6" w14:textId="77777777" w:rsidR="008D5B48" w:rsidRPr="00C138ED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38ED">
        <w:rPr>
          <w:rFonts w:ascii="Times New Roman" w:hAnsi="Times New Roman" w:cs="Times New Roman"/>
          <w:sz w:val="24"/>
          <w:szCs w:val="24"/>
        </w:rPr>
        <w:t>2. Мышление</w:t>
      </w:r>
    </w:p>
    <w:p w14:paraId="35C8BC6A" w14:textId="77777777" w:rsidR="008D5B48" w:rsidRPr="00C138ED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38ED">
        <w:rPr>
          <w:rFonts w:ascii="Times New Roman" w:hAnsi="Times New Roman" w:cs="Times New Roman"/>
          <w:sz w:val="24"/>
          <w:szCs w:val="24"/>
        </w:rPr>
        <w:t>3. Окружающая объективная действительность</w:t>
      </w:r>
    </w:p>
    <w:p w14:paraId="70F107E5" w14:textId="77777777" w:rsidR="008D5B48" w:rsidRPr="00C138ED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C8D0C7" w14:textId="77777777" w:rsidR="008D5B48" w:rsidRPr="00C138ED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138ED">
        <w:rPr>
          <w:rFonts w:ascii="Times New Roman" w:hAnsi="Times New Roman" w:cs="Times New Roman"/>
          <w:b/>
          <w:sz w:val="24"/>
          <w:szCs w:val="24"/>
        </w:rPr>
        <w:t>3. Исключите из форм мышления понятие, не свойственное формальной логике</w:t>
      </w:r>
    </w:p>
    <w:p w14:paraId="57FE5468" w14:textId="77777777" w:rsidR="008D5B48" w:rsidRPr="00C138ED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38ED">
        <w:rPr>
          <w:rFonts w:ascii="Times New Roman" w:hAnsi="Times New Roman" w:cs="Times New Roman"/>
          <w:sz w:val="24"/>
          <w:szCs w:val="24"/>
        </w:rPr>
        <w:t>1. Понятие</w:t>
      </w:r>
    </w:p>
    <w:p w14:paraId="52F90C1F" w14:textId="77777777" w:rsidR="008D5B48" w:rsidRPr="00C138ED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38ED">
        <w:rPr>
          <w:rFonts w:ascii="Times New Roman" w:hAnsi="Times New Roman" w:cs="Times New Roman"/>
          <w:sz w:val="24"/>
          <w:szCs w:val="24"/>
        </w:rPr>
        <w:t>2. Суждение</w:t>
      </w:r>
    </w:p>
    <w:p w14:paraId="3752E225" w14:textId="77777777" w:rsidR="008D5B48" w:rsidRPr="00C138ED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38ED">
        <w:rPr>
          <w:rFonts w:ascii="Times New Roman" w:hAnsi="Times New Roman" w:cs="Times New Roman"/>
          <w:sz w:val="24"/>
          <w:szCs w:val="24"/>
        </w:rPr>
        <w:t>3. Воображение</w:t>
      </w:r>
    </w:p>
    <w:p w14:paraId="01BA79F7" w14:textId="77777777" w:rsidR="008D5B48" w:rsidRPr="00C138ED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38ED">
        <w:rPr>
          <w:rFonts w:ascii="Times New Roman" w:hAnsi="Times New Roman" w:cs="Times New Roman"/>
          <w:sz w:val="24"/>
          <w:szCs w:val="24"/>
        </w:rPr>
        <w:t>4. Умозаключение</w:t>
      </w:r>
    </w:p>
    <w:p w14:paraId="69E5A802" w14:textId="77777777" w:rsidR="008D5B48" w:rsidRPr="00C138ED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6B462C" w14:textId="77777777" w:rsidR="008D5B48" w:rsidRPr="00C138ED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138ED">
        <w:rPr>
          <w:rFonts w:ascii="Times New Roman" w:hAnsi="Times New Roman" w:cs="Times New Roman"/>
          <w:b/>
          <w:sz w:val="24"/>
          <w:szCs w:val="24"/>
        </w:rPr>
        <w:t>4. Какие законы рассматриваются в формальной логике?</w:t>
      </w:r>
    </w:p>
    <w:p w14:paraId="706FD09C" w14:textId="77777777" w:rsidR="008D5B48" w:rsidRPr="00C138ED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38ED">
        <w:rPr>
          <w:rFonts w:ascii="Times New Roman" w:hAnsi="Times New Roman" w:cs="Times New Roman"/>
          <w:sz w:val="24"/>
          <w:szCs w:val="24"/>
        </w:rPr>
        <w:t>1. Законы мышления</w:t>
      </w:r>
    </w:p>
    <w:p w14:paraId="0CA2ED95" w14:textId="77777777" w:rsidR="008D5B48" w:rsidRPr="00C138ED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38ED">
        <w:rPr>
          <w:rFonts w:ascii="Times New Roman" w:hAnsi="Times New Roman" w:cs="Times New Roman"/>
          <w:sz w:val="24"/>
          <w:szCs w:val="24"/>
        </w:rPr>
        <w:t>2. Законы диалектики</w:t>
      </w:r>
    </w:p>
    <w:p w14:paraId="618118CF" w14:textId="77777777" w:rsidR="008D5B48" w:rsidRPr="00C138ED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38ED">
        <w:rPr>
          <w:rFonts w:ascii="Times New Roman" w:hAnsi="Times New Roman" w:cs="Times New Roman"/>
          <w:sz w:val="24"/>
          <w:szCs w:val="24"/>
        </w:rPr>
        <w:t>3. Законы понимания «текста»</w:t>
      </w:r>
    </w:p>
    <w:p w14:paraId="30A1B96E" w14:textId="77777777" w:rsidR="008D5B48" w:rsidRPr="00C138ED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38ED">
        <w:rPr>
          <w:rFonts w:ascii="Times New Roman" w:hAnsi="Times New Roman" w:cs="Times New Roman"/>
          <w:sz w:val="24"/>
          <w:szCs w:val="24"/>
        </w:rPr>
        <w:t>4. Законы здравого смысла</w:t>
      </w:r>
    </w:p>
    <w:p w14:paraId="475390F2" w14:textId="77777777" w:rsidR="008D5B48" w:rsidRPr="00C138ED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EC618A" w14:textId="77777777" w:rsidR="008D5B48" w:rsidRPr="00C138ED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138ED">
        <w:rPr>
          <w:rFonts w:ascii="Times New Roman" w:hAnsi="Times New Roman" w:cs="Times New Roman"/>
          <w:b/>
          <w:sz w:val="24"/>
          <w:szCs w:val="24"/>
        </w:rPr>
        <w:t>5. Что представляет собой абстрагирование в общем смысле?</w:t>
      </w:r>
    </w:p>
    <w:p w14:paraId="6666CBDD" w14:textId="77777777" w:rsidR="008D5B48" w:rsidRPr="00C138ED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38ED">
        <w:rPr>
          <w:rFonts w:ascii="Times New Roman" w:hAnsi="Times New Roman" w:cs="Times New Roman"/>
          <w:sz w:val="24"/>
          <w:szCs w:val="24"/>
        </w:rPr>
        <w:t>1. Умение в суждениях выявлять несоответствия</w:t>
      </w:r>
    </w:p>
    <w:p w14:paraId="10A7CA4F" w14:textId="77777777" w:rsidR="008D5B48" w:rsidRPr="00C138ED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38ED">
        <w:rPr>
          <w:rFonts w:ascii="Times New Roman" w:hAnsi="Times New Roman" w:cs="Times New Roman"/>
          <w:sz w:val="24"/>
          <w:szCs w:val="24"/>
        </w:rPr>
        <w:t>2. Способность выделить главное при отвлечении от второстепенного</w:t>
      </w:r>
    </w:p>
    <w:p w14:paraId="1008F731" w14:textId="77777777" w:rsidR="008D5B48" w:rsidRPr="00C138ED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38ED">
        <w:rPr>
          <w:rFonts w:ascii="Times New Roman" w:hAnsi="Times New Roman" w:cs="Times New Roman"/>
          <w:sz w:val="24"/>
          <w:szCs w:val="24"/>
        </w:rPr>
        <w:lastRenderedPageBreak/>
        <w:t>3. Способность определять истинные и ложные суждения</w:t>
      </w:r>
    </w:p>
    <w:p w14:paraId="42FFD902" w14:textId="77777777" w:rsidR="008D5B48" w:rsidRPr="00C138ED" w:rsidRDefault="008D5B48" w:rsidP="008D5B48">
      <w:pPr>
        <w:pStyle w:val="10"/>
        <w:shd w:val="clear" w:color="auto" w:fill="FFFFFF" w:themeFill="background1"/>
        <w:ind w:firstLine="0"/>
        <w:jc w:val="both"/>
        <w:rPr>
          <w:sz w:val="24"/>
          <w:szCs w:val="24"/>
        </w:rPr>
      </w:pPr>
      <w:r w:rsidRPr="00C138ED">
        <w:rPr>
          <w:sz w:val="24"/>
          <w:szCs w:val="24"/>
        </w:rPr>
        <w:t>4. Умение четко формулировать и последовательно развивать свои мысли</w:t>
      </w:r>
    </w:p>
    <w:p w14:paraId="6C350322" w14:textId="77777777" w:rsidR="008D5B48" w:rsidRDefault="008D5B48" w:rsidP="008D5B48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C60E49" w14:textId="77777777" w:rsidR="008D5B48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1EE5C0" w14:textId="77777777" w:rsidR="008D5B48" w:rsidRPr="00740242" w:rsidRDefault="008D5B48" w:rsidP="008D5B48">
      <w:pPr>
        <w:pStyle w:val="aa"/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0242">
        <w:rPr>
          <w:rFonts w:ascii="Times New Roman" w:hAnsi="Times New Roman" w:cs="Times New Roman"/>
          <w:b/>
          <w:sz w:val="24"/>
          <w:szCs w:val="24"/>
        </w:rPr>
        <w:t>Задачи для проведения текущего контроля</w:t>
      </w:r>
    </w:p>
    <w:p w14:paraId="4960F1C8" w14:textId="77777777" w:rsidR="008D5B48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7286963" w14:textId="77777777" w:rsidR="008D5B48" w:rsidRPr="00C138ED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Задача</w:t>
      </w:r>
      <w:r w:rsidRPr="00C138ED">
        <w:rPr>
          <w:rFonts w:ascii="Times New Roman" w:hAnsi="Times New Roman" w:cs="Times New Roman"/>
          <w:b/>
          <w:bCs/>
          <w:sz w:val="24"/>
          <w:szCs w:val="24"/>
        </w:rPr>
        <w:t xml:space="preserve"> 1. </w:t>
      </w:r>
      <w:r w:rsidRPr="00C138ED">
        <w:rPr>
          <w:rFonts w:ascii="Times New Roman" w:eastAsia="TimesNewRomanPSMT" w:hAnsi="Times New Roman" w:cs="Times New Roman"/>
          <w:sz w:val="24"/>
          <w:szCs w:val="24"/>
        </w:rPr>
        <w:t>Назвать естественнонаучные и социальные дисциплины в состав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C138ED">
        <w:rPr>
          <w:rFonts w:ascii="Times New Roman" w:eastAsia="TimesNewRomanPSMT" w:hAnsi="Times New Roman" w:cs="Times New Roman"/>
          <w:sz w:val="24"/>
          <w:szCs w:val="24"/>
        </w:rPr>
        <w:t>названия которых входит понятие «logos». Объяснить, почему изучаемая логика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C138ED">
        <w:rPr>
          <w:rFonts w:ascii="Times New Roman" w:eastAsia="TimesNewRomanPSMT" w:hAnsi="Times New Roman" w:cs="Times New Roman"/>
          <w:sz w:val="24"/>
          <w:szCs w:val="24"/>
        </w:rPr>
        <w:t>называется формальной. Определить, в чем сущность мыслительной операции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C138ED">
        <w:rPr>
          <w:rFonts w:ascii="Times New Roman" w:eastAsia="TimesNewRomanPSMT" w:hAnsi="Times New Roman" w:cs="Times New Roman"/>
          <w:sz w:val="24"/>
          <w:szCs w:val="24"/>
        </w:rPr>
        <w:t>абстрагирования, привести примеры из жизненного опыта. Привести примеры уклонения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C138ED">
        <w:rPr>
          <w:rFonts w:ascii="Times New Roman" w:eastAsia="TimesNewRomanPSMT" w:hAnsi="Times New Roman" w:cs="Times New Roman"/>
          <w:sz w:val="24"/>
          <w:szCs w:val="24"/>
        </w:rPr>
        <w:t>от соблюдения следующих основных свойств правильного мышления: определенности,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C138ED">
        <w:rPr>
          <w:rFonts w:ascii="Times New Roman" w:eastAsia="TimesNewRomanPSMT" w:hAnsi="Times New Roman" w:cs="Times New Roman"/>
          <w:sz w:val="24"/>
          <w:szCs w:val="24"/>
        </w:rPr>
        <w:t>непротиворечивости, последовательности и обоснованности.</w:t>
      </w:r>
    </w:p>
    <w:p w14:paraId="545FCBBD" w14:textId="77777777" w:rsidR="008D5B48" w:rsidRPr="00C138ED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Задача</w:t>
      </w:r>
      <w:r w:rsidRPr="00C138ED">
        <w:rPr>
          <w:rFonts w:ascii="Times New Roman" w:hAnsi="Times New Roman" w:cs="Times New Roman"/>
          <w:b/>
          <w:bCs/>
          <w:sz w:val="24"/>
          <w:szCs w:val="24"/>
        </w:rPr>
        <w:t xml:space="preserve"> 2. </w:t>
      </w:r>
      <w:r w:rsidRPr="00C138ED">
        <w:rPr>
          <w:rFonts w:ascii="Times New Roman" w:eastAsia="TimesNewRomanPSMT" w:hAnsi="Times New Roman" w:cs="Times New Roman"/>
          <w:sz w:val="24"/>
          <w:szCs w:val="24"/>
        </w:rPr>
        <w:t>Найти существенные и несущественные признаки у окружающих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C138ED">
        <w:rPr>
          <w:rFonts w:ascii="Times New Roman" w:eastAsia="TimesNewRomanPSMT" w:hAnsi="Times New Roman" w:cs="Times New Roman"/>
          <w:sz w:val="24"/>
          <w:szCs w:val="24"/>
        </w:rPr>
        <w:t>предметов. Взять одно из понятий, определить его содержание и объем. Привести пример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C138ED">
        <w:rPr>
          <w:rFonts w:ascii="Times New Roman" w:eastAsia="TimesNewRomanPSMT" w:hAnsi="Times New Roman" w:cs="Times New Roman"/>
          <w:sz w:val="24"/>
          <w:szCs w:val="24"/>
        </w:rPr>
        <w:t>родо-видовых отношений между двумя понятиями, продемонстрировав на них закон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C138ED">
        <w:rPr>
          <w:rFonts w:ascii="Times New Roman" w:eastAsia="TimesNewRomanPSMT" w:hAnsi="Times New Roman" w:cs="Times New Roman"/>
          <w:sz w:val="24"/>
          <w:szCs w:val="24"/>
        </w:rPr>
        <w:t>обратного соотношения между объемом и содержанием понятий. Привести примеры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C138ED">
        <w:rPr>
          <w:rFonts w:ascii="Times New Roman" w:eastAsia="TimesNewRomanPSMT" w:hAnsi="Times New Roman" w:cs="Times New Roman"/>
          <w:sz w:val="24"/>
          <w:szCs w:val="24"/>
        </w:rPr>
        <w:t>сочетания понятий: конкретных и абстрактных, относительных и безотносительных,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C138ED">
        <w:rPr>
          <w:rFonts w:ascii="Times New Roman" w:eastAsia="TimesNewRomanPSMT" w:hAnsi="Times New Roman" w:cs="Times New Roman"/>
          <w:sz w:val="24"/>
          <w:szCs w:val="24"/>
        </w:rPr>
        <w:t>положительных и отрицательных, собирательных и разделительных.</w:t>
      </w:r>
    </w:p>
    <w:p w14:paraId="7A17E427" w14:textId="77777777" w:rsidR="008D5B48" w:rsidRDefault="008D5B48" w:rsidP="008D5B48">
      <w:pPr>
        <w:pStyle w:val="aa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14:paraId="0198ABDA" w14:textId="77777777" w:rsidR="008D5B48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056B16" w14:textId="77777777" w:rsidR="008D5B48" w:rsidRPr="00C138ED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38ED">
        <w:rPr>
          <w:rFonts w:ascii="Times New Roman" w:hAnsi="Times New Roman" w:cs="Times New Roman"/>
          <w:b/>
          <w:bCs/>
          <w:sz w:val="24"/>
          <w:szCs w:val="24"/>
        </w:rPr>
        <w:t>Примерная тематика рефератов</w:t>
      </w:r>
    </w:p>
    <w:p w14:paraId="3FEA213B" w14:textId="77777777" w:rsidR="008D5B48" w:rsidRPr="00C138ED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38ED">
        <w:rPr>
          <w:rFonts w:ascii="Times New Roman" w:hAnsi="Times New Roman" w:cs="Times New Roman"/>
          <w:sz w:val="24"/>
          <w:szCs w:val="24"/>
        </w:rPr>
        <w:t>1. Логика как наука о формах мышления. Предмет логики</w:t>
      </w:r>
    </w:p>
    <w:p w14:paraId="1409AB81" w14:textId="77777777" w:rsidR="008D5B48" w:rsidRPr="00C138ED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38ED">
        <w:rPr>
          <w:rFonts w:ascii="Times New Roman" w:hAnsi="Times New Roman" w:cs="Times New Roman"/>
          <w:sz w:val="24"/>
          <w:szCs w:val="24"/>
        </w:rPr>
        <w:t>2. Аристотель – основатель формальной логики</w:t>
      </w:r>
    </w:p>
    <w:p w14:paraId="520529E3" w14:textId="77777777" w:rsidR="008D5B48" w:rsidRPr="00C138ED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38ED">
        <w:rPr>
          <w:rFonts w:ascii="Times New Roman" w:hAnsi="Times New Roman" w:cs="Times New Roman"/>
          <w:sz w:val="24"/>
          <w:szCs w:val="24"/>
        </w:rPr>
        <w:t>3. Особенности человеческого мышления</w:t>
      </w:r>
    </w:p>
    <w:p w14:paraId="2B24C1E2" w14:textId="77777777" w:rsidR="008D5B48" w:rsidRPr="00C138ED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38ED">
        <w:rPr>
          <w:rFonts w:ascii="Times New Roman" w:hAnsi="Times New Roman" w:cs="Times New Roman"/>
          <w:sz w:val="24"/>
          <w:szCs w:val="24"/>
        </w:rPr>
        <w:t>4. Место логики в системе других наук</w:t>
      </w:r>
    </w:p>
    <w:p w14:paraId="3C2EBB77" w14:textId="77777777" w:rsidR="008D5B48" w:rsidRPr="00C138ED" w:rsidRDefault="008D5B48" w:rsidP="008D5B48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C138ED">
        <w:rPr>
          <w:rFonts w:ascii="Times New Roman" w:hAnsi="Times New Roman" w:cs="Times New Roman"/>
          <w:sz w:val="24"/>
          <w:szCs w:val="24"/>
        </w:rPr>
        <w:t>5. История развития логики как науки</w:t>
      </w:r>
    </w:p>
    <w:p w14:paraId="67DA9F31" w14:textId="77777777" w:rsidR="008D5B48" w:rsidRDefault="008D5B48" w:rsidP="008D5B48">
      <w:pPr>
        <w:pStyle w:val="aa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14:paraId="491A0845" w14:textId="77777777" w:rsidR="008D5B48" w:rsidRDefault="008D5B48" w:rsidP="008D5B48">
      <w:pPr>
        <w:pStyle w:val="aa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783D7D">
        <w:rPr>
          <w:rFonts w:ascii="Times New Roman" w:hAnsi="Times New Roman" w:cs="Times New Roman"/>
          <w:sz w:val="28"/>
        </w:rPr>
        <w:t xml:space="preserve">Полностью оценочные материалы и оценочные средства для проведения текущего контроля успеваемости представлены в </w:t>
      </w:r>
      <w:r>
        <w:rPr>
          <w:rFonts w:ascii="Times New Roman" w:hAnsi="Times New Roman" w:cs="Times New Roman"/>
          <w:sz w:val="28"/>
        </w:rPr>
        <w:t>учебно-методических материалах</w:t>
      </w:r>
      <w:r w:rsidRPr="00783D7D">
        <w:rPr>
          <w:rFonts w:ascii="Times New Roman" w:hAnsi="Times New Roman" w:cs="Times New Roman"/>
          <w:sz w:val="28"/>
        </w:rPr>
        <w:t xml:space="preserve"> по дисциплине.</w:t>
      </w:r>
    </w:p>
    <w:p w14:paraId="06BC275F" w14:textId="77777777" w:rsidR="008D5B48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7B3F14FD" w14:textId="77777777" w:rsidR="008D5B48" w:rsidRDefault="008D5B48" w:rsidP="008D5B48">
      <w:pPr>
        <w:shd w:val="clear" w:color="auto" w:fill="FFFFFF" w:themeFill="background1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1537EE" w14:textId="77777777" w:rsidR="008D5B48" w:rsidRDefault="008D5B48" w:rsidP="008D5B48">
      <w:pPr>
        <w:shd w:val="clear" w:color="auto" w:fill="FFFFFF" w:themeFill="background1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Примеры типовых заданий</w:t>
      </w:r>
      <w:r w:rsidRPr="00205CCC">
        <w:rPr>
          <w:rFonts w:ascii="Times New Roman" w:hAnsi="Times New Roman" w:cs="Times New Roman"/>
          <w:b/>
          <w:sz w:val="28"/>
          <w:szCs w:val="28"/>
        </w:rPr>
        <w:t xml:space="preserve"> для проведения промежуточной аттестации</w:t>
      </w:r>
    </w:p>
    <w:p w14:paraId="4F0F6F6A" w14:textId="77777777" w:rsidR="008D5B48" w:rsidRDefault="008D5B48" w:rsidP="008D5B48">
      <w:pPr>
        <w:shd w:val="clear" w:color="auto" w:fill="FFFFFF" w:themeFill="background1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321A10" w14:textId="77777777" w:rsidR="008D5B48" w:rsidRPr="00EA1FB1" w:rsidRDefault="008D5B48" w:rsidP="008D5B48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Промежуточная аттестация проводится в форме зачета</w:t>
      </w:r>
      <w:r w:rsidRPr="00EA1FB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Зачет проводится в виде бланкового тестирования. Бланк состоит из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 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тестовых вопросов и </w:t>
      </w:r>
      <w:r>
        <w:rPr>
          <w:rFonts w:ascii="Times New Roman" w:hAnsi="Times New Roman" w:cs="Times New Roman"/>
          <w:sz w:val="28"/>
          <w:szCs w:val="28"/>
        </w:rPr>
        <w:t>компетентностно-ориентированного задания</w:t>
      </w:r>
      <w:r w:rsidRPr="00EA1FB1">
        <w:rPr>
          <w:rFonts w:ascii="Times New Roman" w:hAnsi="Times New Roman" w:cs="Times New Roman"/>
          <w:sz w:val="28"/>
          <w:szCs w:val="28"/>
        </w:rPr>
        <w:t>.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 Для проверки знаний используются вопросы в различных формах (закрытой, открытой, на установление правильной последовательности, на установление соответствия). </w:t>
      </w:r>
      <w:r w:rsidRPr="00EA1FB1">
        <w:rPr>
          <w:rFonts w:ascii="Times New Roman" w:hAnsi="Times New Roman" w:cs="Times New Roman"/>
          <w:sz w:val="28"/>
          <w:szCs w:val="28"/>
        </w:rPr>
        <w:t>Умения, навыки и компетенции проверяются с помощью</w:t>
      </w:r>
      <w:r>
        <w:rPr>
          <w:rFonts w:ascii="Times New Roman" w:hAnsi="Times New Roman" w:cs="Times New Roman"/>
          <w:sz w:val="28"/>
          <w:szCs w:val="28"/>
        </w:rPr>
        <w:t xml:space="preserve"> компетентностно-ориентированного задания</w:t>
      </w:r>
      <w:r w:rsidRPr="00EA1FB1">
        <w:rPr>
          <w:rFonts w:ascii="Times New Roman" w:hAnsi="Times New Roman" w:cs="Times New Roman"/>
          <w:sz w:val="28"/>
          <w:szCs w:val="28"/>
        </w:rPr>
        <w:t xml:space="preserve"> (ситуационных, производственных или кейсового характера).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 Все задачи являются многоходовыми. Некоторые задачи, проверяющие уровень сформированности компетенций, являются многовариантными. Некоторые умения, навыки и компетенции прямо не отражены в формулировках задач, но они могут быть продемонстрированы обучающимися при их решении.</w:t>
      </w:r>
    </w:p>
    <w:p w14:paraId="031EA884" w14:textId="77777777" w:rsidR="008D5B48" w:rsidRDefault="008D5B48" w:rsidP="008D5B48">
      <w:pPr>
        <w:shd w:val="clear" w:color="auto" w:fill="FFFFFF" w:themeFill="background1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33751E" w14:textId="77777777" w:rsidR="008D5B48" w:rsidRDefault="008D5B48" w:rsidP="008D5B48">
      <w:pPr>
        <w:shd w:val="clear" w:color="auto" w:fill="FFFFFF" w:themeFill="background1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20DD56" w14:textId="77777777" w:rsidR="008D5B48" w:rsidRPr="00740242" w:rsidRDefault="008D5B48" w:rsidP="008D5B48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402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Примеры заданий </w:t>
      </w:r>
      <w:r w:rsidRPr="00740242">
        <w:rPr>
          <w:rFonts w:ascii="Times New Roman" w:hAnsi="Times New Roman" w:cs="Times New Roman"/>
          <w:b/>
          <w:color w:val="000000"/>
          <w:sz w:val="24"/>
          <w:szCs w:val="24"/>
        </w:rPr>
        <w:t>в виде</w:t>
      </w:r>
      <w:r w:rsidRPr="007402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бланкового тестирования</w:t>
      </w:r>
    </w:p>
    <w:p w14:paraId="0ED80A21" w14:textId="77777777" w:rsidR="008D5B48" w:rsidRDefault="008D5B48" w:rsidP="008D5B48">
      <w:pPr>
        <w:shd w:val="clear" w:color="auto" w:fill="FFFFFF" w:themeFill="background1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095E52" w14:textId="77777777" w:rsidR="008D5B48" w:rsidRPr="000E7FB5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FB5">
        <w:rPr>
          <w:rFonts w:ascii="Times New Roman" w:hAnsi="Times New Roman" w:cs="Times New Roman"/>
          <w:sz w:val="24"/>
          <w:szCs w:val="24"/>
        </w:rPr>
        <w:t>1. Указать на отличительный единичный признак Меркурия</w:t>
      </w:r>
    </w:p>
    <w:p w14:paraId="2F742A76" w14:textId="77777777" w:rsidR="008D5B48" w:rsidRPr="000E7FB5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FB5">
        <w:rPr>
          <w:rFonts w:ascii="Times New Roman" w:hAnsi="Times New Roman" w:cs="Times New Roman"/>
          <w:sz w:val="24"/>
          <w:szCs w:val="24"/>
        </w:rPr>
        <w:t>1. Планета, расположенная ближе всех к солнцу</w:t>
      </w:r>
    </w:p>
    <w:p w14:paraId="168DACF6" w14:textId="77777777" w:rsidR="008D5B48" w:rsidRPr="000E7FB5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FB5">
        <w:rPr>
          <w:rFonts w:ascii="Times New Roman" w:hAnsi="Times New Roman" w:cs="Times New Roman"/>
          <w:sz w:val="24"/>
          <w:szCs w:val="24"/>
        </w:rPr>
        <w:t>2. Планета, на которой отсутствуют формы жизни</w:t>
      </w:r>
    </w:p>
    <w:p w14:paraId="543126C4" w14:textId="77777777" w:rsidR="008D5B48" w:rsidRPr="000E7FB5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FB5">
        <w:rPr>
          <w:rFonts w:ascii="Times New Roman" w:hAnsi="Times New Roman" w:cs="Times New Roman"/>
          <w:sz w:val="24"/>
          <w:szCs w:val="24"/>
        </w:rPr>
        <w:t>3. Планета солнечной системы</w:t>
      </w:r>
    </w:p>
    <w:p w14:paraId="7CA91F64" w14:textId="77777777" w:rsidR="008D5B48" w:rsidRPr="000E7FB5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FB5">
        <w:rPr>
          <w:rFonts w:ascii="Times New Roman" w:hAnsi="Times New Roman" w:cs="Times New Roman"/>
          <w:sz w:val="24"/>
          <w:szCs w:val="24"/>
        </w:rPr>
        <w:t>4. Меркурий – планета земной группы</w:t>
      </w:r>
    </w:p>
    <w:p w14:paraId="7F2638A2" w14:textId="77777777" w:rsidR="008D5B48" w:rsidRPr="000E7FB5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57A20C" w14:textId="77777777" w:rsidR="008D5B48" w:rsidRPr="000E7FB5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FB5">
        <w:rPr>
          <w:rFonts w:ascii="Times New Roman" w:hAnsi="Times New Roman" w:cs="Times New Roman"/>
          <w:sz w:val="24"/>
          <w:szCs w:val="24"/>
        </w:rPr>
        <w:t>2. Собирательные понятия включают в себя ______________ предметы</w:t>
      </w:r>
    </w:p>
    <w:p w14:paraId="54F0A8A9" w14:textId="77777777" w:rsidR="008D5B48" w:rsidRPr="000E7FB5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833071" w14:textId="77777777" w:rsidR="008D5B48" w:rsidRPr="000E7FB5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FB5">
        <w:rPr>
          <w:rFonts w:ascii="Times New Roman" w:hAnsi="Times New Roman" w:cs="Times New Roman"/>
          <w:sz w:val="24"/>
          <w:szCs w:val="24"/>
        </w:rPr>
        <w:t>3. Определить правильное и неправильное деление понятий исходя из существующих правил деления понятий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50"/>
        <w:gridCol w:w="6995"/>
      </w:tblGrid>
      <w:tr w:rsidR="008D5B48" w:rsidRPr="000E7FB5" w14:paraId="22B418CC" w14:textId="77777777" w:rsidTr="006E60A2">
        <w:tc>
          <w:tcPr>
            <w:tcW w:w="2376" w:type="dxa"/>
            <w:vMerge w:val="restart"/>
          </w:tcPr>
          <w:p w14:paraId="56E618BF" w14:textId="77777777" w:rsidR="008D5B48" w:rsidRPr="000E7FB5" w:rsidRDefault="008D5B48" w:rsidP="006E60A2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7FB5">
              <w:rPr>
                <w:rFonts w:ascii="Times New Roman" w:hAnsi="Times New Roman" w:cs="Times New Roman"/>
                <w:sz w:val="24"/>
                <w:szCs w:val="24"/>
              </w:rPr>
              <w:t>А) правильное деление понятий</w:t>
            </w:r>
          </w:p>
        </w:tc>
        <w:tc>
          <w:tcPr>
            <w:tcW w:w="7195" w:type="dxa"/>
          </w:tcPr>
          <w:p w14:paraId="54502BFB" w14:textId="77777777" w:rsidR="008D5B48" w:rsidRPr="000E7FB5" w:rsidRDefault="008D5B48" w:rsidP="006E60A2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7FB5">
              <w:rPr>
                <w:rFonts w:ascii="Times New Roman" w:hAnsi="Times New Roman" w:cs="Times New Roman"/>
                <w:sz w:val="24"/>
                <w:szCs w:val="24"/>
              </w:rPr>
              <w:t>1. Транспорт бывает водным, воздушным и общего пользования</w:t>
            </w:r>
          </w:p>
        </w:tc>
      </w:tr>
      <w:tr w:rsidR="008D5B48" w:rsidRPr="000E7FB5" w14:paraId="1DDFF15F" w14:textId="77777777" w:rsidTr="006E60A2">
        <w:tc>
          <w:tcPr>
            <w:tcW w:w="2376" w:type="dxa"/>
            <w:vMerge/>
          </w:tcPr>
          <w:p w14:paraId="72281110" w14:textId="77777777" w:rsidR="008D5B48" w:rsidRPr="000E7FB5" w:rsidRDefault="008D5B48" w:rsidP="006E60A2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5" w:type="dxa"/>
          </w:tcPr>
          <w:p w14:paraId="0623938B" w14:textId="77777777" w:rsidR="008D5B48" w:rsidRPr="000E7FB5" w:rsidRDefault="008D5B48" w:rsidP="006E60A2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7FB5">
              <w:rPr>
                <w:rFonts w:ascii="Times New Roman" w:hAnsi="Times New Roman" w:cs="Times New Roman"/>
                <w:sz w:val="24"/>
                <w:szCs w:val="24"/>
              </w:rPr>
              <w:t>2. Транспорт бывает водным, воздушным, наземным</w:t>
            </w:r>
          </w:p>
        </w:tc>
      </w:tr>
      <w:tr w:rsidR="008D5B48" w:rsidRPr="000E7FB5" w14:paraId="250782CB" w14:textId="77777777" w:rsidTr="006E60A2">
        <w:tc>
          <w:tcPr>
            <w:tcW w:w="2376" w:type="dxa"/>
            <w:vMerge w:val="restart"/>
          </w:tcPr>
          <w:p w14:paraId="333B93FE" w14:textId="77777777" w:rsidR="008D5B48" w:rsidRPr="000E7FB5" w:rsidRDefault="008D5B48" w:rsidP="006E60A2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7FB5">
              <w:rPr>
                <w:rFonts w:ascii="Times New Roman" w:hAnsi="Times New Roman" w:cs="Times New Roman"/>
                <w:sz w:val="24"/>
                <w:szCs w:val="24"/>
              </w:rPr>
              <w:t>Б) неправильное</w:t>
            </w:r>
          </w:p>
          <w:p w14:paraId="0FA93FE2" w14:textId="77777777" w:rsidR="008D5B48" w:rsidRPr="000E7FB5" w:rsidRDefault="008D5B48" w:rsidP="006E60A2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7FB5">
              <w:rPr>
                <w:rFonts w:ascii="Times New Roman" w:hAnsi="Times New Roman" w:cs="Times New Roman"/>
                <w:sz w:val="24"/>
                <w:szCs w:val="24"/>
              </w:rPr>
              <w:t>деление понятий</w:t>
            </w:r>
          </w:p>
        </w:tc>
        <w:tc>
          <w:tcPr>
            <w:tcW w:w="7195" w:type="dxa"/>
          </w:tcPr>
          <w:p w14:paraId="6B0474F3" w14:textId="77777777" w:rsidR="008D5B48" w:rsidRPr="000E7FB5" w:rsidRDefault="008D5B48" w:rsidP="006E60A2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7FB5">
              <w:rPr>
                <w:rFonts w:ascii="Times New Roman" w:hAnsi="Times New Roman" w:cs="Times New Roman"/>
                <w:sz w:val="24"/>
                <w:szCs w:val="24"/>
              </w:rPr>
              <w:t>3. Химические элементы делятся на металлы, неметаллы и их сплавы</w:t>
            </w:r>
          </w:p>
        </w:tc>
      </w:tr>
      <w:tr w:rsidR="008D5B48" w:rsidRPr="000E7FB5" w14:paraId="15C9A644" w14:textId="77777777" w:rsidTr="006E60A2">
        <w:tc>
          <w:tcPr>
            <w:tcW w:w="2376" w:type="dxa"/>
            <w:vMerge/>
          </w:tcPr>
          <w:p w14:paraId="2C316A9B" w14:textId="77777777" w:rsidR="008D5B48" w:rsidRPr="000E7FB5" w:rsidRDefault="008D5B48" w:rsidP="006E60A2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5" w:type="dxa"/>
          </w:tcPr>
          <w:p w14:paraId="7ED3935F" w14:textId="77777777" w:rsidR="008D5B48" w:rsidRPr="000E7FB5" w:rsidRDefault="008D5B48" w:rsidP="006E60A2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7FB5">
              <w:rPr>
                <w:rFonts w:ascii="Times New Roman" w:hAnsi="Times New Roman" w:cs="Times New Roman"/>
                <w:sz w:val="24"/>
                <w:szCs w:val="24"/>
              </w:rPr>
              <w:t>4. Химические элементы делятся на металлы и неметаллы</w:t>
            </w:r>
          </w:p>
        </w:tc>
      </w:tr>
    </w:tbl>
    <w:p w14:paraId="73FC30D4" w14:textId="77777777" w:rsidR="008D5B48" w:rsidRPr="000E7FB5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851"/>
        <w:gridCol w:w="850"/>
        <w:gridCol w:w="851"/>
      </w:tblGrid>
      <w:tr w:rsidR="008D5B48" w:rsidRPr="000E7FB5" w14:paraId="69DA82D9" w14:textId="77777777" w:rsidTr="006E60A2">
        <w:trPr>
          <w:jc w:val="center"/>
        </w:trPr>
        <w:tc>
          <w:tcPr>
            <w:tcW w:w="1668" w:type="dxa"/>
            <w:gridSpan w:val="2"/>
          </w:tcPr>
          <w:p w14:paraId="2CEA22B6" w14:textId="77777777" w:rsidR="008D5B48" w:rsidRPr="000E7FB5" w:rsidRDefault="008D5B48" w:rsidP="006E60A2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FB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701" w:type="dxa"/>
            <w:gridSpan w:val="2"/>
          </w:tcPr>
          <w:p w14:paraId="2D4276F6" w14:textId="77777777" w:rsidR="008D5B48" w:rsidRPr="000E7FB5" w:rsidRDefault="008D5B48" w:rsidP="006E60A2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FB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8D5B48" w:rsidRPr="000E7FB5" w14:paraId="7772FB24" w14:textId="77777777" w:rsidTr="006E60A2">
        <w:trPr>
          <w:jc w:val="center"/>
        </w:trPr>
        <w:tc>
          <w:tcPr>
            <w:tcW w:w="817" w:type="dxa"/>
          </w:tcPr>
          <w:p w14:paraId="7EDAA39B" w14:textId="77777777" w:rsidR="008D5B48" w:rsidRPr="000E7FB5" w:rsidRDefault="008D5B48" w:rsidP="006E60A2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4C37D47" w14:textId="77777777" w:rsidR="008D5B48" w:rsidRPr="000E7FB5" w:rsidRDefault="008D5B48" w:rsidP="006E60A2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AA9CBF4" w14:textId="77777777" w:rsidR="008D5B48" w:rsidRPr="000E7FB5" w:rsidRDefault="008D5B48" w:rsidP="006E60A2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F025490" w14:textId="77777777" w:rsidR="008D5B48" w:rsidRPr="000E7FB5" w:rsidRDefault="008D5B48" w:rsidP="006E60A2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198453" w14:textId="77777777" w:rsidR="008D5B48" w:rsidRPr="000E7FB5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F61B87" w14:textId="77777777" w:rsidR="008D5B48" w:rsidRPr="000E7FB5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FB5">
        <w:rPr>
          <w:rFonts w:ascii="Times New Roman" w:hAnsi="Times New Roman" w:cs="Times New Roman"/>
          <w:sz w:val="24"/>
          <w:szCs w:val="24"/>
        </w:rPr>
        <w:t>4. Расположить в исторической последовательности мыслителей, рассматривающих закономерности процесса рассудочной деятельности в Древней Греции: Пиррон, Аристотель, Демокрит, Платон, Сократ</w:t>
      </w:r>
    </w:p>
    <w:p w14:paraId="6E8AC66F" w14:textId="77777777" w:rsidR="008D5B48" w:rsidRPr="000E7FB5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FB5">
        <w:rPr>
          <w:rFonts w:ascii="Times New Roman" w:hAnsi="Times New Roman" w:cs="Times New Roman"/>
          <w:sz w:val="24"/>
          <w:szCs w:val="24"/>
        </w:rPr>
        <w:t>Ответ: ________________________________________________</w:t>
      </w:r>
    </w:p>
    <w:p w14:paraId="5CEB7999" w14:textId="77777777" w:rsidR="008D5B48" w:rsidRPr="000E7FB5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A4C45D" w14:textId="77777777" w:rsidR="008D5B48" w:rsidRPr="000E7FB5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FB5">
        <w:rPr>
          <w:rFonts w:ascii="Times New Roman" w:hAnsi="Times New Roman" w:cs="Times New Roman"/>
          <w:sz w:val="24"/>
          <w:szCs w:val="24"/>
        </w:rPr>
        <w:t>5. Назвать отличительные общие признаки человека</w:t>
      </w:r>
    </w:p>
    <w:p w14:paraId="5C0DFF32" w14:textId="77777777" w:rsidR="008D5B48" w:rsidRPr="000E7FB5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FB5">
        <w:rPr>
          <w:rFonts w:ascii="Times New Roman" w:hAnsi="Times New Roman" w:cs="Times New Roman"/>
          <w:sz w:val="24"/>
          <w:szCs w:val="24"/>
        </w:rPr>
        <w:t>1. Хождение на двух ногах, отсутствие перьев, не яйцекладущее существо</w:t>
      </w:r>
    </w:p>
    <w:p w14:paraId="20041215" w14:textId="77777777" w:rsidR="008D5B48" w:rsidRPr="000E7FB5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FB5">
        <w:rPr>
          <w:rFonts w:ascii="Times New Roman" w:hAnsi="Times New Roman" w:cs="Times New Roman"/>
          <w:sz w:val="24"/>
          <w:szCs w:val="24"/>
        </w:rPr>
        <w:t>2. Ведет общественный образ жизни, подчинение иерархичности в отношениях</w:t>
      </w:r>
    </w:p>
    <w:p w14:paraId="57367F34" w14:textId="77777777" w:rsidR="008D5B48" w:rsidRPr="000E7FB5" w:rsidRDefault="008D5B48" w:rsidP="008D5B48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7FB5">
        <w:rPr>
          <w:rFonts w:ascii="Times New Roman" w:hAnsi="Times New Roman" w:cs="Times New Roman"/>
          <w:sz w:val="24"/>
          <w:szCs w:val="24"/>
        </w:rPr>
        <w:t>3. Создание средств производства, развитое абстрактное мышление, наличие речи</w:t>
      </w:r>
    </w:p>
    <w:p w14:paraId="60BAC3FB" w14:textId="77777777" w:rsidR="008D5B48" w:rsidRDefault="008D5B48" w:rsidP="008D5B48">
      <w:pPr>
        <w:pStyle w:val="10"/>
        <w:shd w:val="clear" w:color="auto" w:fill="FFFFFF" w:themeFill="background1"/>
        <w:ind w:firstLine="708"/>
        <w:jc w:val="both"/>
        <w:rPr>
          <w:color w:val="000000"/>
        </w:rPr>
      </w:pPr>
    </w:p>
    <w:p w14:paraId="77FD6912" w14:textId="77777777" w:rsidR="008D5B48" w:rsidRPr="00A911DA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11DA">
        <w:rPr>
          <w:rFonts w:ascii="Times New Roman" w:hAnsi="Times New Roman" w:cs="Times New Roman"/>
          <w:b/>
          <w:bCs/>
          <w:sz w:val="24"/>
          <w:szCs w:val="24"/>
        </w:rPr>
        <w:t>Кейс-задания</w:t>
      </w:r>
    </w:p>
    <w:p w14:paraId="4FB4BF2A" w14:textId="77777777" w:rsidR="008D5B48" w:rsidRPr="00A911DA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PSMT" w:hAnsi="Times New Roman" w:cs="Times New Roman"/>
          <w:sz w:val="24"/>
          <w:szCs w:val="24"/>
        </w:rPr>
      </w:pPr>
      <w:r w:rsidRPr="00A911DA">
        <w:rPr>
          <w:rFonts w:ascii="Times New Roman" w:hAnsi="Times New Roman" w:cs="Times New Roman"/>
          <w:b/>
          <w:bCs/>
          <w:sz w:val="24"/>
          <w:szCs w:val="24"/>
        </w:rPr>
        <w:t xml:space="preserve">Кейс 1. </w:t>
      </w:r>
      <w:r w:rsidRPr="00A911DA">
        <w:rPr>
          <w:rFonts w:ascii="Times New Roman" w:eastAsia="TimesNewRomanPSMT" w:hAnsi="Times New Roman" w:cs="Times New Roman"/>
          <w:sz w:val="24"/>
          <w:szCs w:val="24"/>
        </w:rPr>
        <w:t>Установите, в каком отношении находятся следующие простые</w:t>
      </w:r>
    </w:p>
    <w:p w14:paraId="64169030" w14:textId="77777777" w:rsidR="008D5B48" w:rsidRPr="00A911DA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PSMT" w:hAnsi="Times New Roman" w:cs="Times New Roman"/>
          <w:sz w:val="24"/>
          <w:szCs w:val="24"/>
        </w:rPr>
      </w:pPr>
      <w:r w:rsidRPr="00A911DA">
        <w:rPr>
          <w:rFonts w:ascii="Times New Roman" w:eastAsia="TimesNewRomanPSMT" w:hAnsi="Times New Roman" w:cs="Times New Roman"/>
          <w:sz w:val="24"/>
          <w:szCs w:val="24"/>
        </w:rPr>
        <w:t>суждения:</w:t>
      </w:r>
    </w:p>
    <w:p w14:paraId="50A66AC9" w14:textId="77777777" w:rsidR="008D5B48" w:rsidRPr="00A911DA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PSMT" w:hAnsi="Times New Roman" w:cs="Times New Roman"/>
          <w:sz w:val="24"/>
          <w:szCs w:val="24"/>
        </w:rPr>
      </w:pPr>
      <w:r w:rsidRPr="00A911DA">
        <w:rPr>
          <w:rFonts w:ascii="Times New Roman" w:eastAsia="TimesNewRomanPSMT" w:hAnsi="Times New Roman" w:cs="Times New Roman"/>
          <w:sz w:val="24"/>
          <w:szCs w:val="24"/>
        </w:rPr>
        <w:t>1. Все взрослые когда-то были детьми. Некоторые взрослые когда-то были детьми.</w:t>
      </w:r>
    </w:p>
    <w:p w14:paraId="1B5B89B2" w14:textId="77777777" w:rsidR="008D5B48" w:rsidRPr="00A911DA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PSMT" w:hAnsi="Times New Roman" w:cs="Times New Roman"/>
          <w:sz w:val="24"/>
          <w:szCs w:val="24"/>
        </w:rPr>
      </w:pPr>
      <w:r w:rsidRPr="00A911DA">
        <w:rPr>
          <w:rFonts w:ascii="Times New Roman" w:eastAsia="TimesNewRomanPSMT" w:hAnsi="Times New Roman" w:cs="Times New Roman"/>
          <w:sz w:val="24"/>
          <w:szCs w:val="24"/>
        </w:rPr>
        <w:t>2 Каждый человек имеет право на свою точку зрения. Есть люди, которые имеют</w:t>
      </w:r>
    </w:p>
    <w:p w14:paraId="21BE41FD" w14:textId="77777777" w:rsidR="008D5B48" w:rsidRPr="00A911DA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PSMT" w:hAnsi="Times New Roman" w:cs="Times New Roman"/>
          <w:sz w:val="24"/>
          <w:szCs w:val="24"/>
        </w:rPr>
      </w:pPr>
      <w:r w:rsidRPr="00A911DA">
        <w:rPr>
          <w:rFonts w:ascii="Times New Roman" w:eastAsia="TimesNewRomanPSMT" w:hAnsi="Times New Roman" w:cs="Times New Roman"/>
          <w:sz w:val="24"/>
          <w:szCs w:val="24"/>
        </w:rPr>
        <w:t>право на свою точку зрения.</w:t>
      </w:r>
    </w:p>
    <w:p w14:paraId="1AF655F6" w14:textId="77777777" w:rsidR="008D5B48" w:rsidRPr="00A911DA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PSMT" w:hAnsi="Times New Roman" w:cs="Times New Roman"/>
          <w:sz w:val="24"/>
          <w:szCs w:val="24"/>
        </w:rPr>
      </w:pPr>
      <w:r w:rsidRPr="00A911DA">
        <w:rPr>
          <w:rFonts w:ascii="Times New Roman" w:eastAsia="TimesNewRomanPSMT" w:hAnsi="Times New Roman" w:cs="Times New Roman"/>
          <w:sz w:val="24"/>
          <w:szCs w:val="24"/>
        </w:rPr>
        <w:t>3. Некоторые адвокаты обладают ораторскими способностями. Некоторые адвокаты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A911DA">
        <w:rPr>
          <w:rFonts w:ascii="Times New Roman" w:eastAsia="TimesNewRomanPSMT" w:hAnsi="Times New Roman" w:cs="Times New Roman"/>
          <w:sz w:val="24"/>
          <w:szCs w:val="24"/>
        </w:rPr>
        <w:t>не обладают ораторскими способностями.</w:t>
      </w:r>
    </w:p>
    <w:p w14:paraId="774C8A0B" w14:textId="77777777" w:rsidR="008D5B48" w:rsidRPr="00A911DA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PSMT" w:hAnsi="Times New Roman" w:cs="Times New Roman"/>
          <w:sz w:val="24"/>
          <w:szCs w:val="24"/>
        </w:rPr>
      </w:pPr>
      <w:r w:rsidRPr="00A911DA">
        <w:rPr>
          <w:rFonts w:ascii="Times New Roman" w:eastAsia="TimesNewRomanPSMT" w:hAnsi="Times New Roman" w:cs="Times New Roman"/>
          <w:sz w:val="24"/>
          <w:szCs w:val="24"/>
        </w:rPr>
        <w:t>4. Среди категорических суждений есть утвердительные. Ни одно категорическое</w:t>
      </w:r>
    </w:p>
    <w:p w14:paraId="4E58B35E" w14:textId="77777777" w:rsidR="008D5B48" w:rsidRPr="00A911DA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PSMT" w:hAnsi="Times New Roman" w:cs="Times New Roman"/>
          <w:sz w:val="24"/>
          <w:szCs w:val="24"/>
        </w:rPr>
      </w:pPr>
      <w:r w:rsidRPr="00A911DA">
        <w:rPr>
          <w:rFonts w:ascii="Times New Roman" w:eastAsia="TimesNewRomanPSMT" w:hAnsi="Times New Roman" w:cs="Times New Roman"/>
          <w:sz w:val="24"/>
          <w:szCs w:val="24"/>
        </w:rPr>
        <w:t>суждение не являются утвердительным.</w:t>
      </w:r>
    </w:p>
    <w:p w14:paraId="3BE6023A" w14:textId="77777777" w:rsidR="008D5B48" w:rsidRPr="00A911DA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PSMT" w:hAnsi="Times New Roman" w:cs="Times New Roman"/>
          <w:sz w:val="24"/>
          <w:szCs w:val="24"/>
        </w:rPr>
      </w:pPr>
      <w:r w:rsidRPr="00A911DA">
        <w:rPr>
          <w:rFonts w:ascii="Times New Roman" w:eastAsia="TimesNewRomanPSMT" w:hAnsi="Times New Roman" w:cs="Times New Roman"/>
          <w:sz w:val="24"/>
          <w:szCs w:val="24"/>
        </w:rPr>
        <w:t>Ответ: 1._________; 2._________; 3._________; 4._________.</w:t>
      </w:r>
    </w:p>
    <w:p w14:paraId="01F04630" w14:textId="77777777" w:rsidR="008D5B48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79C14E1D" w14:textId="77777777" w:rsidR="008D5B48" w:rsidRPr="00A911DA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PSMT" w:hAnsi="Times New Roman" w:cs="Times New Roman"/>
          <w:sz w:val="24"/>
          <w:szCs w:val="24"/>
        </w:rPr>
      </w:pPr>
      <w:r w:rsidRPr="00A911DA">
        <w:rPr>
          <w:rFonts w:ascii="Times New Roman" w:hAnsi="Times New Roman" w:cs="Times New Roman"/>
          <w:b/>
          <w:bCs/>
          <w:sz w:val="24"/>
          <w:szCs w:val="24"/>
        </w:rPr>
        <w:t xml:space="preserve">Кейс 2. </w:t>
      </w:r>
      <w:r w:rsidRPr="00A911DA">
        <w:rPr>
          <w:rFonts w:ascii="Times New Roman" w:eastAsia="TimesNewRomanPSMT" w:hAnsi="Times New Roman" w:cs="Times New Roman"/>
          <w:sz w:val="24"/>
          <w:szCs w:val="24"/>
        </w:rPr>
        <w:t>Определить, какое из этих рассуждений является прямым, а какое</w:t>
      </w:r>
    </w:p>
    <w:p w14:paraId="07DEB4F6" w14:textId="77777777" w:rsidR="008D5B48" w:rsidRPr="00A911DA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PSMT" w:hAnsi="Times New Roman" w:cs="Times New Roman"/>
          <w:sz w:val="24"/>
          <w:szCs w:val="24"/>
        </w:rPr>
      </w:pPr>
      <w:r w:rsidRPr="00A911DA">
        <w:rPr>
          <w:rFonts w:ascii="Times New Roman" w:eastAsia="TimesNewRomanPSMT" w:hAnsi="Times New Roman" w:cs="Times New Roman"/>
          <w:sz w:val="24"/>
          <w:szCs w:val="24"/>
        </w:rPr>
        <w:t>косвенным подтверждением гипотез:</w:t>
      </w:r>
    </w:p>
    <w:p w14:paraId="05D106AE" w14:textId="77777777" w:rsidR="008D5B48" w:rsidRPr="00A911DA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PSMT" w:hAnsi="Times New Roman" w:cs="Times New Roman"/>
          <w:sz w:val="24"/>
          <w:szCs w:val="24"/>
        </w:rPr>
      </w:pPr>
      <w:r w:rsidRPr="00A911DA">
        <w:rPr>
          <w:rFonts w:ascii="Times New Roman" w:eastAsia="TimesNewRomanPSMT" w:hAnsi="Times New Roman" w:cs="Times New Roman"/>
          <w:sz w:val="24"/>
          <w:szCs w:val="24"/>
        </w:rPr>
        <w:t>1. Если человек принял какое-то решение, и он правильно воспитан, то преодолеет</w:t>
      </w:r>
    </w:p>
    <w:p w14:paraId="3EF9F55D" w14:textId="77777777" w:rsidR="008D5B48" w:rsidRPr="00A911DA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A911DA">
        <w:rPr>
          <w:rFonts w:ascii="Times New Roman" w:eastAsia="TimesNewRomanPSMT" w:hAnsi="Times New Roman" w:cs="Times New Roman"/>
          <w:sz w:val="24"/>
          <w:szCs w:val="24"/>
        </w:rPr>
        <w:t>все конкурирующие желания. Человек принял решение, но не преодолел конкурирующих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A911DA">
        <w:rPr>
          <w:rFonts w:ascii="Times New Roman" w:eastAsia="TimesNewRomanPSMT" w:hAnsi="Times New Roman" w:cs="Times New Roman"/>
          <w:sz w:val="24"/>
          <w:szCs w:val="24"/>
        </w:rPr>
        <w:t>желаний. Следовательно, он неправильно воспитан.</w:t>
      </w:r>
    </w:p>
    <w:p w14:paraId="1646B473" w14:textId="77777777" w:rsidR="008D5B48" w:rsidRPr="00A911DA" w:rsidRDefault="008D5B48" w:rsidP="008D5B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PSMT" w:hAnsi="Times New Roman" w:cs="Times New Roman"/>
          <w:sz w:val="24"/>
          <w:szCs w:val="24"/>
        </w:rPr>
      </w:pPr>
      <w:r w:rsidRPr="00A911DA">
        <w:rPr>
          <w:rFonts w:ascii="Times New Roman" w:eastAsia="TimesNewRomanPSMT" w:hAnsi="Times New Roman" w:cs="Times New Roman"/>
          <w:sz w:val="24"/>
          <w:szCs w:val="24"/>
        </w:rPr>
        <w:t>2. Исходя из того, что все планеты Солнечной системы вращаются вокруг Солнца по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A911DA">
        <w:rPr>
          <w:rFonts w:ascii="Times New Roman" w:eastAsia="TimesNewRomanPSMT" w:hAnsi="Times New Roman" w:cs="Times New Roman"/>
          <w:sz w:val="24"/>
          <w:szCs w:val="24"/>
        </w:rPr>
        <w:t xml:space="preserve">эллиптическим орбитам, можно сказать, что на них действует какая-то сила, так как </w:t>
      </w:r>
      <w:r w:rsidRPr="00A911DA">
        <w:rPr>
          <w:rFonts w:ascii="Times New Roman" w:eastAsia="TimesNewRomanPSMT" w:hAnsi="Times New Roman" w:cs="Times New Roman"/>
          <w:sz w:val="24"/>
          <w:szCs w:val="24"/>
        </w:rPr>
        <w:lastRenderedPageBreak/>
        <w:t>если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A911DA">
        <w:rPr>
          <w:rFonts w:ascii="Times New Roman" w:eastAsia="TimesNewRomanPSMT" w:hAnsi="Times New Roman" w:cs="Times New Roman"/>
          <w:sz w:val="24"/>
          <w:szCs w:val="24"/>
        </w:rPr>
        <w:t>некоторое тело движется прямолинейно, то это означает, что на него не действует никакая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A911DA">
        <w:rPr>
          <w:rFonts w:ascii="Times New Roman" w:eastAsia="TimesNewRomanPSMT" w:hAnsi="Times New Roman" w:cs="Times New Roman"/>
          <w:sz w:val="24"/>
          <w:szCs w:val="24"/>
        </w:rPr>
        <w:t>сила.</w:t>
      </w:r>
    </w:p>
    <w:p w14:paraId="31855414" w14:textId="77777777" w:rsidR="008D5B48" w:rsidRPr="00A911DA" w:rsidRDefault="008D5B48" w:rsidP="008D5B48">
      <w:pPr>
        <w:pStyle w:val="10"/>
        <w:shd w:val="clear" w:color="auto" w:fill="FFFFFF" w:themeFill="background1"/>
        <w:ind w:firstLine="709"/>
        <w:jc w:val="both"/>
        <w:rPr>
          <w:color w:val="000000"/>
        </w:rPr>
      </w:pPr>
      <w:r w:rsidRPr="00A911DA">
        <w:rPr>
          <w:rFonts w:eastAsia="TimesNewRomanPSMT"/>
          <w:sz w:val="24"/>
          <w:szCs w:val="24"/>
        </w:rPr>
        <w:t>Ответ: _________________________________</w:t>
      </w:r>
    </w:p>
    <w:p w14:paraId="62F754DC" w14:textId="77777777" w:rsidR="008D5B48" w:rsidRPr="00A911DA" w:rsidRDefault="008D5B48" w:rsidP="008D5B48">
      <w:pPr>
        <w:pStyle w:val="10"/>
        <w:shd w:val="clear" w:color="auto" w:fill="FFFFFF" w:themeFill="background1"/>
        <w:ind w:firstLine="708"/>
        <w:jc w:val="both"/>
        <w:rPr>
          <w:color w:val="000000"/>
        </w:rPr>
      </w:pPr>
    </w:p>
    <w:p w14:paraId="457F74B5" w14:textId="77777777" w:rsidR="008D5B48" w:rsidRDefault="008D5B48" w:rsidP="008D5B48">
      <w:pPr>
        <w:pStyle w:val="10"/>
        <w:shd w:val="clear" w:color="auto" w:fill="FFFFFF" w:themeFill="background1"/>
        <w:ind w:firstLine="708"/>
        <w:jc w:val="both"/>
        <w:rPr>
          <w:color w:val="000000"/>
        </w:rPr>
      </w:pPr>
      <w:r w:rsidRPr="00CA32D8">
        <w:rPr>
          <w:color w:val="000000"/>
          <w:shd w:val="clear" w:color="auto" w:fill="FFFFFF" w:themeFill="background1"/>
        </w:rPr>
        <w:t>Полностью оценочные средства для промежуточного контроля представ</w:t>
      </w:r>
      <w:r w:rsidRPr="00CA32D8">
        <w:rPr>
          <w:color w:val="000000"/>
          <w:shd w:val="clear" w:color="auto" w:fill="FFFFFF" w:themeFill="background1"/>
        </w:rPr>
        <w:softHyphen/>
        <w:t>лены в учебно-методических материалах дисциплины.</w:t>
      </w:r>
    </w:p>
    <w:p w14:paraId="45AD161A" w14:textId="77777777" w:rsidR="008D5B48" w:rsidRDefault="008D5B48" w:rsidP="008D5B48">
      <w:pPr>
        <w:pStyle w:val="11"/>
        <w:shd w:val="clear" w:color="auto" w:fill="FFFFFF" w:themeFill="background1"/>
        <w:spacing w:before="5" w:line="274" w:lineRule="exact"/>
        <w:ind w:left="3976"/>
      </w:pPr>
    </w:p>
    <w:p w14:paraId="1C35AED3" w14:textId="77777777" w:rsidR="008D5B48" w:rsidRPr="00823D5F" w:rsidRDefault="008D5B48" w:rsidP="008D5B48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23D5F">
        <w:rPr>
          <w:rFonts w:ascii="Times New Roman" w:hAnsi="Times New Roman" w:cs="Times New Roman"/>
          <w:b/>
          <w:iCs/>
          <w:color w:val="000000"/>
          <w:sz w:val="28"/>
          <w:szCs w:val="28"/>
        </w:rPr>
        <w:t>7.4</w:t>
      </w:r>
      <w:r w:rsidRPr="00823D5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Методика оценивания ЗУН, характеризующих этапы формирования компетенций</w:t>
      </w:r>
    </w:p>
    <w:p w14:paraId="5280A427" w14:textId="77777777" w:rsidR="008D5B48" w:rsidRDefault="008D5B48" w:rsidP="008D5B48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Для проведения промежуточной аттестации в форме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зачета</w:t>
      </w:r>
      <w:r w:rsidRPr="00676C9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используется следующая методика оценивания</w:t>
      </w:r>
      <w:r w:rsidRPr="007238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ЗУН</w:t>
      </w:r>
      <w:r w:rsidRPr="0091342A">
        <w:rPr>
          <w:rFonts w:ascii="Times New Roman" w:hAnsi="Times New Roman" w:cs="Times New Roman"/>
          <w:color w:val="000000"/>
          <w:sz w:val="28"/>
          <w:szCs w:val="28"/>
        </w:rPr>
        <w:t>, характеризующих этапы формирования компетенций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C263B4B" w14:textId="77777777" w:rsidR="008D5B48" w:rsidRDefault="008D5B48" w:rsidP="008D5B48">
      <w:pPr>
        <w:shd w:val="clear" w:color="auto" w:fill="FFFFFF" w:themeFill="background1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Зачет проводится в виде бланкового тестирования. Бланк состоит из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 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тестовых вопросов и </w:t>
      </w:r>
      <w:r>
        <w:rPr>
          <w:rFonts w:ascii="Times New Roman" w:hAnsi="Times New Roman" w:cs="Times New Roman"/>
          <w:sz w:val="28"/>
          <w:szCs w:val="28"/>
        </w:rPr>
        <w:t>компетентностно-ориентированного задания</w:t>
      </w:r>
      <w:r w:rsidRPr="00EA1FB1">
        <w:rPr>
          <w:rFonts w:ascii="Times New Roman" w:hAnsi="Times New Roman" w:cs="Times New Roman"/>
          <w:sz w:val="28"/>
          <w:szCs w:val="28"/>
        </w:rPr>
        <w:t>.</w:t>
      </w:r>
    </w:p>
    <w:p w14:paraId="51BD7EE4" w14:textId="77777777" w:rsidR="008D5B48" w:rsidRPr="005036E5" w:rsidRDefault="008D5B48" w:rsidP="008D5B48">
      <w:pPr>
        <w:shd w:val="clear" w:color="auto" w:fill="FFFFFF" w:themeFill="background1"/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Каждый верный ответ </w:t>
      </w:r>
      <w:r>
        <w:rPr>
          <w:rFonts w:ascii="Times New Roman" w:hAnsi="Times New Roman" w:cs="Times New Roman"/>
          <w:sz w:val="28"/>
        </w:rPr>
        <w:t>на вопрос</w:t>
      </w:r>
      <w:r w:rsidRPr="005036E5">
        <w:rPr>
          <w:rFonts w:ascii="Times New Roman" w:hAnsi="Times New Roman" w:cs="Times New Roman"/>
          <w:sz w:val="28"/>
        </w:rPr>
        <w:t xml:space="preserve"> оценивается следующим образом:</w:t>
      </w:r>
    </w:p>
    <w:p w14:paraId="6DB9D814" w14:textId="77777777" w:rsidR="008D5B48" w:rsidRPr="005036E5" w:rsidRDefault="008D5B48" w:rsidP="008D5B48">
      <w:pPr>
        <w:pStyle w:val="aa"/>
        <w:numPr>
          <w:ilvl w:val="0"/>
          <w:numId w:val="5"/>
        </w:numPr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>вопрос в закрытой форме –</w:t>
      </w:r>
      <w:r>
        <w:rPr>
          <w:rFonts w:ascii="Times New Roman" w:hAnsi="Times New Roman" w:cs="Times New Roman"/>
          <w:sz w:val="28"/>
        </w:rPr>
        <w:t>1</w:t>
      </w:r>
      <w:r w:rsidRPr="005036E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балл</w:t>
      </w:r>
      <w:r w:rsidRPr="005036E5">
        <w:rPr>
          <w:rFonts w:ascii="Times New Roman" w:hAnsi="Times New Roman" w:cs="Times New Roman"/>
          <w:sz w:val="28"/>
        </w:rPr>
        <w:t>,</w:t>
      </w:r>
    </w:p>
    <w:p w14:paraId="0DA35CA6" w14:textId="77777777" w:rsidR="008D5B48" w:rsidRPr="005036E5" w:rsidRDefault="008D5B48" w:rsidP="008D5B48">
      <w:pPr>
        <w:pStyle w:val="aa"/>
        <w:numPr>
          <w:ilvl w:val="0"/>
          <w:numId w:val="5"/>
        </w:numPr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вопрос в открытой форме – </w:t>
      </w:r>
      <w:r>
        <w:rPr>
          <w:rFonts w:ascii="Times New Roman" w:hAnsi="Times New Roman" w:cs="Times New Roman"/>
          <w:sz w:val="28"/>
        </w:rPr>
        <w:t>1</w:t>
      </w:r>
      <w:r w:rsidRPr="005036E5">
        <w:rPr>
          <w:rFonts w:ascii="Times New Roman" w:hAnsi="Times New Roman" w:cs="Times New Roman"/>
          <w:sz w:val="28"/>
        </w:rPr>
        <w:t xml:space="preserve"> балл,</w:t>
      </w:r>
    </w:p>
    <w:p w14:paraId="4F25F6A3" w14:textId="77777777" w:rsidR="008D5B48" w:rsidRPr="005036E5" w:rsidRDefault="008D5B48" w:rsidP="008D5B48">
      <w:pPr>
        <w:pStyle w:val="aa"/>
        <w:numPr>
          <w:ilvl w:val="0"/>
          <w:numId w:val="5"/>
        </w:numPr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вопрос на установление правильной последовательности – </w:t>
      </w:r>
      <w:r>
        <w:rPr>
          <w:rFonts w:ascii="Times New Roman" w:hAnsi="Times New Roman" w:cs="Times New Roman"/>
          <w:sz w:val="28"/>
        </w:rPr>
        <w:t>1</w:t>
      </w:r>
      <w:r w:rsidRPr="005036E5">
        <w:rPr>
          <w:rFonts w:ascii="Times New Roman" w:hAnsi="Times New Roman" w:cs="Times New Roman"/>
          <w:sz w:val="28"/>
        </w:rPr>
        <w:t xml:space="preserve"> балл,</w:t>
      </w:r>
    </w:p>
    <w:p w14:paraId="7E73BD1A" w14:textId="77777777" w:rsidR="008D5B48" w:rsidRDefault="008D5B48" w:rsidP="008D5B48">
      <w:pPr>
        <w:pStyle w:val="aa"/>
        <w:numPr>
          <w:ilvl w:val="0"/>
          <w:numId w:val="5"/>
        </w:numPr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вопрос на установление соответствия – </w:t>
      </w:r>
      <w:r>
        <w:rPr>
          <w:rFonts w:ascii="Times New Roman" w:hAnsi="Times New Roman" w:cs="Times New Roman"/>
          <w:sz w:val="28"/>
        </w:rPr>
        <w:t>1 балл.</w:t>
      </w:r>
    </w:p>
    <w:p w14:paraId="392A923F" w14:textId="77777777" w:rsidR="008D5B48" w:rsidRDefault="008D5B48" w:rsidP="008D5B48">
      <w:pPr>
        <w:pStyle w:val="aa"/>
        <w:shd w:val="clear" w:color="auto" w:fill="FFFFFF" w:themeFill="background1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</w:rPr>
      </w:pPr>
      <w:r w:rsidRPr="00502091">
        <w:rPr>
          <w:rFonts w:ascii="Times New Roman" w:hAnsi="Times New Roman" w:cs="Times New Roman"/>
          <w:b/>
          <w:sz w:val="28"/>
        </w:rPr>
        <w:t>Максимальное к</w:t>
      </w:r>
      <w:r>
        <w:rPr>
          <w:rFonts w:ascii="Times New Roman" w:hAnsi="Times New Roman" w:cs="Times New Roman"/>
          <w:b/>
          <w:sz w:val="28"/>
        </w:rPr>
        <w:t xml:space="preserve">оличество баллов за ответы на тестовые вопросы </w:t>
      </w:r>
      <w:r w:rsidRPr="00502091">
        <w:rPr>
          <w:rFonts w:ascii="Times New Roman" w:hAnsi="Times New Roman" w:cs="Times New Roman"/>
          <w:b/>
          <w:sz w:val="28"/>
        </w:rPr>
        <w:t>– 20 баллов</w:t>
      </w:r>
    </w:p>
    <w:p w14:paraId="313941D8" w14:textId="77777777" w:rsidR="008D5B48" w:rsidRPr="00502091" w:rsidRDefault="008D5B48" w:rsidP="008D5B48">
      <w:pPr>
        <w:pStyle w:val="aa"/>
        <w:shd w:val="clear" w:color="auto" w:fill="FFFFFF" w:themeFill="background1"/>
        <w:tabs>
          <w:tab w:val="left" w:pos="993"/>
        </w:tabs>
        <w:spacing w:after="0" w:line="240" w:lineRule="auto"/>
        <w:ind w:left="709"/>
        <w:rPr>
          <w:rFonts w:ascii="Times New Roman" w:hAnsi="Times New Roman" w:cs="Times New Roman"/>
          <w:b/>
          <w:sz w:val="28"/>
        </w:rPr>
      </w:pPr>
    </w:p>
    <w:p w14:paraId="7C9FD5D4" w14:textId="77777777" w:rsidR="008D5B48" w:rsidRPr="003D3489" w:rsidRDefault="008D5B48" w:rsidP="008D5B48">
      <w:pPr>
        <w:shd w:val="clear" w:color="auto" w:fill="FFFFFF" w:themeFill="background1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sz w:val="28"/>
        </w:rPr>
        <w:tab/>
      </w:r>
      <w:r w:rsidRPr="005036E5">
        <w:rPr>
          <w:rFonts w:ascii="Times New Roman" w:hAnsi="Times New Roman" w:cs="Times New Roman"/>
          <w:sz w:val="28"/>
        </w:rPr>
        <w:t xml:space="preserve">Решение компетентностно-ориентированной </w:t>
      </w:r>
      <w:r>
        <w:rPr>
          <w:rFonts w:ascii="Times New Roman" w:hAnsi="Times New Roman" w:cs="Times New Roman"/>
          <w:sz w:val="28"/>
        </w:rPr>
        <w:t>задачи</w:t>
      </w:r>
      <w:r w:rsidRPr="005036E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оценивается следующим образом: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1"/>
        <w:gridCol w:w="1794"/>
      </w:tblGrid>
      <w:tr w:rsidR="008D5B48" w:rsidRPr="00687A11" w14:paraId="03B08AAC" w14:textId="77777777" w:rsidTr="006E60A2">
        <w:tc>
          <w:tcPr>
            <w:tcW w:w="0" w:type="auto"/>
            <w:shd w:val="clear" w:color="auto" w:fill="auto"/>
            <w:vAlign w:val="center"/>
          </w:tcPr>
          <w:p w14:paraId="1ADB2878" w14:textId="77777777" w:rsidR="008D5B48" w:rsidRPr="00092149" w:rsidRDefault="008D5B48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149">
              <w:rPr>
                <w:rFonts w:ascii="Times New Roman" w:hAnsi="Times New Roman"/>
                <w:sz w:val="24"/>
                <w:szCs w:val="24"/>
              </w:rPr>
              <w:t>Критерии оценки задания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AC4035" w14:textId="77777777" w:rsidR="008D5B48" w:rsidRPr="00092149" w:rsidRDefault="008D5B48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149">
              <w:rPr>
                <w:rFonts w:ascii="Times New Roman" w:hAnsi="Times New Roman"/>
                <w:sz w:val="24"/>
                <w:szCs w:val="24"/>
              </w:rPr>
              <w:t>Максимальный</w:t>
            </w:r>
          </w:p>
          <w:p w14:paraId="3F282F6F" w14:textId="77777777" w:rsidR="008D5B48" w:rsidRPr="00092149" w:rsidRDefault="008D5B48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149">
              <w:rPr>
                <w:rFonts w:ascii="Times New Roman" w:hAnsi="Times New Roman"/>
                <w:sz w:val="24"/>
                <w:szCs w:val="24"/>
              </w:rPr>
              <w:t>балл</w:t>
            </w:r>
          </w:p>
        </w:tc>
      </w:tr>
      <w:tr w:rsidR="008D5B48" w:rsidRPr="00687A11" w14:paraId="0A340B42" w14:textId="77777777" w:rsidTr="006E60A2">
        <w:tc>
          <w:tcPr>
            <w:tcW w:w="0" w:type="auto"/>
            <w:shd w:val="clear" w:color="auto" w:fill="auto"/>
          </w:tcPr>
          <w:p w14:paraId="26C497B1" w14:textId="77777777" w:rsidR="008D5B48" w:rsidRPr="00092149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2149">
              <w:rPr>
                <w:rFonts w:ascii="Times New Roman" w:hAnsi="Times New Roman"/>
                <w:sz w:val="24"/>
                <w:szCs w:val="24"/>
              </w:rPr>
              <w:t>Научно-теоретический уровень выполнения задания</w:t>
            </w:r>
          </w:p>
        </w:tc>
        <w:tc>
          <w:tcPr>
            <w:tcW w:w="0" w:type="auto"/>
            <w:shd w:val="clear" w:color="auto" w:fill="auto"/>
          </w:tcPr>
          <w:p w14:paraId="5EFC2569" w14:textId="77777777" w:rsidR="008D5B48" w:rsidRPr="00092149" w:rsidRDefault="008D5B48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1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D5B48" w:rsidRPr="00687A11" w14:paraId="7C581A14" w14:textId="77777777" w:rsidTr="006E60A2">
        <w:tc>
          <w:tcPr>
            <w:tcW w:w="0" w:type="auto"/>
            <w:shd w:val="clear" w:color="auto" w:fill="auto"/>
          </w:tcPr>
          <w:p w14:paraId="09A09BDA" w14:textId="77777777" w:rsidR="008D5B48" w:rsidRPr="00092149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2149">
              <w:rPr>
                <w:rFonts w:ascii="Times New Roman" w:hAnsi="Times New Roman"/>
                <w:sz w:val="24"/>
                <w:szCs w:val="24"/>
              </w:rPr>
              <w:t>Полнота решения задания</w:t>
            </w:r>
          </w:p>
        </w:tc>
        <w:tc>
          <w:tcPr>
            <w:tcW w:w="0" w:type="auto"/>
            <w:shd w:val="clear" w:color="auto" w:fill="auto"/>
          </w:tcPr>
          <w:p w14:paraId="7187A880" w14:textId="77777777" w:rsidR="008D5B48" w:rsidRPr="00092149" w:rsidRDefault="008D5B48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1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D5B48" w:rsidRPr="00687A11" w14:paraId="3768896C" w14:textId="77777777" w:rsidTr="006E60A2">
        <w:tc>
          <w:tcPr>
            <w:tcW w:w="0" w:type="auto"/>
            <w:shd w:val="clear" w:color="auto" w:fill="auto"/>
          </w:tcPr>
          <w:p w14:paraId="5AED5A8A" w14:textId="77777777" w:rsidR="008D5B48" w:rsidRPr="00092149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2149">
              <w:rPr>
                <w:rFonts w:ascii="Times New Roman" w:hAnsi="Times New Roman"/>
                <w:sz w:val="24"/>
                <w:szCs w:val="24"/>
              </w:rPr>
              <w:t xml:space="preserve">Степень самостоятельности в подходе к анализу задания, доказательность и убедительность </w:t>
            </w:r>
          </w:p>
        </w:tc>
        <w:tc>
          <w:tcPr>
            <w:tcW w:w="0" w:type="auto"/>
            <w:shd w:val="clear" w:color="auto" w:fill="auto"/>
          </w:tcPr>
          <w:p w14:paraId="5EB741EA" w14:textId="77777777" w:rsidR="008D5B48" w:rsidRPr="00092149" w:rsidRDefault="008D5B48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1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D5B48" w:rsidRPr="00687A11" w14:paraId="7E76FF18" w14:textId="77777777" w:rsidTr="006E60A2">
        <w:tc>
          <w:tcPr>
            <w:tcW w:w="0" w:type="auto"/>
            <w:shd w:val="clear" w:color="auto" w:fill="auto"/>
          </w:tcPr>
          <w:p w14:paraId="406CBECA" w14:textId="77777777" w:rsidR="008D5B48" w:rsidRPr="00092149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2149">
              <w:rPr>
                <w:rFonts w:ascii="Times New Roman" w:hAnsi="Times New Roman"/>
                <w:sz w:val="24"/>
                <w:szCs w:val="24"/>
              </w:rPr>
              <w:t>Грамотность речи и правильность использования профессиональной терминологии</w:t>
            </w:r>
          </w:p>
        </w:tc>
        <w:tc>
          <w:tcPr>
            <w:tcW w:w="0" w:type="auto"/>
            <w:shd w:val="clear" w:color="auto" w:fill="auto"/>
          </w:tcPr>
          <w:p w14:paraId="26E01AF5" w14:textId="77777777" w:rsidR="008D5B48" w:rsidRPr="00092149" w:rsidRDefault="008D5B48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1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D5B48" w:rsidRPr="00687A11" w14:paraId="1BD95FAF" w14:textId="77777777" w:rsidTr="006E60A2">
        <w:tc>
          <w:tcPr>
            <w:tcW w:w="0" w:type="auto"/>
            <w:shd w:val="clear" w:color="auto" w:fill="auto"/>
          </w:tcPr>
          <w:p w14:paraId="3625309C" w14:textId="77777777" w:rsidR="008D5B48" w:rsidRPr="00092149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2149">
              <w:rPr>
                <w:rFonts w:ascii="Times New Roman" w:hAnsi="Times New Roman"/>
                <w:sz w:val="24"/>
                <w:szCs w:val="24"/>
              </w:rPr>
              <w:t>Полнота и всесторонность выводов</w:t>
            </w:r>
          </w:p>
        </w:tc>
        <w:tc>
          <w:tcPr>
            <w:tcW w:w="0" w:type="auto"/>
            <w:shd w:val="clear" w:color="auto" w:fill="auto"/>
          </w:tcPr>
          <w:p w14:paraId="4BC691EF" w14:textId="77777777" w:rsidR="008D5B48" w:rsidRPr="00092149" w:rsidRDefault="008D5B48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1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D5B48" w:rsidRPr="00687A11" w14:paraId="47EC479E" w14:textId="77777777" w:rsidTr="006E60A2">
        <w:tc>
          <w:tcPr>
            <w:tcW w:w="0" w:type="auto"/>
            <w:shd w:val="clear" w:color="auto" w:fill="auto"/>
          </w:tcPr>
          <w:p w14:paraId="7D387897" w14:textId="77777777" w:rsidR="008D5B48" w:rsidRPr="00092149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2149">
              <w:rPr>
                <w:rFonts w:ascii="Times New Roman" w:hAnsi="Times New Roman"/>
                <w:sz w:val="24"/>
                <w:szCs w:val="24"/>
              </w:rPr>
              <w:t xml:space="preserve">Креативность в подходе к решению задания (наличие собственных взглядов на проблему, собственных вариантов решений) </w:t>
            </w:r>
          </w:p>
        </w:tc>
        <w:tc>
          <w:tcPr>
            <w:tcW w:w="0" w:type="auto"/>
            <w:shd w:val="clear" w:color="auto" w:fill="auto"/>
          </w:tcPr>
          <w:p w14:paraId="7A7725A6" w14:textId="77777777" w:rsidR="008D5B48" w:rsidRPr="00092149" w:rsidRDefault="008D5B48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1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D5B48" w:rsidRPr="00687A11" w14:paraId="5E8B7243" w14:textId="77777777" w:rsidTr="006E60A2">
        <w:tc>
          <w:tcPr>
            <w:tcW w:w="0" w:type="auto"/>
            <w:shd w:val="clear" w:color="auto" w:fill="auto"/>
          </w:tcPr>
          <w:p w14:paraId="4E844B0B" w14:textId="77777777" w:rsidR="008D5B48" w:rsidRPr="00092149" w:rsidRDefault="008D5B48" w:rsidP="006E60A2">
            <w:pPr>
              <w:pStyle w:val="ac"/>
              <w:shd w:val="clear" w:color="auto" w:fill="FFFFFF" w:themeFill="background1"/>
              <w:tabs>
                <w:tab w:val="left" w:pos="830"/>
                <w:tab w:val="left" w:pos="2443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092149">
              <w:rPr>
                <w:b/>
                <w:sz w:val="24"/>
                <w:szCs w:val="24"/>
              </w:rPr>
              <w:t>Максимальное количество баллов</w:t>
            </w:r>
          </w:p>
        </w:tc>
        <w:tc>
          <w:tcPr>
            <w:tcW w:w="0" w:type="auto"/>
            <w:shd w:val="clear" w:color="auto" w:fill="auto"/>
          </w:tcPr>
          <w:p w14:paraId="443FCC3F" w14:textId="77777777" w:rsidR="008D5B48" w:rsidRPr="00092149" w:rsidRDefault="008D5B48" w:rsidP="006E60A2">
            <w:pPr>
              <w:pStyle w:val="ac"/>
              <w:shd w:val="clear" w:color="auto" w:fill="FFFFFF" w:themeFill="background1"/>
              <w:tabs>
                <w:tab w:val="left" w:pos="830"/>
                <w:tab w:val="left" w:pos="2443"/>
              </w:tabs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092149"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</w:tbl>
    <w:p w14:paraId="26AB6B54" w14:textId="77777777" w:rsidR="008D5B48" w:rsidRDefault="008D5B48" w:rsidP="008D5B48">
      <w:pPr>
        <w:pStyle w:val="Style16"/>
        <w:shd w:val="clear" w:color="auto" w:fill="FFFFFF" w:themeFill="background1"/>
        <w:spacing w:line="240" w:lineRule="auto"/>
        <w:rPr>
          <w:sz w:val="28"/>
          <w:szCs w:val="28"/>
        </w:rPr>
      </w:pPr>
    </w:p>
    <w:p w14:paraId="19413A14" w14:textId="77777777" w:rsidR="008D5B48" w:rsidRPr="003752E5" w:rsidRDefault="008D5B48" w:rsidP="008D5B48">
      <w:pPr>
        <w:pStyle w:val="Style16"/>
        <w:shd w:val="clear" w:color="auto" w:fill="FFFFFF" w:themeFill="background1"/>
        <w:spacing w:line="240" w:lineRule="auto"/>
        <w:ind w:firstLine="709"/>
        <w:jc w:val="center"/>
        <w:rPr>
          <w:sz w:val="28"/>
          <w:szCs w:val="28"/>
        </w:rPr>
      </w:pPr>
      <w:r w:rsidRPr="003752E5">
        <w:rPr>
          <w:sz w:val="28"/>
          <w:szCs w:val="28"/>
        </w:rPr>
        <w:t xml:space="preserve">Соответствие баллов уровням сформированности компетенций и оценкам </w:t>
      </w:r>
      <w:r w:rsidRPr="003752E5">
        <w:rPr>
          <w:rStyle w:val="FontStyle21"/>
          <w:sz w:val="28"/>
          <w:szCs w:val="28"/>
        </w:rPr>
        <w:t>по 5-балльной шкале</w:t>
      </w:r>
    </w:p>
    <w:p w14:paraId="765DCC75" w14:textId="77777777" w:rsidR="008D5B48" w:rsidRPr="00687A11" w:rsidRDefault="008D5B48" w:rsidP="008D5B48">
      <w:pPr>
        <w:shd w:val="clear" w:color="auto" w:fill="FFFFFF" w:themeFill="background1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4"/>
        <w:gridCol w:w="4116"/>
        <w:gridCol w:w="3265"/>
      </w:tblGrid>
      <w:tr w:rsidR="008D5B48" w:rsidRPr="00687A11" w14:paraId="480CC8FA" w14:textId="77777777" w:rsidTr="006E60A2">
        <w:trPr>
          <w:trHeight w:hRule="exact" w:val="79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7799161" w14:textId="77777777" w:rsidR="008D5B48" w:rsidRPr="00687A11" w:rsidRDefault="008D5B48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Баллы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DCAE6DE" w14:textId="77777777" w:rsidR="008D5B48" w:rsidRDefault="008D5B48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Уровень сформированности</w:t>
            </w:r>
          </w:p>
          <w:p w14:paraId="4C07A811" w14:textId="77777777" w:rsidR="008D5B48" w:rsidRPr="00687A11" w:rsidRDefault="008D5B48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компетенций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CC770B6" w14:textId="77777777" w:rsidR="008D5B48" w:rsidRDefault="008D5B48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  <w:p w14:paraId="6A3BDC78" w14:textId="77777777" w:rsidR="008D5B48" w:rsidRPr="003752E5" w:rsidRDefault="008D5B48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2E5">
              <w:rPr>
                <w:rFonts w:ascii="Times New Roman" w:hAnsi="Times New Roman"/>
                <w:sz w:val="24"/>
                <w:szCs w:val="24"/>
              </w:rPr>
              <w:t>по 5-балльной шкале</w:t>
            </w:r>
          </w:p>
          <w:p w14:paraId="1585C615" w14:textId="77777777" w:rsidR="008D5B48" w:rsidRPr="00687A11" w:rsidRDefault="008D5B48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B48" w:rsidRPr="00687A11" w14:paraId="3573C0F7" w14:textId="77777777" w:rsidTr="006E60A2">
        <w:trPr>
          <w:trHeight w:hRule="exact" w:val="282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D870540" w14:textId="77777777" w:rsidR="008D5B48" w:rsidRPr="00687A11" w:rsidRDefault="008D5B48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22-26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FE12757" w14:textId="77777777" w:rsidR="008D5B48" w:rsidRPr="00687A11" w:rsidRDefault="008D5B48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высокий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BAF0C32" w14:textId="77777777" w:rsidR="008D5B48" w:rsidRPr="00687A11" w:rsidRDefault="008D5B48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отлично</w:t>
            </w:r>
          </w:p>
        </w:tc>
      </w:tr>
      <w:tr w:rsidR="008D5B48" w:rsidRPr="00687A11" w14:paraId="64883559" w14:textId="77777777" w:rsidTr="006E60A2">
        <w:trPr>
          <w:trHeight w:hRule="exact" w:val="28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4BEA5AA" w14:textId="77777777" w:rsidR="008D5B48" w:rsidRPr="00687A11" w:rsidRDefault="008D5B48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17-21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0E62DBF" w14:textId="77777777" w:rsidR="008D5B48" w:rsidRPr="00687A11" w:rsidRDefault="008D5B48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продвинутый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975BAB2" w14:textId="77777777" w:rsidR="008D5B48" w:rsidRPr="00687A11" w:rsidRDefault="008D5B48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хорошо</w:t>
            </w:r>
          </w:p>
        </w:tc>
      </w:tr>
      <w:tr w:rsidR="008D5B48" w:rsidRPr="00687A11" w14:paraId="55D01C14" w14:textId="77777777" w:rsidTr="006E60A2">
        <w:trPr>
          <w:trHeight w:hRule="exact" w:val="27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8738CBE" w14:textId="77777777" w:rsidR="008D5B48" w:rsidRPr="00687A11" w:rsidRDefault="008D5B48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12-16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3EB4710" w14:textId="77777777" w:rsidR="008D5B48" w:rsidRPr="00687A11" w:rsidRDefault="008D5B48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пороговый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4121C2F" w14:textId="77777777" w:rsidR="008D5B48" w:rsidRPr="00687A11" w:rsidRDefault="008D5B48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удовлетворительно</w:t>
            </w:r>
          </w:p>
        </w:tc>
      </w:tr>
      <w:tr w:rsidR="008D5B48" w:rsidRPr="00687A11" w14:paraId="43DD9DB8" w14:textId="77777777" w:rsidTr="006E60A2">
        <w:trPr>
          <w:trHeight w:hRule="exact" w:val="28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BD1FF69" w14:textId="77777777" w:rsidR="008D5B48" w:rsidRPr="00687A11" w:rsidRDefault="008D5B48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687A11">
              <w:rPr>
                <w:rFonts w:ascii="Times New Roman" w:hAnsi="Times New Roman"/>
                <w:sz w:val="24"/>
                <w:szCs w:val="24"/>
              </w:rPr>
              <w:t xml:space="preserve"> и менее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240384F" w14:textId="77777777" w:rsidR="008D5B48" w:rsidRPr="00687A11" w:rsidRDefault="008D5B48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недостаточный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BD0E61" w14:textId="77777777" w:rsidR="008D5B48" w:rsidRPr="00687A11" w:rsidRDefault="008D5B48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неудовлетворительно</w:t>
            </w:r>
          </w:p>
        </w:tc>
      </w:tr>
    </w:tbl>
    <w:p w14:paraId="27F866B3" w14:textId="77777777" w:rsidR="008D5B48" w:rsidRDefault="008D5B48" w:rsidP="008D5B48">
      <w:pPr>
        <w:pStyle w:val="10"/>
        <w:shd w:val="clear" w:color="auto" w:fill="FFFFFF" w:themeFill="background1"/>
        <w:tabs>
          <w:tab w:val="left" w:pos="358"/>
        </w:tabs>
        <w:ind w:firstLine="0"/>
      </w:pPr>
    </w:p>
    <w:p w14:paraId="7F88A61C" w14:textId="77777777" w:rsidR="008D5B48" w:rsidRPr="004A45B2" w:rsidRDefault="008D5B48" w:rsidP="008D5B48">
      <w:pPr>
        <w:pStyle w:val="10"/>
        <w:shd w:val="clear" w:color="auto" w:fill="FFFFFF" w:themeFill="background1"/>
        <w:tabs>
          <w:tab w:val="left" w:pos="358"/>
        </w:tabs>
        <w:ind w:firstLine="0"/>
      </w:pPr>
    </w:p>
    <w:p w14:paraId="38596C25" w14:textId="77777777" w:rsidR="008D5B48" w:rsidRPr="00016D0A" w:rsidRDefault="008D5B48" w:rsidP="008D5B48">
      <w:pPr>
        <w:pStyle w:val="10"/>
        <w:numPr>
          <w:ilvl w:val="0"/>
          <w:numId w:val="2"/>
        </w:numPr>
        <w:shd w:val="clear" w:color="auto" w:fill="FFFFFF" w:themeFill="background1"/>
        <w:tabs>
          <w:tab w:val="left" w:pos="358"/>
        </w:tabs>
      </w:pPr>
      <w:r w:rsidRPr="004A45B2">
        <w:rPr>
          <w:b/>
          <w:bCs/>
          <w:color w:val="000000"/>
        </w:rPr>
        <w:t>Основная и дополнительная учебная литература, необходимая для освоения дисциплины</w:t>
      </w:r>
    </w:p>
    <w:p w14:paraId="5996978A" w14:textId="77777777" w:rsidR="008D5B48" w:rsidRPr="004A45B2" w:rsidRDefault="008D5B48" w:rsidP="008D5B48">
      <w:pPr>
        <w:pStyle w:val="10"/>
        <w:shd w:val="clear" w:color="auto" w:fill="FFFFFF" w:themeFill="background1"/>
        <w:tabs>
          <w:tab w:val="left" w:pos="358"/>
        </w:tabs>
        <w:ind w:left="720" w:firstLine="0"/>
      </w:pPr>
    </w:p>
    <w:p w14:paraId="014069A5" w14:textId="77777777" w:rsidR="008D5B48" w:rsidRPr="00C86647" w:rsidRDefault="008D5B48" w:rsidP="008D5B48">
      <w:pPr>
        <w:pStyle w:val="10"/>
        <w:shd w:val="clear" w:color="auto" w:fill="FFFFFF" w:themeFill="background1"/>
        <w:ind w:firstLine="0"/>
        <w:jc w:val="center"/>
      </w:pPr>
      <w:r w:rsidRPr="00C86647">
        <w:rPr>
          <w:b/>
          <w:bCs/>
          <w:color w:val="000000"/>
        </w:rPr>
        <w:t>8.1 Основная учебная литература</w:t>
      </w:r>
    </w:p>
    <w:p w14:paraId="708176B6" w14:textId="77777777" w:rsidR="008D5B48" w:rsidRPr="00726F12" w:rsidRDefault="008D5B48" w:rsidP="008D5B48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26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Дегтярев М.Г. Логика [Электронный ресурс]: учебник/ Дегтярев М.Г., Хмелевская С.А.— Электрон. текстовые данные.— М.: ПЕР СЭ, Ай Пи Ар Медиа, 2024.— 288 c.— Режим доступа: https://ipr-smart.ru/140944.— IPR SMART, по паролю</w:t>
      </w:r>
    </w:p>
    <w:p w14:paraId="31B4078C" w14:textId="77777777" w:rsidR="008D5B48" w:rsidRPr="00726F12" w:rsidRDefault="008D5B48" w:rsidP="008D5B48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26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Малыхина Г.И. Логика [Электронный ресурс]: учебник/ Малыхина Г.И.— Электрон. текстовые данные.— Минск: Вышэйшая школа, 2023.— 384 c.— Режим доступа: https://ipr-smart.ru/130009.— IPR SMART, по паролю</w:t>
      </w:r>
    </w:p>
    <w:p w14:paraId="62926132" w14:textId="77777777" w:rsidR="008D5B48" w:rsidRPr="00726F12" w:rsidRDefault="008D5B48" w:rsidP="008D5B48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26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Жоль К.К. Логика [Электронный ресурс]: учебное пособие для вузов/ Жоль К.К.— Электрон. текстовые данные.— М.: ЮНИТИ-ДАНА, 2023.— 400 c.— Режим доступа: https://ipr-smart.ru/141536.— IPR SMART, по паролю</w:t>
      </w:r>
    </w:p>
    <w:p w14:paraId="17ABA25A" w14:textId="77777777" w:rsidR="008D5B48" w:rsidRDefault="008D5B48" w:rsidP="008D5B48">
      <w:pPr>
        <w:pStyle w:val="a5"/>
        <w:shd w:val="clear" w:color="auto" w:fill="FFFFFF" w:themeFill="background1"/>
        <w:ind w:right="284" w:firstLine="707"/>
      </w:pPr>
    </w:p>
    <w:p w14:paraId="2E801C61" w14:textId="77777777" w:rsidR="008D5B48" w:rsidRPr="004A45B2" w:rsidRDefault="008D5B48" w:rsidP="008D5B48">
      <w:pPr>
        <w:pStyle w:val="aa"/>
        <w:shd w:val="clear" w:color="auto" w:fill="FFFFFF" w:themeFill="background1"/>
        <w:spacing w:after="0" w:line="240" w:lineRule="auto"/>
        <w:ind w:left="0"/>
        <w:rPr>
          <w:rFonts w:ascii="Times New Roman" w:hAnsi="Times New Roman" w:cs="Times New Roman"/>
          <w:b/>
          <w:bCs/>
          <w:color w:val="00000A"/>
          <w:sz w:val="28"/>
          <w:szCs w:val="28"/>
        </w:rPr>
      </w:pPr>
      <w:r w:rsidRPr="004A45B2">
        <w:rPr>
          <w:rFonts w:ascii="Times New Roman" w:hAnsi="Times New Roman" w:cs="Times New Roman"/>
          <w:b/>
          <w:bCs/>
          <w:color w:val="00000A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bCs/>
          <w:color w:val="00000A"/>
          <w:sz w:val="28"/>
          <w:szCs w:val="28"/>
        </w:rPr>
        <w:t xml:space="preserve">                            8.2 </w:t>
      </w:r>
      <w:r w:rsidRPr="004A45B2">
        <w:rPr>
          <w:rFonts w:ascii="Times New Roman" w:hAnsi="Times New Roman" w:cs="Times New Roman"/>
          <w:b/>
          <w:bCs/>
          <w:color w:val="00000A"/>
          <w:sz w:val="28"/>
          <w:szCs w:val="28"/>
        </w:rPr>
        <w:t>Дополнительная учебная литература</w:t>
      </w:r>
    </w:p>
    <w:p w14:paraId="244C3627" w14:textId="77777777" w:rsidR="008D5B48" w:rsidRPr="00726F12" w:rsidRDefault="008D5B48" w:rsidP="008D5B48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26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Рузавин Г.И. Основы логики и аргументации [Электронный ресурс]: учебное пособие для студентов вузов, обучающихся по гуманитарно-социальным специальностям/ Рузавин Г.И.— Электрон. текстовые данные.— М.: ЮНИТИ-ДАНА, 2023.— 320 c.— Режим доступа: https://ipr-smart.ru/141384.— IPR SMART, по паролю</w:t>
      </w:r>
    </w:p>
    <w:p w14:paraId="1AC64838" w14:textId="77777777" w:rsidR="008D5B48" w:rsidRPr="00726F12" w:rsidRDefault="008D5B48" w:rsidP="008D5B48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26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Шорохова С.П. Логика и методология научного исследования [Электронный ресурс]: учебное пособие/ Шорохова С.П.— Электрон. текстовые данные.— М.: Институт мировых цивилизаций, 2022.— 134 c.— Режим доступа: https://ipr-smart.ru/119090.— IPR SMART, по паролю</w:t>
      </w:r>
    </w:p>
    <w:p w14:paraId="39414257" w14:textId="77777777" w:rsidR="008D5B48" w:rsidRPr="008E48F4" w:rsidRDefault="008D5B48" w:rsidP="008D5B48">
      <w:pPr>
        <w:pStyle w:val="aa"/>
        <w:shd w:val="clear" w:color="auto" w:fill="FFFFFF" w:themeFill="background1"/>
        <w:spacing w:after="0" w:line="240" w:lineRule="auto"/>
        <w:ind w:left="0"/>
        <w:rPr>
          <w:rFonts w:ascii="Times New Roman" w:hAnsi="Times New Roman" w:cs="Times New Roman"/>
          <w:b/>
          <w:bCs/>
          <w:color w:val="00000A"/>
          <w:sz w:val="28"/>
          <w:szCs w:val="28"/>
        </w:rPr>
      </w:pPr>
    </w:p>
    <w:p w14:paraId="179AC698" w14:textId="77777777" w:rsidR="008D5B48" w:rsidRPr="00016D0A" w:rsidRDefault="008D5B48" w:rsidP="008D5B48">
      <w:pPr>
        <w:pStyle w:val="10"/>
        <w:shd w:val="clear" w:color="auto" w:fill="FFFFFF" w:themeFill="background1"/>
        <w:tabs>
          <w:tab w:val="left" w:pos="358"/>
        </w:tabs>
        <w:ind w:firstLine="0"/>
      </w:pPr>
      <w:r w:rsidRPr="00016D0A">
        <w:rPr>
          <w:b/>
          <w:bCs/>
          <w:color w:val="00000A"/>
        </w:rPr>
        <w:t>9</w:t>
      </w:r>
      <w:r>
        <w:rPr>
          <w:b/>
          <w:bCs/>
          <w:color w:val="000000"/>
        </w:rPr>
        <w:t xml:space="preserve">. </w:t>
      </w:r>
      <w:r w:rsidRPr="00016D0A">
        <w:rPr>
          <w:b/>
          <w:bCs/>
          <w:color w:val="000000"/>
        </w:rPr>
        <w:t>Ресурсы информационно - телекоммуникационн</w:t>
      </w:r>
      <w:r>
        <w:rPr>
          <w:b/>
          <w:bCs/>
          <w:color w:val="000000"/>
        </w:rPr>
        <w:t xml:space="preserve">ой сети «Интернет», необходимые </w:t>
      </w:r>
      <w:r w:rsidRPr="00016D0A">
        <w:rPr>
          <w:b/>
          <w:bCs/>
          <w:color w:val="000000"/>
        </w:rPr>
        <w:t>для освоения дисциплины</w:t>
      </w:r>
    </w:p>
    <w:p w14:paraId="27C17788" w14:textId="77777777" w:rsidR="008D5B48" w:rsidRDefault="008D5B48" w:rsidP="008D5B48">
      <w:pPr>
        <w:pStyle w:val="10"/>
        <w:shd w:val="clear" w:color="auto" w:fill="FFFFFF" w:themeFill="background1"/>
        <w:ind w:firstLine="0"/>
        <w:rPr>
          <w:color w:val="000000"/>
        </w:rPr>
      </w:pPr>
    </w:p>
    <w:p w14:paraId="44136CBB" w14:textId="77777777" w:rsidR="008D5B48" w:rsidRDefault="008D5B48" w:rsidP="008D5B48">
      <w:pPr>
        <w:pStyle w:val="10"/>
        <w:shd w:val="clear" w:color="auto" w:fill="FFFFFF" w:themeFill="background1"/>
        <w:ind w:firstLine="0"/>
      </w:pPr>
      <w:r>
        <w:t xml:space="preserve">Иванов Е.А. Логика. </w:t>
      </w:r>
      <w:hyperlink r:id="rId9" w:history="1">
        <w:r w:rsidRPr="00920BF1">
          <w:rPr>
            <w:rStyle w:val="af"/>
            <w:u w:val="none"/>
          </w:rPr>
          <w:t>https://azbyka.ru/otechnik/Spravochniki/logika-ivanov/</w:t>
        </w:r>
      </w:hyperlink>
    </w:p>
    <w:p w14:paraId="383F10FC" w14:textId="77777777" w:rsidR="008D5B48" w:rsidRDefault="008D5B48" w:rsidP="008D5B48">
      <w:pPr>
        <w:pStyle w:val="10"/>
        <w:shd w:val="clear" w:color="auto" w:fill="FFFFFF" w:themeFill="background1"/>
        <w:ind w:firstLine="0"/>
      </w:pPr>
      <w:r>
        <w:t>Челпанов Г. Учебник логики.</w:t>
      </w:r>
    </w:p>
    <w:p w14:paraId="667B5F39" w14:textId="77777777" w:rsidR="008D5B48" w:rsidRPr="00920BF1" w:rsidRDefault="00152CEA" w:rsidP="008D5B48">
      <w:pPr>
        <w:pStyle w:val="10"/>
        <w:shd w:val="clear" w:color="auto" w:fill="FFFFFF" w:themeFill="background1"/>
        <w:ind w:firstLine="0"/>
      </w:pPr>
      <w:hyperlink r:id="rId10" w:history="1">
        <w:r w:rsidR="008D5B48" w:rsidRPr="00920BF1">
          <w:rPr>
            <w:rStyle w:val="af"/>
            <w:u w:val="none"/>
          </w:rPr>
          <w:t>https://stavroskrest.ru/sites/default/files/files/books/chelpanov_logika.pdf</w:t>
        </w:r>
      </w:hyperlink>
    </w:p>
    <w:p w14:paraId="2600F915" w14:textId="77777777" w:rsidR="008D5B48" w:rsidRPr="008415FE" w:rsidRDefault="008D5B48" w:rsidP="008D5B48">
      <w:pPr>
        <w:pStyle w:val="10"/>
        <w:shd w:val="clear" w:color="auto" w:fill="FFFFFF" w:themeFill="background1"/>
        <w:ind w:firstLine="0"/>
      </w:pPr>
    </w:p>
    <w:p w14:paraId="0E605946" w14:textId="77777777" w:rsidR="008D5B48" w:rsidRPr="00C86647" w:rsidRDefault="008D5B48" w:rsidP="008D5B48">
      <w:pPr>
        <w:pStyle w:val="10"/>
        <w:shd w:val="clear" w:color="auto" w:fill="FFFFFF" w:themeFill="background1"/>
        <w:tabs>
          <w:tab w:val="left" w:pos="1189"/>
        </w:tabs>
        <w:ind w:firstLine="0"/>
      </w:pPr>
      <w:r w:rsidRPr="00C86647">
        <w:rPr>
          <w:b/>
          <w:bCs/>
          <w:color w:val="000000"/>
        </w:rPr>
        <w:t>10.</w:t>
      </w:r>
      <w:r>
        <w:rPr>
          <w:b/>
          <w:bCs/>
          <w:color w:val="000000"/>
        </w:rPr>
        <w:t xml:space="preserve"> </w:t>
      </w:r>
      <w:r w:rsidRPr="00C86647">
        <w:rPr>
          <w:b/>
          <w:bCs/>
          <w:color w:val="000000"/>
        </w:rPr>
        <w:t>Методические указания для обучающихся по освоению дисциплины</w:t>
      </w:r>
    </w:p>
    <w:p w14:paraId="214D8037" w14:textId="77777777" w:rsidR="008D5B48" w:rsidRDefault="008D5B48" w:rsidP="008D5B48">
      <w:pPr>
        <w:pStyle w:val="10"/>
        <w:shd w:val="clear" w:color="auto" w:fill="FFFFFF" w:themeFill="background1"/>
        <w:tabs>
          <w:tab w:val="left" w:pos="1189"/>
        </w:tabs>
        <w:ind w:left="720" w:firstLine="0"/>
      </w:pPr>
    </w:p>
    <w:p w14:paraId="353C70C8" w14:textId="77777777" w:rsidR="008D5B48" w:rsidRPr="0038467B" w:rsidRDefault="008D5B48" w:rsidP="008D5B48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Основными видами аудиторной работы обучающихся являются лекции и практические занятия. </w:t>
      </w:r>
    </w:p>
    <w:p w14:paraId="6ABF8856" w14:textId="77777777" w:rsidR="008D5B48" w:rsidRPr="0038467B" w:rsidRDefault="008D5B48" w:rsidP="008D5B48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В ходе лекций преподаватель излагает и разъясняет основные, наиболее сложные понятия темы, а также связанные с ней теоретические и практически</w:t>
      </w:r>
      <w:r>
        <w:rPr>
          <w:rFonts w:ascii="Times New Roman" w:hAnsi="Times New Roman" w:cs="Times New Roman"/>
          <w:sz w:val="28"/>
          <w:szCs w:val="28"/>
        </w:rPr>
        <w:t>е проблемы, дает рекомендации для практического занятия и выполнения самостоятельной</w:t>
      </w:r>
      <w:r w:rsidRPr="0038467B">
        <w:rPr>
          <w:rFonts w:ascii="Times New Roman" w:hAnsi="Times New Roman" w:cs="Times New Roman"/>
          <w:sz w:val="28"/>
          <w:szCs w:val="28"/>
        </w:rPr>
        <w:t xml:space="preserve"> рабо</w:t>
      </w:r>
      <w:r>
        <w:rPr>
          <w:rFonts w:ascii="Times New Roman" w:hAnsi="Times New Roman" w:cs="Times New Roman"/>
          <w:sz w:val="28"/>
          <w:szCs w:val="28"/>
        </w:rPr>
        <w:t>ты</w:t>
      </w:r>
      <w:r w:rsidRPr="0038467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0DE49B8" w14:textId="77777777" w:rsidR="008D5B48" w:rsidRPr="0038467B" w:rsidRDefault="008D5B48" w:rsidP="008D5B48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В ходе практических занятий преподаватель излагает и разъясняет основные, наиболее сложные понятия темы, а также связанные с ней теорет</w:t>
      </w:r>
      <w:r>
        <w:rPr>
          <w:rFonts w:ascii="Times New Roman" w:hAnsi="Times New Roman" w:cs="Times New Roman"/>
          <w:sz w:val="28"/>
          <w:szCs w:val="28"/>
        </w:rPr>
        <w:t>ические и практические проблемы</w:t>
      </w:r>
      <w:r w:rsidRPr="0038467B">
        <w:rPr>
          <w:rFonts w:ascii="Times New Roman" w:hAnsi="Times New Roman" w:cs="Times New Roman"/>
          <w:sz w:val="28"/>
          <w:szCs w:val="28"/>
        </w:rPr>
        <w:t xml:space="preserve">. Практические занятия также служат </w:t>
      </w:r>
      <w:r w:rsidRPr="0038467B">
        <w:rPr>
          <w:rFonts w:ascii="Times New Roman" w:hAnsi="Times New Roman" w:cs="Times New Roman"/>
          <w:sz w:val="28"/>
          <w:szCs w:val="28"/>
        </w:rPr>
        <w:lastRenderedPageBreak/>
        <w:t>для закрепления изученного материала, развития умений и навыков подготовки докладов, сообщений, приобретения опыта устных публичных выступлений, ведения дискуссии, аргументации и защиты выдвигаемых положений, а также для контроля преподавателем степени подготовленности студентов по изучаемой дисциплине.</w:t>
      </w:r>
    </w:p>
    <w:p w14:paraId="7ABF090F" w14:textId="77777777" w:rsidR="008D5B48" w:rsidRPr="0038467B" w:rsidRDefault="008D5B48" w:rsidP="008D5B48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При подготовке к практическому занятию студенты имеют возможность воспользоваться консультациями преподавателя. Кроме указанных тем, студенты вправе, по согласованию с преподавателем, избирать и другие интересующие их темы.</w:t>
      </w:r>
    </w:p>
    <w:p w14:paraId="0DCB6FE6" w14:textId="77777777" w:rsidR="008D5B48" w:rsidRPr="0038467B" w:rsidRDefault="008D5B48" w:rsidP="008D5B48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Качество учебной работы студентов преподаватель оценивает в конце занятия. </w:t>
      </w:r>
    </w:p>
    <w:p w14:paraId="50909050" w14:textId="77777777" w:rsidR="008D5B48" w:rsidRDefault="008D5B48" w:rsidP="008D5B48">
      <w:pPr>
        <w:pStyle w:val="10"/>
        <w:shd w:val="clear" w:color="auto" w:fill="FFFFFF" w:themeFill="background1"/>
        <w:ind w:firstLine="720"/>
        <w:jc w:val="both"/>
        <w:rPr>
          <w:color w:val="000000"/>
        </w:rPr>
      </w:pPr>
      <w:r w:rsidRPr="002C766A">
        <w:rPr>
          <w:color w:val="000000"/>
        </w:rPr>
        <w:t xml:space="preserve">Самостоятельная работа проводится с целью: </w:t>
      </w:r>
    </w:p>
    <w:p w14:paraId="54FD2B06" w14:textId="77777777" w:rsidR="008D5B48" w:rsidRDefault="008D5B48" w:rsidP="008D5B48">
      <w:pPr>
        <w:pStyle w:val="10"/>
        <w:shd w:val="clear" w:color="auto" w:fill="FFFFFF" w:themeFill="background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Pr="002C766A">
        <w:rPr>
          <w:color w:val="000000"/>
        </w:rPr>
        <w:t>систематизации и закрепления полученных теоретических знаний и практических умений обучающихся;</w:t>
      </w:r>
    </w:p>
    <w:p w14:paraId="0F68567B" w14:textId="77777777" w:rsidR="008D5B48" w:rsidRDefault="008D5B48" w:rsidP="008D5B48">
      <w:pPr>
        <w:pStyle w:val="10"/>
        <w:shd w:val="clear" w:color="auto" w:fill="FFFFFF" w:themeFill="background1"/>
        <w:ind w:firstLine="720"/>
        <w:jc w:val="both"/>
        <w:rPr>
          <w:color w:val="000000"/>
        </w:rPr>
      </w:pPr>
      <w:r w:rsidRPr="002C766A">
        <w:rPr>
          <w:color w:val="000000"/>
        </w:rPr>
        <w:t xml:space="preserve"> </w:t>
      </w:r>
      <w:r>
        <w:rPr>
          <w:color w:val="000000"/>
        </w:rPr>
        <w:t xml:space="preserve">- </w:t>
      </w:r>
      <w:r w:rsidRPr="002C766A">
        <w:rPr>
          <w:color w:val="000000"/>
        </w:rPr>
        <w:t>углубления и расширения теоретических знаний студентов;</w:t>
      </w:r>
    </w:p>
    <w:p w14:paraId="30CA633C" w14:textId="77777777" w:rsidR="008D5B48" w:rsidRDefault="008D5B48" w:rsidP="008D5B48">
      <w:pPr>
        <w:pStyle w:val="10"/>
        <w:shd w:val="clear" w:color="auto" w:fill="FFFFFF" w:themeFill="background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Pr="002C766A">
        <w:rPr>
          <w:color w:val="000000"/>
        </w:rPr>
        <w:t xml:space="preserve"> формирования умений использовать нормативную, правовую, справочную документацию, учебную и специальную литературу; </w:t>
      </w:r>
    </w:p>
    <w:p w14:paraId="5F4DB143" w14:textId="77777777" w:rsidR="008D5B48" w:rsidRDefault="008D5B48" w:rsidP="008D5B48">
      <w:pPr>
        <w:pStyle w:val="10"/>
        <w:shd w:val="clear" w:color="auto" w:fill="FFFFFF" w:themeFill="background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Pr="002C766A">
        <w:rPr>
          <w:color w:val="000000"/>
        </w:rPr>
        <w:t>развития познавательных способн</w:t>
      </w:r>
      <w:r>
        <w:rPr>
          <w:color w:val="000000"/>
        </w:rPr>
        <w:t>остей</w:t>
      </w:r>
      <w:r w:rsidRPr="002C766A">
        <w:rPr>
          <w:color w:val="000000"/>
        </w:rPr>
        <w:t xml:space="preserve">; </w:t>
      </w:r>
    </w:p>
    <w:p w14:paraId="42964795" w14:textId="77777777" w:rsidR="008D5B48" w:rsidRDefault="008D5B48" w:rsidP="008D5B48">
      <w:pPr>
        <w:pStyle w:val="10"/>
        <w:shd w:val="clear" w:color="auto" w:fill="FFFFFF" w:themeFill="background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Pr="002C766A">
        <w:rPr>
          <w:color w:val="000000"/>
        </w:rPr>
        <w:t>формировани</w:t>
      </w:r>
      <w:r>
        <w:rPr>
          <w:color w:val="000000"/>
        </w:rPr>
        <w:t>я</w:t>
      </w:r>
      <w:r w:rsidRPr="002C766A">
        <w:rPr>
          <w:color w:val="000000"/>
        </w:rPr>
        <w:t xml:space="preserve"> самостоятельности мышления, способностей к саморазвитию, совершенствованию и самоорганизации; </w:t>
      </w:r>
    </w:p>
    <w:p w14:paraId="1A44FCB8" w14:textId="77777777" w:rsidR="008D5B48" w:rsidRPr="00041E61" w:rsidRDefault="008D5B48" w:rsidP="008D5B48">
      <w:pPr>
        <w:pStyle w:val="10"/>
        <w:shd w:val="clear" w:color="auto" w:fill="FFFFFF" w:themeFill="background1"/>
        <w:ind w:firstLine="720"/>
        <w:jc w:val="both"/>
        <w:rPr>
          <w:color w:val="000000"/>
        </w:rPr>
      </w:pPr>
      <w:r>
        <w:rPr>
          <w:color w:val="000000"/>
        </w:rPr>
        <w:t>- развития</w:t>
      </w:r>
      <w:r w:rsidRPr="002C766A">
        <w:rPr>
          <w:color w:val="000000"/>
        </w:rPr>
        <w:t xml:space="preserve"> исследовательских умений студентов.</w:t>
      </w:r>
    </w:p>
    <w:p w14:paraId="639FCD4C" w14:textId="77777777" w:rsidR="008D5B48" w:rsidRPr="002C766A" w:rsidRDefault="008D5B48" w:rsidP="008D5B48">
      <w:pPr>
        <w:pStyle w:val="10"/>
        <w:shd w:val="clear" w:color="auto" w:fill="FFFFFF" w:themeFill="background1"/>
        <w:ind w:firstLine="720"/>
        <w:jc w:val="both"/>
      </w:pPr>
      <w:r w:rsidRPr="002C766A">
        <w:rPr>
          <w:color w:val="000000"/>
        </w:rPr>
        <w:t xml:space="preserve">Формы и виды самостоятельной </w:t>
      </w:r>
      <w:r>
        <w:rPr>
          <w:color w:val="000000"/>
        </w:rPr>
        <w:t xml:space="preserve">работы студентов: </w:t>
      </w:r>
      <w:r w:rsidRPr="002C766A">
        <w:rPr>
          <w:color w:val="000000"/>
        </w:rPr>
        <w:t>самостоятельное изучение материала по рекомендуемым литературным источникам; вы</w:t>
      </w:r>
      <w:r>
        <w:rPr>
          <w:color w:val="000000"/>
        </w:rPr>
        <w:t>полнение разноуровневых заданий;</w:t>
      </w:r>
      <w:r w:rsidRPr="002C766A">
        <w:rPr>
          <w:color w:val="000000"/>
        </w:rPr>
        <w:t xml:space="preserve"> работа со словарем, справочником; поиск необходимой информации в сети Интернет; конспектирование источников; реферирование источников; самостоятельное выполнение практически</w:t>
      </w:r>
      <w:r>
        <w:rPr>
          <w:color w:val="000000"/>
        </w:rPr>
        <w:t>х заданий репродуктивного типа</w:t>
      </w:r>
      <w:r w:rsidRPr="002C766A">
        <w:rPr>
          <w:color w:val="000000"/>
        </w:rPr>
        <w:t>.</w:t>
      </w:r>
    </w:p>
    <w:p w14:paraId="0493CE21" w14:textId="77777777" w:rsidR="008D5B48" w:rsidRPr="0038467B" w:rsidRDefault="008D5B48" w:rsidP="008D5B48">
      <w:pPr>
        <w:pStyle w:val="10"/>
        <w:shd w:val="clear" w:color="auto" w:fill="FFFFFF" w:themeFill="background1"/>
        <w:ind w:firstLine="720"/>
        <w:jc w:val="both"/>
      </w:pPr>
      <w:r w:rsidRPr="002C766A">
        <w:rPr>
          <w:color w:val="000000"/>
        </w:rPr>
        <w:t>Технология организации самостоятельной работы обучающихся включает использование информационных и материально-технических ресурсов образовательного учрежден</w:t>
      </w:r>
      <w:r>
        <w:rPr>
          <w:color w:val="000000"/>
        </w:rPr>
        <w:t>ия: библиотеку академии</w:t>
      </w:r>
      <w:r w:rsidRPr="002C766A">
        <w:rPr>
          <w:color w:val="000000"/>
        </w:rPr>
        <w:t xml:space="preserve">; учебно-методическую </w:t>
      </w:r>
      <w:r>
        <w:rPr>
          <w:color w:val="000000"/>
        </w:rPr>
        <w:t xml:space="preserve">и материально-техническую </w:t>
      </w:r>
      <w:r w:rsidRPr="002C766A">
        <w:rPr>
          <w:color w:val="000000"/>
        </w:rPr>
        <w:t>базу учебных кабинетов</w:t>
      </w:r>
      <w:r>
        <w:rPr>
          <w:color w:val="000000"/>
        </w:rPr>
        <w:t xml:space="preserve"> и лабораторий</w:t>
      </w:r>
      <w:r w:rsidRPr="002C766A">
        <w:rPr>
          <w:color w:val="000000"/>
        </w:rPr>
        <w:t>; компьютерные классы с возможностью работы в Интернет; аудитории (классы) дл</w:t>
      </w:r>
      <w:r>
        <w:rPr>
          <w:color w:val="000000"/>
        </w:rPr>
        <w:t>я консультационной деятельности</w:t>
      </w:r>
      <w:r w:rsidRPr="002C766A">
        <w:rPr>
          <w:color w:val="000000"/>
        </w:rPr>
        <w:t>.</w:t>
      </w:r>
    </w:p>
    <w:p w14:paraId="35578295" w14:textId="77777777" w:rsidR="008D5B48" w:rsidRPr="0038467B" w:rsidRDefault="008D5B48" w:rsidP="008D5B48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В процессе </w:t>
      </w:r>
      <w:r w:rsidRPr="0038467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подготовки к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промежуточной аттестации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студенту следует руководствоваться следующими рекомендациями:</w:t>
      </w:r>
    </w:p>
    <w:p w14:paraId="7939699D" w14:textId="77777777" w:rsidR="008D5B48" w:rsidRPr="0038467B" w:rsidRDefault="008D5B48" w:rsidP="008D5B48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 - необходимо стремиться к пониманию всег</w:t>
      </w:r>
      <w:r>
        <w:rPr>
          <w:rFonts w:ascii="Times New Roman" w:hAnsi="Times New Roman" w:cs="Times New Roman"/>
          <w:sz w:val="28"/>
          <w:szCs w:val="28"/>
        </w:rPr>
        <w:t>о материала, чтобы еще до начала промежуточной аттестации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не оставалось непонятных вопросов;</w:t>
      </w:r>
    </w:p>
    <w:p w14:paraId="2A95A3EC" w14:textId="77777777" w:rsidR="008D5B48" w:rsidRPr="0038467B" w:rsidRDefault="008D5B48" w:rsidP="008D5B48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- необходимо строго след</w:t>
      </w:r>
      <w:r>
        <w:rPr>
          <w:rFonts w:ascii="Times New Roman" w:hAnsi="Times New Roman" w:cs="Times New Roman"/>
          <w:sz w:val="28"/>
          <w:szCs w:val="28"/>
        </w:rPr>
        <w:t>ить за грамотностью речи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и правильностью употребляемых </w:t>
      </w:r>
      <w:r>
        <w:rPr>
          <w:rFonts w:ascii="Times New Roman" w:hAnsi="Times New Roman" w:cs="Times New Roman"/>
          <w:sz w:val="28"/>
          <w:szCs w:val="28"/>
        </w:rPr>
        <w:t xml:space="preserve">профессиональных </w:t>
      </w:r>
      <w:r w:rsidRPr="0038467B">
        <w:rPr>
          <w:rFonts w:ascii="Times New Roman" w:hAnsi="Times New Roman" w:cs="Times New Roman"/>
          <w:sz w:val="28"/>
          <w:szCs w:val="28"/>
        </w:rPr>
        <w:t xml:space="preserve">терминов; </w:t>
      </w:r>
    </w:p>
    <w:p w14:paraId="49BE6030" w14:textId="77777777" w:rsidR="008D5B48" w:rsidRPr="0038467B" w:rsidRDefault="008D5B48" w:rsidP="008D5B48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- не следует опасаться дополнительных вопросов – чаще всего преподаватель использует их как один из способов помочь студенту или сэкономить время; </w:t>
      </w:r>
    </w:p>
    <w:p w14:paraId="277CE7E8" w14:textId="77777777" w:rsidR="008D5B48" w:rsidRPr="0038467B" w:rsidRDefault="008D5B48" w:rsidP="008D5B48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- прежде чем отвечать на вопрос, необходимо сначала правильно его понять; </w:t>
      </w:r>
    </w:p>
    <w:p w14:paraId="7DD97A48" w14:textId="77777777" w:rsidR="008D5B48" w:rsidRDefault="008D5B48" w:rsidP="008D5B48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к промежуточной аттестации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необходимо готовиться на протяжении всего межсессионного периода.</w:t>
      </w:r>
    </w:p>
    <w:p w14:paraId="1B35158B" w14:textId="77777777" w:rsidR="008D5B48" w:rsidRPr="0038467B" w:rsidRDefault="008D5B48" w:rsidP="008D5B48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8832DC" w14:textId="77777777" w:rsidR="008D5B48" w:rsidRDefault="008D5B48" w:rsidP="008D5B48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C0E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1.</w:t>
      </w:r>
      <w:r w:rsidRPr="00BC0E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Информационные технологии, используемые при осуществлении образовательного процесса по дисциплине, включая программное обеспечение и информационные</w:t>
      </w:r>
      <w:r w:rsidRPr="00BC0EB7">
        <w:rPr>
          <w:rFonts w:ascii="Times New Roman" w:hAnsi="Times New Roman" w:cs="Times New Roman"/>
          <w:b/>
          <w:bCs/>
          <w:sz w:val="28"/>
          <w:szCs w:val="28"/>
        </w:rPr>
        <w:t xml:space="preserve"> включая перечень программного обеспечения и информационных справочных систем (при необходимости)</w:t>
      </w:r>
    </w:p>
    <w:p w14:paraId="2A14190F" w14:textId="77777777" w:rsidR="008D5B48" w:rsidRDefault="008D5B48" w:rsidP="008D5B48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01226F2" w14:textId="77777777" w:rsidR="008D5B48" w:rsidRPr="002F32FF" w:rsidRDefault="008D5B48" w:rsidP="008D5B48">
      <w:pPr>
        <w:pStyle w:val="aa"/>
        <w:shd w:val="clear" w:color="auto" w:fill="FFFFFF" w:themeFill="background1"/>
        <w:tabs>
          <w:tab w:val="left" w:pos="851"/>
        </w:tabs>
        <w:suppressAutoHyphens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2" w:name="bookmark279"/>
      <w:bookmarkStart w:id="13" w:name="bookmark280"/>
      <w:bookmarkStart w:id="14" w:name="bookmark282"/>
      <w:r w:rsidRPr="002F32FF">
        <w:rPr>
          <w:rFonts w:ascii="Times New Roman" w:hAnsi="Times New Roman" w:cs="Times New Roman"/>
          <w:b/>
          <w:bCs/>
          <w:sz w:val="28"/>
          <w:szCs w:val="28"/>
        </w:rPr>
        <w:t>11.1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503465">
        <w:rPr>
          <w:rFonts w:ascii="Times New Roman" w:hAnsi="Times New Roman" w:cs="Times New Roman"/>
          <w:b/>
          <w:bCs/>
          <w:sz w:val="28"/>
          <w:szCs w:val="28"/>
        </w:rPr>
        <w:t>Перечень информационных технологий, используемых при осуществлении образовательного процесса</w:t>
      </w:r>
    </w:p>
    <w:p w14:paraId="336CEB3B" w14:textId="77777777" w:rsidR="008D5B48" w:rsidRDefault="008D5B48" w:rsidP="008D5B48">
      <w:pPr>
        <w:shd w:val="clear" w:color="auto" w:fill="FFFFFF" w:themeFill="background1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9079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3378"/>
        <w:gridCol w:w="4871"/>
      </w:tblGrid>
      <w:tr w:rsidR="008D5B48" w:rsidRPr="00AB0976" w14:paraId="315B4A6C" w14:textId="77777777" w:rsidTr="006E60A2">
        <w:trPr>
          <w:trHeight w:val="609"/>
        </w:trPr>
        <w:tc>
          <w:tcPr>
            <w:tcW w:w="830" w:type="dxa"/>
          </w:tcPr>
          <w:p w14:paraId="7488FDB0" w14:textId="77777777" w:rsidR="008D5B48" w:rsidRPr="00AB0976" w:rsidRDefault="008D5B48" w:rsidP="006E60A2">
            <w:pPr>
              <w:pStyle w:val="TableParagraph"/>
              <w:shd w:val="clear" w:color="auto" w:fill="FFFFFF" w:themeFill="background1"/>
              <w:spacing w:before="20"/>
              <w:ind w:left="134" w:right="107" w:firstLine="48"/>
              <w:rPr>
                <w:sz w:val="24"/>
                <w:szCs w:val="24"/>
              </w:rPr>
            </w:pPr>
            <w:r w:rsidRPr="00AB0976">
              <w:rPr>
                <w:sz w:val="24"/>
                <w:szCs w:val="24"/>
              </w:rPr>
              <w:t>№</w:t>
            </w:r>
            <w:r w:rsidRPr="00AB0976">
              <w:rPr>
                <w:spacing w:val="-57"/>
                <w:sz w:val="24"/>
                <w:szCs w:val="24"/>
              </w:rPr>
              <w:t xml:space="preserve"> </w:t>
            </w:r>
            <w:r w:rsidRPr="00AB0976">
              <w:rPr>
                <w:sz w:val="24"/>
                <w:szCs w:val="24"/>
              </w:rPr>
              <w:t>п/п</w:t>
            </w:r>
          </w:p>
        </w:tc>
        <w:tc>
          <w:tcPr>
            <w:tcW w:w="3378" w:type="dxa"/>
          </w:tcPr>
          <w:p w14:paraId="46793F2D" w14:textId="77777777" w:rsidR="008D5B48" w:rsidRPr="00AB0976" w:rsidRDefault="008D5B48" w:rsidP="006E60A2">
            <w:pPr>
              <w:pStyle w:val="TableParagraph"/>
              <w:shd w:val="clear" w:color="auto" w:fill="FFFFFF" w:themeFill="background1"/>
              <w:spacing w:before="20"/>
              <w:ind w:left="563" w:right="122" w:hanging="416"/>
              <w:rPr>
                <w:sz w:val="24"/>
                <w:szCs w:val="24"/>
                <w:lang w:val="ru-RU"/>
              </w:rPr>
            </w:pPr>
            <w:r w:rsidRPr="00AB0976">
              <w:rPr>
                <w:sz w:val="24"/>
                <w:szCs w:val="24"/>
                <w:lang w:val="ru-RU"/>
              </w:rPr>
              <w:t>Наименование раздела (темы)</w:t>
            </w:r>
            <w:r w:rsidRPr="00AB0976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AB0976">
              <w:rPr>
                <w:sz w:val="24"/>
                <w:szCs w:val="24"/>
                <w:lang w:val="ru-RU"/>
              </w:rPr>
              <w:t>дисциплины</w:t>
            </w:r>
            <w:r w:rsidRPr="00AB097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AB0976">
              <w:rPr>
                <w:sz w:val="24"/>
                <w:szCs w:val="24"/>
                <w:lang w:val="ru-RU"/>
              </w:rPr>
              <w:t>(модуля)</w:t>
            </w:r>
          </w:p>
        </w:tc>
        <w:tc>
          <w:tcPr>
            <w:tcW w:w="4871" w:type="dxa"/>
          </w:tcPr>
          <w:p w14:paraId="34796D1A" w14:textId="77777777" w:rsidR="008D5B48" w:rsidRPr="00AB0976" w:rsidRDefault="008D5B48" w:rsidP="006E60A2">
            <w:pPr>
              <w:pStyle w:val="TableParagraph"/>
              <w:shd w:val="clear" w:color="auto" w:fill="FFFFFF" w:themeFill="background1"/>
              <w:spacing w:before="159"/>
              <w:ind w:left="885"/>
              <w:rPr>
                <w:sz w:val="24"/>
                <w:szCs w:val="24"/>
              </w:rPr>
            </w:pPr>
            <w:r w:rsidRPr="00AB0976">
              <w:rPr>
                <w:sz w:val="24"/>
                <w:szCs w:val="24"/>
              </w:rPr>
              <w:t>Информационные</w:t>
            </w:r>
            <w:r w:rsidRPr="00AB0976">
              <w:rPr>
                <w:spacing w:val="-5"/>
                <w:sz w:val="24"/>
                <w:szCs w:val="24"/>
              </w:rPr>
              <w:t xml:space="preserve"> </w:t>
            </w:r>
            <w:r w:rsidRPr="00AB0976">
              <w:rPr>
                <w:sz w:val="24"/>
                <w:szCs w:val="24"/>
              </w:rPr>
              <w:t>технологии</w:t>
            </w:r>
          </w:p>
        </w:tc>
      </w:tr>
      <w:tr w:rsidR="008D5B48" w:rsidRPr="00AB0976" w14:paraId="4D6DDA8A" w14:textId="77777777" w:rsidTr="006E60A2">
        <w:trPr>
          <w:trHeight w:val="840"/>
        </w:trPr>
        <w:tc>
          <w:tcPr>
            <w:tcW w:w="830" w:type="dxa"/>
          </w:tcPr>
          <w:p w14:paraId="1642F21F" w14:textId="77777777" w:rsidR="008D5B48" w:rsidRPr="00AB0976" w:rsidRDefault="008D5B48" w:rsidP="006E60A2">
            <w:pPr>
              <w:pStyle w:val="TableParagraph"/>
              <w:shd w:val="clear" w:color="auto" w:fill="FFFFFF" w:themeFill="background1"/>
              <w:spacing w:before="157"/>
              <w:ind w:left="234"/>
              <w:rPr>
                <w:sz w:val="24"/>
                <w:szCs w:val="24"/>
              </w:rPr>
            </w:pPr>
            <w:r w:rsidRPr="00AB0976">
              <w:rPr>
                <w:sz w:val="24"/>
                <w:szCs w:val="24"/>
              </w:rPr>
              <w:t>1</w:t>
            </w:r>
          </w:p>
        </w:tc>
        <w:tc>
          <w:tcPr>
            <w:tcW w:w="3378" w:type="dxa"/>
          </w:tcPr>
          <w:p w14:paraId="214F3D6B" w14:textId="77777777" w:rsidR="008D5B48" w:rsidRPr="00AB0976" w:rsidRDefault="008D5B48" w:rsidP="006E60A2">
            <w:pPr>
              <w:pStyle w:val="TableParagraph"/>
              <w:shd w:val="clear" w:color="auto" w:fill="FFFFFF" w:themeFill="background1"/>
              <w:spacing w:line="270" w:lineRule="exact"/>
              <w:ind w:left="105"/>
              <w:rPr>
                <w:sz w:val="24"/>
                <w:szCs w:val="24"/>
              </w:rPr>
            </w:pPr>
            <w:r w:rsidRPr="00AB0976">
              <w:rPr>
                <w:sz w:val="24"/>
                <w:szCs w:val="24"/>
              </w:rPr>
              <w:t>Предмет</w:t>
            </w:r>
            <w:r w:rsidRPr="00AB0976">
              <w:rPr>
                <w:spacing w:val="-3"/>
                <w:sz w:val="24"/>
                <w:szCs w:val="24"/>
              </w:rPr>
              <w:t xml:space="preserve"> </w:t>
            </w:r>
            <w:r w:rsidRPr="00AB0976">
              <w:rPr>
                <w:sz w:val="24"/>
                <w:szCs w:val="24"/>
              </w:rPr>
              <w:t>и</w:t>
            </w:r>
            <w:r w:rsidRPr="00AB0976">
              <w:rPr>
                <w:spacing w:val="-3"/>
                <w:sz w:val="24"/>
                <w:szCs w:val="24"/>
              </w:rPr>
              <w:t xml:space="preserve"> </w:t>
            </w:r>
            <w:r w:rsidRPr="00AB0976">
              <w:rPr>
                <w:sz w:val="24"/>
                <w:szCs w:val="24"/>
              </w:rPr>
              <w:t>значение</w:t>
            </w:r>
          </w:p>
          <w:p w14:paraId="77F40783" w14:textId="77777777" w:rsidR="008D5B48" w:rsidRPr="00AB0976" w:rsidRDefault="008D5B48" w:rsidP="006E60A2">
            <w:pPr>
              <w:pStyle w:val="TableParagraph"/>
              <w:shd w:val="clear" w:color="auto" w:fill="FFFFFF" w:themeFill="background1"/>
              <w:spacing w:line="261" w:lineRule="exact"/>
              <w:ind w:left="105"/>
              <w:rPr>
                <w:sz w:val="24"/>
                <w:szCs w:val="24"/>
              </w:rPr>
            </w:pPr>
            <w:r w:rsidRPr="00AB0976">
              <w:rPr>
                <w:sz w:val="24"/>
                <w:szCs w:val="24"/>
              </w:rPr>
              <w:t>логики</w:t>
            </w:r>
          </w:p>
        </w:tc>
        <w:tc>
          <w:tcPr>
            <w:tcW w:w="4871" w:type="dxa"/>
          </w:tcPr>
          <w:p w14:paraId="67D11E07" w14:textId="77777777" w:rsidR="008D5B48" w:rsidRPr="00AB0976" w:rsidRDefault="008D5B48" w:rsidP="006E60A2">
            <w:pPr>
              <w:pStyle w:val="TableParagraph"/>
              <w:shd w:val="clear" w:color="auto" w:fill="FFFFFF" w:themeFill="background1"/>
              <w:ind w:left="390" w:right="390"/>
              <w:jc w:val="center"/>
              <w:rPr>
                <w:sz w:val="24"/>
                <w:szCs w:val="24"/>
                <w:lang w:val="ru-RU"/>
              </w:rPr>
            </w:pPr>
            <w:r w:rsidRPr="00AB0976">
              <w:rPr>
                <w:sz w:val="24"/>
                <w:szCs w:val="24"/>
                <w:lang w:val="ru-RU"/>
              </w:rPr>
              <w:t>«Аристотель –</w:t>
            </w:r>
            <w:r w:rsidRPr="00AB097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AB0976">
              <w:rPr>
                <w:sz w:val="24"/>
                <w:szCs w:val="24"/>
                <w:lang w:val="ru-RU"/>
              </w:rPr>
              <w:t>основатель</w:t>
            </w:r>
            <w:r w:rsidRPr="00AB097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AB0976">
              <w:rPr>
                <w:sz w:val="24"/>
                <w:szCs w:val="24"/>
                <w:lang w:val="ru-RU"/>
              </w:rPr>
              <w:t>логики»</w:t>
            </w:r>
          </w:p>
          <w:p w14:paraId="5C79F30B" w14:textId="77777777" w:rsidR="008D5B48" w:rsidRPr="00AB0976" w:rsidRDefault="008D5B48" w:rsidP="006E60A2">
            <w:pPr>
              <w:pStyle w:val="TableParagraph"/>
              <w:shd w:val="clear" w:color="auto" w:fill="FFFFFF" w:themeFill="background1"/>
              <w:ind w:left="390" w:right="390"/>
              <w:jc w:val="center"/>
              <w:rPr>
                <w:sz w:val="24"/>
                <w:szCs w:val="24"/>
                <w:lang w:val="ru-RU"/>
              </w:rPr>
            </w:pPr>
            <w:r w:rsidRPr="00AB0976">
              <w:rPr>
                <w:sz w:val="24"/>
                <w:szCs w:val="24"/>
                <w:lang w:val="ru-RU"/>
              </w:rPr>
              <w:t>мультпрезентация</w:t>
            </w:r>
            <w:r w:rsidRPr="00AB0976">
              <w:rPr>
                <w:rFonts w:eastAsia="Arial Unicode MS"/>
                <w:bCs/>
                <w:iCs/>
                <w:color w:val="000000"/>
                <w:sz w:val="24"/>
                <w:szCs w:val="24"/>
                <w:lang w:val="ru-RU"/>
              </w:rPr>
              <w:t xml:space="preserve"> при проведении практического занятия</w:t>
            </w:r>
          </w:p>
        </w:tc>
      </w:tr>
      <w:tr w:rsidR="008D5B48" w:rsidRPr="00AB0976" w14:paraId="26F0FF88" w14:textId="77777777" w:rsidTr="006E60A2">
        <w:trPr>
          <w:trHeight w:val="333"/>
        </w:trPr>
        <w:tc>
          <w:tcPr>
            <w:tcW w:w="830" w:type="dxa"/>
          </w:tcPr>
          <w:p w14:paraId="0A65CF68" w14:textId="77777777" w:rsidR="008D5B48" w:rsidRPr="00AB0976" w:rsidRDefault="008D5B48" w:rsidP="006E60A2">
            <w:pPr>
              <w:pStyle w:val="TableParagraph"/>
              <w:shd w:val="clear" w:color="auto" w:fill="FFFFFF" w:themeFill="background1"/>
              <w:spacing w:before="20"/>
              <w:ind w:left="234"/>
              <w:rPr>
                <w:sz w:val="24"/>
                <w:szCs w:val="24"/>
              </w:rPr>
            </w:pPr>
            <w:r w:rsidRPr="00AB0976">
              <w:rPr>
                <w:sz w:val="24"/>
                <w:szCs w:val="24"/>
              </w:rPr>
              <w:t>2</w:t>
            </w:r>
          </w:p>
        </w:tc>
        <w:tc>
          <w:tcPr>
            <w:tcW w:w="3378" w:type="dxa"/>
          </w:tcPr>
          <w:p w14:paraId="7ED27223" w14:textId="77777777" w:rsidR="008D5B48" w:rsidRPr="00AB0976" w:rsidRDefault="008D5B48" w:rsidP="006E60A2">
            <w:pPr>
              <w:pStyle w:val="TableParagraph"/>
              <w:shd w:val="clear" w:color="auto" w:fill="FFFFFF" w:themeFill="background1"/>
              <w:spacing w:line="270" w:lineRule="exact"/>
              <w:ind w:left="105"/>
              <w:rPr>
                <w:sz w:val="24"/>
                <w:szCs w:val="24"/>
              </w:rPr>
            </w:pPr>
            <w:r w:rsidRPr="00AB0976">
              <w:rPr>
                <w:sz w:val="24"/>
                <w:szCs w:val="24"/>
              </w:rPr>
              <w:t>Структура</w:t>
            </w:r>
            <w:r w:rsidRPr="00AB0976">
              <w:rPr>
                <w:spacing w:val="-4"/>
                <w:sz w:val="24"/>
                <w:szCs w:val="24"/>
              </w:rPr>
              <w:t xml:space="preserve"> </w:t>
            </w:r>
            <w:r w:rsidRPr="00AB0976">
              <w:rPr>
                <w:sz w:val="24"/>
                <w:szCs w:val="24"/>
              </w:rPr>
              <w:t>понятия</w:t>
            </w:r>
          </w:p>
        </w:tc>
        <w:tc>
          <w:tcPr>
            <w:tcW w:w="4871" w:type="dxa"/>
          </w:tcPr>
          <w:p w14:paraId="6A71B31B" w14:textId="77777777" w:rsidR="008D5B48" w:rsidRPr="00AB0976" w:rsidRDefault="008D5B48" w:rsidP="006E60A2">
            <w:pPr>
              <w:pStyle w:val="TableParagraph"/>
              <w:shd w:val="clear" w:color="auto" w:fill="FFFFFF" w:themeFill="background1"/>
              <w:rPr>
                <w:sz w:val="24"/>
                <w:szCs w:val="24"/>
              </w:rPr>
            </w:pPr>
          </w:p>
        </w:tc>
      </w:tr>
      <w:tr w:rsidR="008D5B48" w:rsidRPr="00AB0976" w14:paraId="1BAECF1C" w14:textId="77777777" w:rsidTr="006E60A2">
        <w:trPr>
          <w:trHeight w:val="330"/>
        </w:trPr>
        <w:tc>
          <w:tcPr>
            <w:tcW w:w="830" w:type="dxa"/>
          </w:tcPr>
          <w:p w14:paraId="0687CD64" w14:textId="77777777" w:rsidR="008D5B48" w:rsidRPr="00AB0976" w:rsidRDefault="008D5B48" w:rsidP="006E60A2">
            <w:pPr>
              <w:pStyle w:val="TableParagraph"/>
              <w:shd w:val="clear" w:color="auto" w:fill="FFFFFF" w:themeFill="background1"/>
              <w:spacing w:before="20"/>
              <w:ind w:left="234"/>
              <w:rPr>
                <w:sz w:val="24"/>
                <w:szCs w:val="24"/>
              </w:rPr>
            </w:pPr>
            <w:r w:rsidRPr="00AB0976">
              <w:rPr>
                <w:sz w:val="24"/>
                <w:szCs w:val="24"/>
              </w:rPr>
              <w:t>3</w:t>
            </w:r>
          </w:p>
        </w:tc>
        <w:tc>
          <w:tcPr>
            <w:tcW w:w="3378" w:type="dxa"/>
          </w:tcPr>
          <w:p w14:paraId="22DF25A9" w14:textId="77777777" w:rsidR="008D5B48" w:rsidRPr="00AB0976" w:rsidRDefault="008D5B48" w:rsidP="006E60A2">
            <w:pPr>
              <w:pStyle w:val="TableParagraph"/>
              <w:shd w:val="clear" w:color="auto" w:fill="FFFFFF" w:themeFill="background1"/>
              <w:spacing w:line="268" w:lineRule="exact"/>
              <w:ind w:left="105"/>
              <w:rPr>
                <w:sz w:val="24"/>
                <w:szCs w:val="24"/>
              </w:rPr>
            </w:pPr>
            <w:r w:rsidRPr="00AB0976">
              <w:rPr>
                <w:sz w:val="24"/>
                <w:szCs w:val="24"/>
              </w:rPr>
              <w:t>Операции</w:t>
            </w:r>
            <w:r w:rsidRPr="00AB0976">
              <w:rPr>
                <w:spacing w:val="-3"/>
                <w:sz w:val="24"/>
                <w:szCs w:val="24"/>
              </w:rPr>
              <w:t xml:space="preserve"> </w:t>
            </w:r>
            <w:r w:rsidRPr="00AB0976">
              <w:rPr>
                <w:sz w:val="24"/>
                <w:szCs w:val="24"/>
              </w:rPr>
              <w:t>с</w:t>
            </w:r>
            <w:r w:rsidRPr="00AB0976">
              <w:rPr>
                <w:spacing w:val="-3"/>
                <w:sz w:val="24"/>
                <w:szCs w:val="24"/>
              </w:rPr>
              <w:t xml:space="preserve"> </w:t>
            </w:r>
            <w:r w:rsidRPr="00AB0976">
              <w:rPr>
                <w:sz w:val="24"/>
                <w:szCs w:val="24"/>
              </w:rPr>
              <w:t>понятиями</w:t>
            </w:r>
          </w:p>
        </w:tc>
        <w:tc>
          <w:tcPr>
            <w:tcW w:w="4871" w:type="dxa"/>
          </w:tcPr>
          <w:p w14:paraId="65B47DF0" w14:textId="77777777" w:rsidR="008D5B48" w:rsidRPr="00AB0976" w:rsidRDefault="008D5B48" w:rsidP="006E60A2">
            <w:pPr>
              <w:pStyle w:val="TableParagraph"/>
              <w:shd w:val="clear" w:color="auto" w:fill="FFFFFF" w:themeFill="background1"/>
              <w:ind w:left="390" w:right="390"/>
              <w:jc w:val="center"/>
              <w:rPr>
                <w:sz w:val="24"/>
                <w:szCs w:val="24"/>
                <w:lang w:val="ru-RU"/>
              </w:rPr>
            </w:pPr>
            <w:r w:rsidRPr="00AB0976">
              <w:rPr>
                <w:sz w:val="24"/>
                <w:szCs w:val="24"/>
                <w:lang w:val="ru-RU"/>
              </w:rPr>
              <w:t>«Понятие</w:t>
            </w:r>
            <w:r w:rsidRPr="00AB097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AB0976">
              <w:rPr>
                <w:sz w:val="24"/>
                <w:szCs w:val="24"/>
                <w:lang w:val="ru-RU"/>
              </w:rPr>
              <w:t>и</w:t>
            </w:r>
            <w:r w:rsidRPr="00AB097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AB0976">
              <w:rPr>
                <w:sz w:val="24"/>
                <w:szCs w:val="24"/>
                <w:lang w:val="ru-RU"/>
              </w:rPr>
              <w:t>операции</w:t>
            </w:r>
            <w:r w:rsidRPr="00AB097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AB0976">
              <w:rPr>
                <w:sz w:val="24"/>
                <w:szCs w:val="24"/>
                <w:lang w:val="ru-RU"/>
              </w:rPr>
              <w:t>с</w:t>
            </w:r>
            <w:r w:rsidRPr="00AB097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AB0976">
              <w:rPr>
                <w:sz w:val="24"/>
                <w:szCs w:val="24"/>
                <w:lang w:val="ru-RU"/>
              </w:rPr>
              <w:t>понятиями»</w:t>
            </w:r>
          </w:p>
          <w:p w14:paraId="58504D35" w14:textId="77777777" w:rsidR="008D5B48" w:rsidRPr="00AB0976" w:rsidRDefault="008D5B48" w:rsidP="006E60A2">
            <w:pPr>
              <w:pStyle w:val="TableParagraph"/>
              <w:shd w:val="clear" w:color="auto" w:fill="FFFFFF" w:themeFill="background1"/>
              <w:ind w:left="390" w:right="390"/>
              <w:jc w:val="center"/>
              <w:rPr>
                <w:sz w:val="24"/>
                <w:szCs w:val="24"/>
                <w:lang w:val="ru-RU"/>
              </w:rPr>
            </w:pPr>
            <w:r w:rsidRPr="00AB0976">
              <w:rPr>
                <w:sz w:val="24"/>
                <w:szCs w:val="24"/>
                <w:lang w:val="ru-RU"/>
              </w:rPr>
              <w:t>учебный</w:t>
            </w:r>
            <w:r w:rsidRPr="00AB097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AB0976">
              <w:rPr>
                <w:sz w:val="24"/>
                <w:szCs w:val="24"/>
                <w:lang w:val="ru-RU"/>
              </w:rPr>
              <w:t>фильм</w:t>
            </w:r>
            <w:r w:rsidRPr="00AB0976">
              <w:rPr>
                <w:rFonts w:eastAsia="Arial Unicode MS"/>
                <w:bCs/>
                <w:iCs/>
                <w:color w:val="000000"/>
                <w:sz w:val="24"/>
                <w:szCs w:val="24"/>
                <w:lang w:val="ru-RU"/>
              </w:rPr>
              <w:t xml:space="preserve"> при проведении практического занятия</w:t>
            </w:r>
          </w:p>
        </w:tc>
      </w:tr>
      <w:tr w:rsidR="008D5B48" w:rsidRPr="00AB0976" w14:paraId="49318A78" w14:textId="77777777" w:rsidTr="006E60A2">
        <w:trPr>
          <w:trHeight w:val="333"/>
        </w:trPr>
        <w:tc>
          <w:tcPr>
            <w:tcW w:w="830" w:type="dxa"/>
          </w:tcPr>
          <w:p w14:paraId="1C4C2B62" w14:textId="77777777" w:rsidR="008D5B48" w:rsidRPr="00AB0976" w:rsidRDefault="008D5B48" w:rsidP="006E60A2">
            <w:pPr>
              <w:pStyle w:val="TableParagraph"/>
              <w:shd w:val="clear" w:color="auto" w:fill="FFFFFF" w:themeFill="background1"/>
              <w:spacing w:before="20"/>
              <w:ind w:left="234"/>
              <w:rPr>
                <w:sz w:val="24"/>
                <w:szCs w:val="24"/>
              </w:rPr>
            </w:pPr>
            <w:r w:rsidRPr="00AB0976">
              <w:rPr>
                <w:sz w:val="24"/>
                <w:szCs w:val="24"/>
              </w:rPr>
              <w:t>4</w:t>
            </w:r>
          </w:p>
        </w:tc>
        <w:tc>
          <w:tcPr>
            <w:tcW w:w="3378" w:type="dxa"/>
          </w:tcPr>
          <w:p w14:paraId="312909A5" w14:textId="77777777" w:rsidR="008D5B48" w:rsidRPr="003260EF" w:rsidRDefault="008D5B48" w:rsidP="006E60A2">
            <w:pPr>
              <w:pStyle w:val="TableParagraph"/>
              <w:shd w:val="clear" w:color="auto" w:fill="FFFFFF" w:themeFill="background1"/>
              <w:spacing w:line="268" w:lineRule="exact"/>
              <w:ind w:left="105"/>
              <w:rPr>
                <w:sz w:val="24"/>
                <w:szCs w:val="24"/>
                <w:lang w:val="ru-RU"/>
              </w:rPr>
            </w:pPr>
            <w:r w:rsidRPr="003260EF">
              <w:rPr>
                <w:sz w:val="24"/>
                <w:szCs w:val="24"/>
                <w:lang w:val="ru-RU"/>
              </w:rPr>
              <w:t>Простое</w:t>
            </w:r>
            <w:r w:rsidRPr="003260E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260EF">
              <w:rPr>
                <w:sz w:val="24"/>
                <w:szCs w:val="24"/>
                <w:lang w:val="ru-RU"/>
              </w:rPr>
              <w:t>суждение</w:t>
            </w:r>
            <w:r w:rsidRPr="003260E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260EF">
              <w:rPr>
                <w:sz w:val="24"/>
                <w:szCs w:val="24"/>
                <w:lang w:val="ru-RU"/>
              </w:rPr>
              <w:t>и</w:t>
            </w:r>
            <w:r w:rsidRPr="003260E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260EF">
              <w:rPr>
                <w:sz w:val="24"/>
                <w:szCs w:val="24"/>
                <w:lang w:val="ru-RU"/>
              </w:rPr>
              <w:t>его</w:t>
            </w:r>
          </w:p>
          <w:p w14:paraId="0E63DDE1" w14:textId="77777777" w:rsidR="008D5B48" w:rsidRPr="003260EF" w:rsidRDefault="008D5B48" w:rsidP="006E60A2">
            <w:pPr>
              <w:pStyle w:val="TableParagraph"/>
              <w:shd w:val="clear" w:color="auto" w:fill="FFFFFF" w:themeFill="background1"/>
              <w:spacing w:line="264" w:lineRule="exact"/>
              <w:ind w:left="105"/>
              <w:rPr>
                <w:sz w:val="24"/>
                <w:szCs w:val="24"/>
                <w:lang w:val="ru-RU"/>
              </w:rPr>
            </w:pPr>
            <w:r w:rsidRPr="003260EF">
              <w:rPr>
                <w:sz w:val="24"/>
                <w:szCs w:val="24"/>
                <w:lang w:val="ru-RU"/>
              </w:rPr>
              <w:t>виды</w:t>
            </w:r>
          </w:p>
        </w:tc>
        <w:tc>
          <w:tcPr>
            <w:tcW w:w="4871" w:type="dxa"/>
          </w:tcPr>
          <w:p w14:paraId="2843B989" w14:textId="77777777" w:rsidR="008D5B48" w:rsidRPr="003260EF" w:rsidRDefault="008D5B48" w:rsidP="006E60A2">
            <w:pPr>
              <w:pStyle w:val="TableParagraph"/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</w:p>
        </w:tc>
      </w:tr>
      <w:tr w:rsidR="008D5B48" w:rsidRPr="00AB0976" w14:paraId="34309C96" w14:textId="77777777" w:rsidTr="006E60A2">
        <w:trPr>
          <w:trHeight w:val="330"/>
        </w:trPr>
        <w:tc>
          <w:tcPr>
            <w:tcW w:w="830" w:type="dxa"/>
          </w:tcPr>
          <w:p w14:paraId="0C9A054C" w14:textId="77777777" w:rsidR="008D5B48" w:rsidRPr="00AB0976" w:rsidRDefault="008D5B48" w:rsidP="006E60A2">
            <w:pPr>
              <w:pStyle w:val="TableParagraph"/>
              <w:shd w:val="clear" w:color="auto" w:fill="FFFFFF" w:themeFill="background1"/>
              <w:spacing w:before="20"/>
              <w:ind w:left="234"/>
              <w:rPr>
                <w:sz w:val="24"/>
                <w:szCs w:val="24"/>
              </w:rPr>
            </w:pPr>
            <w:r w:rsidRPr="00AB0976">
              <w:rPr>
                <w:sz w:val="24"/>
                <w:szCs w:val="24"/>
              </w:rPr>
              <w:t>5</w:t>
            </w:r>
          </w:p>
        </w:tc>
        <w:tc>
          <w:tcPr>
            <w:tcW w:w="3378" w:type="dxa"/>
          </w:tcPr>
          <w:p w14:paraId="0BC9F713" w14:textId="77777777" w:rsidR="008D5B48" w:rsidRPr="003260EF" w:rsidRDefault="008D5B48" w:rsidP="006E60A2">
            <w:pPr>
              <w:pStyle w:val="TableParagraph"/>
              <w:shd w:val="clear" w:color="auto" w:fill="FFFFFF" w:themeFill="background1"/>
              <w:spacing w:line="268" w:lineRule="exact"/>
              <w:ind w:left="105"/>
              <w:rPr>
                <w:sz w:val="24"/>
                <w:szCs w:val="24"/>
                <w:lang w:val="ru-RU"/>
              </w:rPr>
            </w:pPr>
            <w:r w:rsidRPr="003260EF">
              <w:rPr>
                <w:sz w:val="24"/>
                <w:szCs w:val="24"/>
                <w:lang w:val="ru-RU"/>
              </w:rPr>
              <w:t>Операции</w:t>
            </w:r>
            <w:r w:rsidRPr="003260E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260EF">
              <w:rPr>
                <w:sz w:val="24"/>
                <w:szCs w:val="24"/>
                <w:lang w:val="ru-RU"/>
              </w:rPr>
              <w:t>над</w:t>
            </w:r>
            <w:r w:rsidRPr="003260E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260EF">
              <w:rPr>
                <w:sz w:val="24"/>
                <w:szCs w:val="24"/>
                <w:lang w:val="ru-RU"/>
              </w:rPr>
              <w:t>простыми</w:t>
            </w:r>
          </w:p>
          <w:p w14:paraId="5E184BCC" w14:textId="77777777" w:rsidR="008D5B48" w:rsidRPr="003260EF" w:rsidRDefault="008D5B48" w:rsidP="006E60A2">
            <w:pPr>
              <w:pStyle w:val="TableParagraph"/>
              <w:shd w:val="clear" w:color="auto" w:fill="FFFFFF" w:themeFill="background1"/>
              <w:spacing w:line="270" w:lineRule="atLeast"/>
              <w:ind w:left="105" w:right="777"/>
              <w:rPr>
                <w:sz w:val="24"/>
                <w:szCs w:val="24"/>
                <w:lang w:val="ru-RU"/>
              </w:rPr>
            </w:pPr>
            <w:r w:rsidRPr="003260EF">
              <w:rPr>
                <w:sz w:val="24"/>
                <w:szCs w:val="24"/>
                <w:lang w:val="ru-RU"/>
              </w:rPr>
              <w:t>суждениями и виды</w:t>
            </w:r>
            <w:r w:rsidRPr="003260EF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3260EF">
              <w:rPr>
                <w:sz w:val="24"/>
                <w:szCs w:val="24"/>
                <w:lang w:val="ru-RU"/>
              </w:rPr>
              <w:t>сложных</w:t>
            </w:r>
            <w:r w:rsidRPr="003260E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260EF">
              <w:rPr>
                <w:sz w:val="24"/>
                <w:szCs w:val="24"/>
                <w:lang w:val="ru-RU"/>
              </w:rPr>
              <w:t>суждений</w:t>
            </w:r>
          </w:p>
        </w:tc>
        <w:tc>
          <w:tcPr>
            <w:tcW w:w="4871" w:type="dxa"/>
          </w:tcPr>
          <w:p w14:paraId="6520BE47" w14:textId="77777777" w:rsidR="008D5B48" w:rsidRPr="003260EF" w:rsidRDefault="008D5B48" w:rsidP="006E60A2">
            <w:pPr>
              <w:pStyle w:val="TableParagraph"/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</w:p>
        </w:tc>
      </w:tr>
      <w:tr w:rsidR="008D5B48" w:rsidRPr="00AB0976" w14:paraId="32F1E064" w14:textId="77777777" w:rsidTr="006E60A2">
        <w:trPr>
          <w:trHeight w:val="609"/>
        </w:trPr>
        <w:tc>
          <w:tcPr>
            <w:tcW w:w="830" w:type="dxa"/>
          </w:tcPr>
          <w:p w14:paraId="47F3E475" w14:textId="77777777" w:rsidR="008D5B48" w:rsidRPr="00AB0976" w:rsidRDefault="008D5B48" w:rsidP="006E60A2">
            <w:pPr>
              <w:pStyle w:val="TableParagraph"/>
              <w:shd w:val="clear" w:color="auto" w:fill="FFFFFF" w:themeFill="background1"/>
              <w:spacing w:before="159"/>
              <w:ind w:left="234"/>
              <w:rPr>
                <w:sz w:val="24"/>
                <w:szCs w:val="24"/>
              </w:rPr>
            </w:pPr>
            <w:r w:rsidRPr="00AB0976">
              <w:rPr>
                <w:sz w:val="24"/>
                <w:szCs w:val="24"/>
              </w:rPr>
              <w:t>6</w:t>
            </w:r>
          </w:p>
        </w:tc>
        <w:tc>
          <w:tcPr>
            <w:tcW w:w="3378" w:type="dxa"/>
          </w:tcPr>
          <w:p w14:paraId="72903EA8" w14:textId="77777777" w:rsidR="008D5B48" w:rsidRPr="003260EF" w:rsidRDefault="008D5B48" w:rsidP="006E60A2">
            <w:pPr>
              <w:pStyle w:val="TableParagraph"/>
              <w:shd w:val="clear" w:color="auto" w:fill="FFFFFF" w:themeFill="background1"/>
              <w:spacing w:line="268" w:lineRule="exact"/>
              <w:ind w:left="105"/>
              <w:rPr>
                <w:spacing w:val="-3"/>
                <w:sz w:val="24"/>
                <w:szCs w:val="24"/>
                <w:lang w:val="ru-RU"/>
              </w:rPr>
            </w:pPr>
            <w:r w:rsidRPr="003260EF">
              <w:rPr>
                <w:sz w:val="24"/>
                <w:szCs w:val="24"/>
                <w:lang w:val="ru-RU"/>
              </w:rPr>
              <w:t>Умозаключение</w:t>
            </w:r>
            <w:r w:rsidRPr="003260EF">
              <w:rPr>
                <w:spacing w:val="-3"/>
                <w:sz w:val="24"/>
                <w:szCs w:val="24"/>
                <w:lang w:val="ru-RU"/>
              </w:rPr>
              <w:t xml:space="preserve"> </w:t>
            </w:r>
          </w:p>
          <w:p w14:paraId="22C0B14A" w14:textId="77777777" w:rsidR="008D5B48" w:rsidRPr="003260EF" w:rsidRDefault="008D5B48" w:rsidP="006E60A2">
            <w:pPr>
              <w:pStyle w:val="TableParagraph"/>
              <w:shd w:val="clear" w:color="auto" w:fill="FFFFFF" w:themeFill="background1"/>
              <w:spacing w:line="268" w:lineRule="exact"/>
              <w:ind w:left="105"/>
              <w:rPr>
                <w:sz w:val="24"/>
                <w:szCs w:val="24"/>
                <w:lang w:val="ru-RU"/>
              </w:rPr>
            </w:pPr>
            <w:r w:rsidRPr="003260EF">
              <w:rPr>
                <w:sz w:val="24"/>
                <w:szCs w:val="24"/>
                <w:lang w:val="ru-RU"/>
              </w:rPr>
              <w:t>и</w:t>
            </w:r>
            <w:r w:rsidRPr="003260E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260EF">
              <w:rPr>
                <w:sz w:val="24"/>
                <w:szCs w:val="24"/>
                <w:lang w:val="ru-RU"/>
              </w:rPr>
              <w:t>его виды.</w:t>
            </w:r>
            <w:r w:rsidRPr="003260E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260EF">
              <w:rPr>
                <w:sz w:val="24"/>
                <w:szCs w:val="24"/>
                <w:lang w:val="ru-RU"/>
              </w:rPr>
              <w:t>Дедуктивное</w:t>
            </w:r>
          </w:p>
          <w:p w14:paraId="555E19E8" w14:textId="77777777" w:rsidR="008D5B48" w:rsidRPr="003260EF" w:rsidRDefault="008D5B48" w:rsidP="006E60A2">
            <w:pPr>
              <w:pStyle w:val="TableParagraph"/>
              <w:shd w:val="clear" w:color="auto" w:fill="FFFFFF" w:themeFill="background1"/>
              <w:spacing w:line="268" w:lineRule="exact"/>
              <w:ind w:left="105"/>
              <w:rPr>
                <w:color w:val="000000"/>
                <w:sz w:val="24"/>
                <w:szCs w:val="24"/>
                <w:lang w:val="ru-RU"/>
              </w:rPr>
            </w:pPr>
            <w:r w:rsidRPr="003260EF">
              <w:rPr>
                <w:sz w:val="24"/>
                <w:szCs w:val="24"/>
                <w:lang w:val="ru-RU"/>
              </w:rPr>
              <w:t>умозаключение</w:t>
            </w:r>
          </w:p>
        </w:tc>
        <w:tc>
          <w:tcPr>
            <w:tcW w:w="4871" w:type="dxa"/>
          </w:tcPr>
          <w:p w14:paraId="1614B1B3" w14:textId="77777777" w:rsidR="008D5B48" w:rsidRPr="003260EF" w:rsidRDefault="008D5B48" w:rsidP="006E60A2">
            <w:pPr>
              <w:pStyle w:val="TableParagraph"/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</w:p>
        </w:tc>
      </w:tr>
      <w:tr w:rsidR="008D5B48" w:rsidRPr="00AB0976" w14:paraId="45F27357" w14:textId="77777777" w:rsidTr="006E60A2">
        <w:trPr>
          <w:trHeight w:val="698"/>
        </w:trPr>
        <w:tc>
          <w:tcPr>
            <w:tcW w:w="830" w:type="dxa"/>
          </w:tcPr>
          <w:p w14:paraId="043A374C" w14:textId="77777777" w:rsidR="008D5B48" w:rsidRPr="00AB0976" w:rsidRDefault="008D5B48" w:rsidP="006E60A2">
            <w:pPr>
              <w:pStyle w:val="TableParagraph"/>
              <w:shd w:val="clear" w:color="auto" w:fill="FFFFFF" w:themeFill="background1"/>
              <w:spacing w:before="10"/>
              <w:rPr>
                <w:b/>
                <w:sz w:val="24"/>
                <w:szCs w:val="24"/>
                <w:lang w:val="ru-RU"/>
              </w:rPr>
            </w:pPr>
          </w:p>
          <w:p w14:paraId="4867FF5A" w14:textId="77777777" w:rsidR="008D5B48" w:rsidRPr="00AB0976" w:rsidRDefault="008D5B48" w:rsidP="006E60A2">
            <w:pPr>
              <w:pStyle w:val="TableParagraph"/>
              <w:shd w:val="clear" w:color="auto" w:fill="FFFFFF" w:themeFill="background1"/>
              <w:ind w:left="234"/>
              <w:rPr>
                <w:sz w:val="24"/>
                <w:szCs w:val="24"/>
              </w:rPr>
            </w:pPr>
            <w:r w:rsidRPr="00AB0976">
              <w:rPr>
                <w:sz w:val="24"/>
                <w:szCs w:val="24"/>
              </w:rPr>
              <w:t>7</w:t>
            </w:r>
          </w:p>
        </w:tc>
        <w:tc>
          <w:tcPr>
            <w:tcW w:w="3378" w:type="dxa"/>
          </w:tcPr>
          <w:p w14:paraId="58BC07FF" w14:textId="77777777" w:rsidR="008D5B48" w:rsidRPr="00AB0976" w:rsidRDefault="008D5B48" w:rsidP="006E60A2">
            <w:pPr>
              <w:pStyle w:val="TableParagraph"/>
              <w:shd w:val="clear" w:color="auto" w:fill="FFFFFF" w:themeFill="background1"/>
              <w:ind w:left="105" w:right="124"/>
              <w:rPr>
                <w:sz w:val="24"/>
                <w:szCs w:val="24"/>
                <w:lang w:val="ru-RU"/>
              </w:rPr>
            </w:pPr>
            <w:r w:rsidRPr="00AB0976">
              <w:rPr>
                <w:sz w:val="24"/>
                <w:szCs w:val="24"/>
                <w:lang w:val="ru-RU"/>
              </w:rPr>
              <w:t>Индуктивные</w:t>
            </w:r>
            <w:r w:rsidRPr="00AB09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B0976">
              <w:rPr>
                <w:sz w:val="24"/>
                <w:szCs w:val="24"/>
                <w:lang w:val="ru-RU"/>
              </w:rPr>
              <w:t>умозаключения.</w:t>
            </w:r>
            <w:r w:rsidRPr="00AB097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AB0976">
              <w:rPr>
                <w:sz w:val="24"/>
                <w:szCs w:val="24"/>
                <w:lang w:val="ru-RU"/>
              </w:rPr>
              <w:t>Аналогия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AB0976">
              <w:rPr>
                <w:sz w:val="24"/>
                <w:szCs w:val="24"/>
                <w:lang w:val="ru-RU"/>
              </w:rPr>
              <w:t>и</w:t>
            </w:r>
            <w:r w:rsidRPr="00AB097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AB0976">
              <w:rPr>
                <w:sz w:val="24"/>
                <w:szCs w:val="24"/>
                <w:lang w:val="ru-RU"/>
              </w:rPr>
              <w:t>гипотеза</w:t>
            </w:r>
          </w:p>
        </w:tc>
        <w:tc>
          <w:tcPr>
            <w:tcW w:w="4871" w:type="dxa"/>
          </w:tcPr>
          <w:p w14:paraId="408B957B" w14:textId="77777777" w:rsidR="008D5B48" w:rsidRPr="00AB0976" w:rsidRDefault="008D5B48" w:rsidP="006E60A2">
            <w:pPr>
              <w:pStyle w:val="TableParagraph"/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</w:p>
        </w:tc>
      </w:tr>
      <w:tr w:rsidR="008D5B48" w:rsidRPr="00AB0976" w14:paraId="736B5497" w14:textId="77777777" w:rsidTr="006E60A2">
        <w:trPr>
          <w:trHeight w:val="710"/>
        </w:trPr>
        <w:tc>
          <w:tcPr>
            <w:tcW w:w="830" w:type="dxa"/>
          </w:tcPr>
          <w:p w14:paraId="013F9A6A" w14:textId="77777777" w:rsidR="008D5B48" w:rsidRPr="00AB0976" w:rsidRDefault="008D5B48" w:rsidP="006E60A2">
            <w:pPr>
              <w:pStyle w:val="TableParagraph"/>
              <w:shd w:val="clear" w:color="auto" w:fill="FFFFFF" w:themeFill="background1"/>
              <w:spacing w:before="10"/>
              <w:rPr>
                <w:b/>
                <w:sz w:val="24"/>
                <w:szCs w:val="24"/>
                <w:lang w:val="ru-RU"/>
              </w:rPr>
            </w:pPr>
          </w:p>
          <w:p w14:paraId="001384C4" w14:textId="77777777" w:rsidR="008D5B48" w:rsidRPr="00AB0976" w:rsidRDefault="008D5B48" w:rsidP="006E60A2">
            <w:pPr>
              <w:pStyle w:val="TableParagraph"/>
              <w:shd w:val="clear" w:color="auto" w:fill="FFFFFF" w:themeFill="background1"/>
              <w:ind w:left="234"/>
              <w:rPr>
                <w:sz w:val="24"/>
                <w:szCs w:val="24"/>
              </w:rPr>
            </w:pPr>
            <w:r w:rsidRPr="00AB0976">
              <w:rPr>
                <w:sz w:val="24"/>
                <w:szCs w:val="24"/>
              </w:rPr>
              <w:t>8</w:t>
            </w:r>
          </w:p>
        </w:tc>
        <w:tc>
          <w:tcPr>
            <w:tcW w:w="3378" w:type="dxa"/>
          </w:tcPr>
          <w:p w14:paraId="07D905C9" w14:textId="77777777" w:rsidR="008D5B48" w:rsidRPr="00AB0976" w:rsidRDefault="008D5B48" w:rsidP="006E60A2">
            <w:pPr>
              <w:pStyle w:val="TableParagraph"/>
              <w:shd w:val="clear" w:color="auto" w:fill="FFFFFF" w:themeFill="background1"/>
              <w:ind w:left="105"/>
              <w:rPr>
                <w:sz w:val="24"/>
                <w:szCs w:val="24"/>
              </w:rPr>
            </w:pPr>
            <w:r w:rsidRPr="00AB0976">
              <w:rPr>
                <w:sz w:val="24"/>
                <w:szCs w:val="24"/>
              </w:rPr>
              <w:t>Разновидности</w:t>
            </w:r>
            <w:r w:rsidRPr="00AB0976">
              <w:rPr>
                <w:spacing w:val="1"/>
                <w:sz w:val="24"/>
                <w:szCs w:val="24"/>
              </w:rPr>
              <w:t xml:space="preserve"> </w:t>
            </w:r>
            <w:r w:rsidRPr="00AB0976">
              <w:rPr>
                <w:sz w:val="24"/>
                <w:szCs w:val="24"/>
              </w:rPr>
              <w:t>доказательств</w:t>
            </w:r>
            <w:r w:rsidRPr="00AB0976">
              <w:rPr>
                <w:spacing w:val="-14"/>
                <w:sz w:val="24"/>
                <w:szCs w:val="24"/>
              </w:rPr>
              <w:t xml:space="preserve"> </w:t>
            </w:r>
            <w:r w:rsidRPr="00AB0976">
              <w:rPr>
                <w:sz w:val="24"/>
                <w:szCs w:val="24"/>
              </w:rPr>
              <w:t>и</w:t>
            </w:r>
          </w:p>
          <w:p w14:paraId="2BBF9FF0" w14:textId="77777777" w:rsidR="008D5B48" w:rsidRPr="00AB0976" w:rsidRDefault="008D5B48" w:rsidP="006E60A2">
            <w:pPr>
              <w:pStyle w:val="TableParagraph"/>
              <w:shd w:val="clear" w:color="auto" w:fill="FFFFFF" w:themeFill="background1"/>
              <w:spacing w:line="264" w:lineRule="exact"/>
              <w:ind w:left="105"/>
              <w:rPr>
                <w:sz w:val="24"/>
                <w:szCs w:val="24"/>
              </w:rPr>
            </w:pPr>
            <w:r w:rsidRPr="00AB0976">
              <w:rPr>
                <w:sz w:val="24"/>
                <w:szCs w:val="24"/>
              </w:rPr>
              <w:t>опровержений</w:t>
            </w:r>
          </w:p>
        </w:tc>
        <w:tc>
          <w:tcPr>
            <w:tcW w:w="4871" w:type="dxa"/>
          </w:tcPr>
          <w:p w14:paraId="7167721C" w14:textId="77777777" w:rsidR="008D5B48" w:rsidRPr="00AB0976" w:rsidRDefault="008D5B48" w:rsidP="006E60A2">
            <w:pPr>
              <w:pStyle w:val="TableParagraph"/>
              <w:shd w:val="clear" w:color="auto" w:fill="FFFFFF" w:themeFill="background1"/>
              <w:ind w:left="392" w:right="390"/>
              <w:jc w:val="center"/>
              <w:rPr>
                <w:sz w:val="24"/>
                <w:szCs w:val="24"/>
                <w:lang w:val="ru-RU"/>
              </w:rPr>
            </w:pPr>
            <w:r w:rsidRPr="00AB0976">
              <w:rPr>
                <w:sz w:val="24"/>
                <w:szCs w:val="24"/>
                <w:lang w:val="ru-RU"/>
              </w:rPr>
              <w:t>«Ошибки</w:t>
            </w:r>
            <w:r w:rsidRPr="00AB097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AB0976">
              <w:rPr>
                <w:sz w:val="24"/>
                <w:szCs w:val="24"/>
                <w:lang w:val="ru-RU"/>
              </w:rPr>
              <w:t>в</w:t>
            </w:r>
            <w:r w:rsidRPr="00AB097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AB0976">
              <w:rPr>
                <w:sz w:val="24"/>
                <w:szCs w:val="24"/>
                <w:lang w:val="ru-RU"/>
              </w:rPr>
              <w:t>аргументации»</w:t>
            </w:r>
          </w:p>
          <w:p w14:paraId="289190C3" w14:textId="77777777" w:rsidR="008D5B48" w:rsidRPr="00AB0976" w:rsidRDefault="008D5B48" w:rsidP="006E60A2">
            <w:pPr>
              <w:pStyle w:val="TableParagraph"/>
              <w:shd w:val="clear" w:color="auto" w:fill="FFFFFF" w:themeFill="background1"/>
              <w:ind w:left="392" w:right="390"/>
              <w:jc w:val="center"/>
              <w:rPr>
                <w:sz w:val="24"/>
                <w:szCs w:val="24"/>
                <w:lang w:val="ru-RU"/>
              </w:rPr>
            </w:pPr>
            <w:r w:rsidRPr="00AB0976">
              <w:rPr>
                <w:sz w:val="24"/>
                <w:szCs w:val="24"/>
                <w:lang w:val="ru-RU"/>
              </w:rPr>
              <w:t>учебный</w:t>
            </w:r>
            <w:r w:rsidRPr="00AB097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AB0976">
              <w:rPr>
                <w:sz w:val="24"/>
                <w:szCs w:val="24"/>
                <w:lang w:val="ru-RU"/>
              </w:rPr>
              <w:t>фильм</w:t>
            </w:r>
            <w:r w:rsidRPr="00AB0976">
              <w:rPr>
                <w:rFonts w:eastAsia="Arial Unicode MS"/>
                <w:bCs/>
                <w:iCs/>
                <w:color w:val="000000"/>
                <w:sz w:val="24"/>
                <w:szCs w:val="24"/>
                <w:lang w:val="ru-RU"/>
              </w:rPr>
              <w:t xml:space="preserve"> при проведении практического занятия</w:t>
            </w:r>
          </w:p>
        </w:tc>
      </w:tr>
      <w:tr w:rsidR="008D5B48" w:rsidRPr="00AB0976" w14:paraId="221D5752" w14:textId="77777777" w:rsidTr="006E60A2">
        <w:trPr>
          <w:trHeight w:val="1158"/>
        </w:trPr>
        <w:tc>
          <w:tcPr>
            <w:tcW w:w="830" w:type="dxa"/>
          </w:tcPr>
          <w:p w14:paraId="77991731" w14:textId="77777777" w:rsidR="008D5B48" w:rsidRPr="00AB0976" w:rsidRDefault="008D5B48" w:rsidP="006E60A2">
            <w:pPr>
              <w:pStyle w:val="TableParagraph"/>
              <w:shd w:val="clear" w:color="auto" w:fill="FFFFFF" w:themeFill="background1"/>
              <w:spacing w:before="7"/>
              <w:rPr>
                <w:b/>
                <w:sz w:val="24"/>
                <w:szCs w:val="24"/>
                <w:lang w:val="ru-RU"/>
              </w:rPr>
            </w:pPr>
          </w:p>
          <w:p w14:paraId="471BBA32" w14:textId="77777777" w:rsidR="008D5B48" w:rsidRPr="00AB0976" w:rsidRDefault="008D5B48" w:rsidP="006E60A2">
            <w:pPr>
              <w:pStyle w:val="TableParagraph"/>
              <w:shd w:val="clear" w:color="auto" w:fill="FFFFFF" w:themeFill="background1"/>
              <w:spacing w:before="1"/>
              <w:ind w:left="234"/>
              <w:rPr>
                <w:sz w:val="24"/>
                <w:szCs w:val="24"/>
              </w:rPr>
            </w:pPr>
            <w:r w:rsidRPr="00AB0976">
              <w:rPr>
                <w:sz w:val="24"/>
                <w:szCs w:val="24"/>
              </w:rPr>
              <w:t>9</w:t>
            </w:r>
          </w:p>
        </w:tc>
        <w:tc>
          <w:tcPr>
            <w:tcW w:w="3378" w:type="dxa"/>
          </w:tcPr>
          <w:p w14:paraId="0DC2F2B3" w14:textId="77777777" w:rsidR="008D5B48" w:rsidRPr="00AB0976" w:rsidRDefault="008D5B48" w:rsidP="006E60A2">
            <w:pPr>
              <w:pStyle w:val="TableParagraph"/>
              <w:shd w:val="clear" w:color="auto" w:fill="FFFFFF" w:themeFill="background1"/>
              <w:ind w:left="105" w:right="236"/>
              <w:rPr>
                <w:sz w:val="24"/>
                <w:szCs w:val="24"/>
                <w:lang w:val="ru-RU"/>
              </w:rPr>
            </w:pPr>
            <w:r w:rsidRPr="00AB0976">
              <w:rPr>
                <w:sz w:val="24"/>
                <w:szCs w:val="24"/>
                <w:lang w:val="ru-RU"/>
              </w:rPr>
              <w:t>Законы мышления:</w:t>
            </w:r>
            <w:r w:rsidRPr="00AB09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B0976">
              <w:rPr>
                <w:sz w:val="24"/>
                <w:szCs w:val="24"/>
                <w:lang w:val="ru-RU"/>
              </w:rPr>
              <w:t>тожества, противоречия,</w:t>
            </w:r>
            <w:r w:rsidRPr="00AB09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B0976">
              <w:rPr>
                <w:sz w:val="24"/>
                <w:szCs w:val="24"/>
                <w:lang w:val="ru-RU"/>
              </w:rPr>
              <w:t>исключенного</w:t>
            </w:r>
            <w:r w:rsidRPr="00AB097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AB0976">
              <w:rPr>
                <w:sz w:val="24"/>
                <w:szCs w:val="24"/>
                <w:lang w:val="ru-RU"/>
              </w:rPr>
              <w:t>третьего</w:t>
            </w:r>
            <w:r w:rsidRPr="00AB097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AB0976">
              <w:rPr>
                <w:sz w:val="24"/>
                <w:szCs w:val="24"/>
                <w:lang w:val="ru-RU"/>
              </w:rPr>
              <w:t>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AB0976">
              <w:rPr>
                <w:sz w:val="24"/>
                <w:szCs w:val="24"/>
                <w:lang w:val="ru-RU"/>
              </w:rPr>
              <w:t>достаточного</w:t>
            </w:r>
            <w:r w:rsidRPr="00AB097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AB0976">
              <w:rPr>
                <w:sz w:val="24"/>
                <w:szCs w:val="24"/>
                <w:lang w:val="ru-RU"/>
              </w:rPr>
              <w:t>основания</w:t>
            </w:r>
          </w:p>
        </w:tc>
        <w:tc>
          <w:tcPr>
            <w:tcW w:w="4871" w:type="dxa"/>
          </w:tcPr>
          <w:p w14:paraId="0AE56B09" w14:textId="77777777" w:rsidR="008D5B48" w:rsidRPr="003260EF" w:rsidRDefault="008D5B48" w:rsidP="006E60A2">
            <w:pPr>
              <w:pStyle w:val="TableParagraph"/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ru-RU"/>
              </w:rPr>
            </w:pPr>
            <w:r w:rsidRPr="003260EF">
              <w:rPr>
                <w:sz w:val="24"/>
                <w:szCs w:val="24"/>
                <w:lang w:val="ru-RU"/>
              </w:rPr>
              <w:t>«Законы</w:t>
            </w:r>
            <w:r w:rsidRPr="003260E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260EF">
              <w:rPr>
                <w:sz w:val="24"/>
                <w:szCs w:val="24"/>
                <w:lang w:val="ru-RU"/>
              </w:rPr>
              <w:t>логики»</w:t>
            </w:r>
          </w:p>
          <w:p w14:paraId="1E47FFFA" w14:textId="77777777" w:rsidR="008D5B48" w:rsidRPr="00AB0976" w:rsidRDefault="008D5B48" w:rsidP="006E60A2">
            <w:pPr>
              <w:pStyle w:val="TableParagraph"/>
              <w:shd w:val="clear" w:color="auto" w:fill="FFFFFF" w:themeFill="background1"/>
              <w:ind w:left="390" w:right="390"/>
              <w:jc w:val="center"/>
              <w:rPr>
                <w:sz w:val="24"/>
                <w:szCs w:val="24"/>
                <w:lang w:val="ru-RU"/>
              </w:rPr>
            </w:pPr>
            <w:r w:rsidRPr="00AB0976">
              <w:rPr>
                <w:sz w:val="24"/>
                <w:szCs w:val="24"/>
                <w:lang w:val="ru-RU"/>
              </w:rPr>
              <w:t xml:space="preserve">мультипрезентация </w:t>
            </w:r>
            <w:r w:rsidRPr="00AB0976">
              <w:rPr>
                <w:rFonts w:eastAsia="Arial Unicode MS"/>
                <w:bCs/>
                <w:iCs/>
                <w:color w:val="000000"/>
                <w:sz w:val="24"/>
                <w:szCs w:val="24"/>
                <w:lang w:val="ru-RU"/>
              </w:rPr>
              <w:t>при проведении практического занятия</w:t>
            </w:r>
          </w:p>
          <w:p w14:paraId="4B33ED24" w14:textId="77777777" w:rsidR="008D5B48" w:rsidRPr="00AB0976" w:rsidRDefault="008D5B48" w:rsidP="006E60A2">
            <w:pPr>
              <w:pStyle w:val="TableParagraph"/>
              <w:shd w:val="clear" w:color="auto" w:fill="FFFFFF" w:themeFill="background1"/>
              <w:ind w:left="395" w:right="390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5AABA514" w14:textId="77777777" w:rsidR="008D5B48" w:rsidRDefault="008D5B48" w:rsidP="008D5B48">
      <w:pPr>
        <w:shd w:val="clear" w:color="auto" w:fill="FFFFFF" w:themeFill="background1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05E8C444" w14:textId="77777777" w:rsidR="008D5B48" w:rsidRPr="00227D27" w:rsidRDefault="008D5B48" w:rsidP="008D5B48">
      <w:pPr>
        <w:pStyle w:val="aa"/>
        <w:shd w:val="clear" w:color="auto" w:fill="FFFFFF" w:themeFill="background1"/>
        <w:tabs>
          <w:tab w:val="left" w:pos="851"/>
        </w:tabs>
        <w:suppressAutoHyphens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3465">
        <w:rPr>
          <w:rFonts w:ascii="Times New Roman" w:hAnsi="Times New Roman" w:cs="Times New Roman"/>
          <w:b/>
          <w:bCs/>
          <w:sz w:val="28"/>
          <w:szCs w:val="28"/>
        </w:rPr>
        <w:t>11.2</w:t>
      </w:r>
      <w:r w:rsidRPr="00503465">
        <w:rPr>
          <w:rFonts w:ascii="Times New Roman" w:hAnsi="Times New Roman" w:cs="Times New Roman"/>
          <w:b/>
          <w:bCs/>
          <w:sz w:val="28"/>
          <w:szCs w:val="28"/>
        </w:rPr>
        <w:tab/>
        <w:t>Перечень лицензионного программного обеспечения</w:t>
      </w:r>
    </w:p>
    <w:p w14:paraId="4DBE0991" w14:textId="77777777" w:rsidR="008D5B48" w:rsidRPr="00227D27" w:rsidRDefault="008D5B48" w:rsidP="008D5B48">
      <w:pPr>
        <w:numPr>
          <w:ilvl w:val="0"/>
          <w:numId w:val="23"/>
        </w:numPr>
        <w:shd w:val="clear" w:color="auto" w:fill="FFFFFF" w:themeFill="background1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>MicrosoftWindows</w:t>
      </w:r>
      <w:r w:rsidRPr="00227D27">
        <w:rPr>
          <w:rFonts w:ascii="Times New Roman" w:hAnsi="Times New Roman" w:cs="Times New Roman"/>
          <w:color w:val="000000"/>
          <w:sz w:val="28"/>
          <w:szCs w:val="28"/>
        </w:rPr>
        <w:t xml:space="preserve">7 </w:t>
      </w:r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>Starter</w:t>
      </w:r>
      <w:r w:rsidRPr="00227D27">
        <w:rPr>
          <w:rFonts w:ascii="Times New Roman" w:hAnsi="Times New Roman" w:cs="Times New Roman"/>
          <w:color w:val="000000"/>
          <w:sz w:val="28"/>
          <w:szCs w:val="28"/>
        </w:rPr>
        <w:t xml:space="preserve"> предустановленная лицензионная;</w:t>
      </w:r>
    </w:p>
    <w:p w14:paraId="0E81E79B" w14:textId="77777777" w:rsidR="008D5B48" w:rsidRPr="00227D27" w:rsidRDefault="008D5B48" w:rsidP="008D5B48">
      <w:pPr>
        <w:numPr>
          <w:ilvl w:val="0"/>
          <w:numId w:val="23"/>
        </w:numPr>
        <w:shd w:val="clear" w:color="auto" w:fill="FFFFFF" w:themeFill="background1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>MicrosoftOfficeProfessionalPlus</w:t>
      </w:r>
      <w:r w:rsidRPr="00C63F59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2007 </w:t>
      </w:r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RussianAcademikOPENNoLevel; </w:t>
      </w:r>
      <w:r w:rsidRPr="00227D27">
        <w:rPr>
          <w:rFonts w:ascii="Times New Roman" w:hAnsi="Times New Roman" w:cs="Times New Roman"/>
          <w:color w:val="000000"/>
          <w:sz w:val="28"/>
          <w:szCs w:val="28"/>
        </w:rPr>
        <w:t>Лицензия</w:t>
      </w:r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№ 42859743, </w:t>
      </w:r>
      <w:r w:rsidRPr="00227D27">
        <w:rPr>
          <w:rFonts w:ascii="Times New Roman" w:hAnsi="Times New Roman" w:cs="Times New Roman"/>
          <w:color w:val="000000"/>
          <w:sz w:val="28"/>
          <w:szCs w:val="28"/>
        </w:rPr>
        <w:t>Лицензия</w:t>
      </w:r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№ 42117365; </w:t>
      </w:r>
    </w:p>
    <w:p w14:paraId="289ED650" w14:textId="77777777" w:rsidR="008D5B48" w:rsidRDefault="008D5B48" w:rsidP="008D5B48">
      <w:pPr>
        <w:pStyle w:val="aa"/>
        <w:numPr>
          <w:ilvl w:val="0"/>
          <w:numId w:val="23"/>
        </w:numPr>
        <w:shd w:val="clear" w:color="auto" w:fill="FFFFFF" w:themeFill="background1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227D2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Microsoft Office Professional Plus 2007 Russian Academik OPEN No Level; </w:t>
      </w:r>
      <w:r w:rsidRPr="00227D27">
        <w:rPr>
          <w:rFonts w:ascii="Times New Roman" w:eastAsia="Times New Roman" w:hAnsi="Times New Roman" w:cs="Times New Roman"/>
          <w:sz w:val="28"/>
          <w:szCs w:val="28"/>
        </w:rPr>
        <w:t>Лицензия</w:t>
      </w:r>
      <w:r w:rsidRPr="00227D2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№ 42859743</w:t>
      </w:r>
    </w:p>
    <w:p w14:paraId="70908CF5" w14:textId="77777777" w:rsidR="008D5B48" w:rsidRPr="00227D27" w:rsidRDefault="008D5B48" w:rsidP="008D5B48">
      <w:pPr>
        <w:shd w:val="clear" w:color="auto" w:fill="FFFFFF" w:themeFill="background1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47C814C" w14:textId="77777777" w:rsidR="008D5B48" w:rsidRPr="00227D27" w:rsidRDefault="008D5B48" w:rsidP="008D5B48">
      <w:pPr>
        <w:pStyle w:val="aa"/>
        <w:shd w:val="clear" w:color="auto" w:fill="FFFFFF" w:themeFill="background1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03465">
        <w:rPr>
          <w:rFonts w:ascii="Times New Roman" w:eastAsia="Times New Roman" w:hAnsi="Times New Roman" w:cs="Times New Roman"/>
          <w:b/>
          <w:sz w:val="28"/>
          <w:szCs w:val="28"/>
        </w:rPr>
        <w:t>11.3</w:t>
      </w:r>
      <w:r w:rsidRPr="00503465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503465">
        <w:rPr>
          <w:rFonts w:ascii="Times New Roman" w:eastAsia="Times New Roman" w:hAnsi="Times New Roman" w:cs="Times New Roman"/>
          <w:b/>
          <w:bCs/>
          <w:sz w:val="28"/>
          <w:szCs w:val="28"/>
        </w:rPr>
        <w:t>Современные профессиональные базы данных</w:t>
      </w:r>
    </w:p>
    <w:p w14:paraId="677928D5" w14:textId="77777777" w:rsidR="008D5B48" w:rsidRPr="00F728EC" w:rsidRDefault="008D5B48" w:rsidP="008D5B48">
      <w:pPr>
        <w:pStyle w:val="aa"/>
        <w:widowControl w:val="0"/>
        <w:numPr>
          <w:ilvl w:val="1"/>
          <w:numId w:val="21"/>
        </w:numPr>
        <w:shd w:val="clear" w:color="auto" w:fill="FFFFFF" w:themeFill="background1"/>
        <w:autoSpaceDE w:val="0"/>
        <w:autoSpaceDN w:val="0"/>
        <w:spacing w:after="0" w:line="274" w:lineRule="exact"/>
        <w:ind w:left="567"/>
        <w:contextualSpacing w:val="0"/>
        <w:rPr>
          <w:rFonts w:ascii="Times New Roman" w:hAnsi="Times New Roman" w:cs="Times New Roman"/>
          <w:sz w:val="28"/>
          <w:szCs w:val="28"/>
        </w:rPr>
      </w:pPr>
      <w:r w:rsidRPr="00F728EC">
        <w:rPr>
          <w:rFonts w:ascii="Times New Roman" w:hAnsi="Times New Roman" w:cs="Times New Roman"/>
          <w:sz w:val="28"/>
          <w:szCs w:val="28"/>
        </w:rPr>
        <w:t>Универсальная</w:t>
      </w:r>
      <w:r w:rsidRPr="00F728E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интернет-энциклопедия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Wikipedia</w:t>
      </w:r>
      <w:r w:rsidRPr="00F728EC">
        <w:rPr>
          <w:rFonts w:ascii="Times New Roman" w:hAnsi="Times New Roman" w:cs="Times New Roman"/>
          <w:color w:val="0000FF"/>
          <w:spacing w:val="-4"/>
          <w:sz w:val="28"/>
          <w:szCs w:val="28"/>
        </w:rPr>
        <w:t xml:space="preserve"> </w:t>
      </w:r>
      <w:hyperlink r:id="rId11">
        <w:r w:rsidRPr="00F728EC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http://ru.wikipedia.org</w:t>
        </w:r>
      </w:hyperlink>
    </w:p>
    <w:p w14:paraId="2E2066B2" w14:textId="77777777" w:rsidR="008D5B48" w:rsidRPr="00F728EC" w:rsidRDefault="008D5B48" w:rsidP="008D5B48">
      <w:pPr>
        <w:pStyle w:val="aa"/>
        <w:widowControl w:val="0"/>
        <w:numPr>
          <w:ilvl w:val="1"/>
          <w:numId w:val="21"/>
        </w:numPr>
        <w:shd w:val="clear" w:color="auto" w:fill="FFFFFF" w:themeFill="background1"/>
        <w:autoSpaceDE w:val="0"/>
        <w:autoSpaceDN w:val="0"/>
        <w:spacing w:after="0" w:line="240" w:lineRule="auto"/>
        <w:ind w:left="567"/>
        <w:contextualSpacing w:val="0"/>
        <w:rPr>
          <w:rFonts w:ascii="Times New Roman" w:hAnsi="Times New Roman" w:cs="Times New Roman"/>
          <w:sz w:val="28"/>
          <w:szCs w:val="28"/>
        </w:rPr>
      </w:pPr>
      <w:r w:rsidRPr="00F728EC">
        <w:rPr>
          <w:rFonts w:ascii="Times New Roman" w:hAnsi="Times New Roman" w:cs="Times New Roman"/>
          <w:sz w:val="28"/>
          <w:szCs w:val="28"/>
        </w:rPr>
        <w:lastRenderedPageBreak/>
        <w:t>Университетская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библиотека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Онлайн</w:t>
      </w:r>
      <w:r w:rsidRPr="00F728EC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hyperlink r:id="rId12">
        <w:r w:rsidRPr="00F728EC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http://www.biblioclub.ru</w:t>
        </w:r>
      </w:hyperlink>
    </w:p>
    <w:p w14:paraId="2C10830C" w14:textId="77777777" w:rsidR="008D5B48" w:rsidRPr="00F728EC" w:rsidRDefault="008D5B48" w:rsidP="008D5B48">
      <w:pPr>
        <w:pStyle w:val="aa"/>
        <w:widowControl w:val="0"/>
        <w:numPr>
          <w:ilvl w:val="1"/>
          <w:numId w:val="21"/>
        </w:numPr>
        <w:shd w:val="clear" w:color="auto" w:fill="FFFFFF" w:themeFill="background1"/>
        <w:autoSpaceDE w:val="0"/>
        <w:autoSpaceDN w:val="0"/>
        <w:spacing w:after="0" w:line="240" w:lineRule="auto"/>
        <w:ind w:left="567"/>
        <w:contextualSpacing w:val="0"/>
        <w:rPr>
          <w:rFonts w:ascii="Times New Roman" w:hAnsi="Times New Roman" w:cs="Times New Roman"/>
          <w:sz w:val="28"/>
          <w:szCs w:val="28"/>
        </w:rPr>
      </w:pPr>
      <w:r w:rsidRPr="00F728EC">
        <w:rPr>
          <w:rFonts w:ascii="Times New Roman" w:hAnsi="Times New Roman" w:cs="Times New Roman"/>
          <w:sz w:val="28"/>
          <w:szCs w:val="28"/>
        </w:rPr>
        <w:t>Сервис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полнотекстового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поиска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по</w:t>
      </w:r>
      <w:r w:rsidRPr="00F728E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книгам</w:t>
      </w:r>
      <w:r w:rsidRPr="00F728EC">
        <w:rPr>
          <w:rFonts w:ascii="Times New Roman" w:hAnsi="Times New Roman" w:cs="Times New Roman"/>
          <w:color w:val="0000FF"/>
          <w:spacing w:val="-1"/>
          <w:sz w:val="28"/>
          <w:szCs w:val="28"/>
        </w:rPr>
        <w:t xml:space="preserve"> </w:t>
      </w:r>
      <w:hyperlink r:id="rId13">
        <w:r w:rsidRPr="00F728EC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http://books.google.ru</w:t>
        </w:r>
      </w:hyperlink>
    </w:p>
    <w:p w14:paraId="108028AC" w14:textId="77777777" w:rsidR="008D5B48" w:rsidRDefault="008D5B48" w:rsidP="008D5B48">
      <w:pPr>
        <w:pStyle w:val="aa"/>
        <w:widowControl w:val="0"/>
        <w:numPr>
          <w:ilvl w:val="1"/>
          <w:numId w:val="21"/>
        </w:numPr>
        <w:shd w:val="clear" w:color="auto" w:fill="FFFFFF" w:themeFill="background1"/>
        <w:autoSpaceDE w:val="0"/>
        <w:autoSpaceDN w:val="0"/>
        <w:spacing w:after="0" w:line="240" w:lineRule="auto"/>
        <w:ind w:left="567" w:right="266" w:hanging="284"/>
        <w:contextualSpacing w:val="0"/>
        <w:rPr>
          <w:rFonts w:ascii="Times New Roman" w:hAnsi="Times New Roman" w:cs="Times New Roman"/>
          <w:sz w:val="28"/>
          <w:szCs w:val="28"/>
        </w:rPr>
      </w:pPr>
      <w:r w:rsidRPr="00F728EC">
        <w:rPr>
          <w:rFonts w:ascii="Times New Roman" w:hAnsi="Times New Roman" w:cs="Times New Roman"/>
          <w:sz w:val="28"/>
          <w:szCs w:val="28"/>
        </w:rPr>
        <w:t>Научная</w:t>
      </w:r>
      <w:r w:rsidRPr="00F728E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электронная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библиотека</w:t>
      </w:r>
      <w:r w:rsidRPr="00F728E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eLIBRARY.RU</w:t>
      </w:r>
      <w:r w:rsidRPr="00F728EC">
        <w:rPr>
          <w:rFonts w:ascii="Times New Roman" w:hAnsi="Times New Roman" w:cs="Times New Roman"/>
          <w:color w:val="0000FF"/>
          <w:spacing w:val="56"/>
          <w:sz w:val="28"/>
          <w:szCs w:val="28"/>
        </w:rPr>
        <w:t xml:space="preserve"> </w:t>
      </w:r>
      <w:hyperlink r:id="rId14" w:history="1">
        <w:r w:rsidRPr="0010527A">
          <w:rPr>
            <w:rStyle w:val="af"/>
            <w:rFonts w:ascii="Times New Roman" w:hAnsi="Times New Roman" w:cs="Times New Roman"/>
            <w:sz w:val="28"/>
            <w:szCs w:val="28"/>
            <w:u w:color="0000FF"/>
          </w:rPr>
          <w:t>http://elibrary.ru</w:t>
        </w:r>
      </w:hyperlink>
    </w:p>
    <w:p w14:paraId="1FA502A3" w14:textId="77777777" w:rsidR="008D5B48" w:rsidRPr="00F728EC" w:rsidRDefault="008D5B48" w:rsidP="008D5B48">
      <w:pPr>
        <w:pStyle w:val="aa"/>
        <w:widowControl w:val="0"/>
        <w:numPr>
          <w:ilvl w:val="1"/>
          <w:numId w:val="21"/>
        </w:numPr>
        <w:shd w:val="clear" w:color="auto" w:fill="FFFFFF" w:themeFill="background1"/>
        <w:autoSpaceDE w:val="0"/>
        <w:autoSpaceDN w:val="0"/>
        <w:spacing w:after="0" w:line="240" w:lineRule="auto"/>
        <w:ind w:left="567" w:right="266" w:hanging="283"/>
        <w:contextualSpacing w:val="0"/>
        <w:rPr>
          <w:rFonts w:ascii="Times New Roman" w:hAnsi="Times New Roman" w:cs="Times New Roman"/>
          <w:sz w:val="28"/>
          <w:szCs w:val="28"/>
        </w:rPr>
      </w:pPr>
      <w:r w:rsidRPr="00F728EC">
        <w:rPr>
          <w:rFonts w:ascii="Times New Roman" w:hAnsi="Times New Roman" w:cs="Times New Roman"/>
          <w:sz w:val="28"/>
          <w:szCs w:val="28"/>
        </w:rPr>
        <w:t>Федеральный</w:t>
      </w:r>
      <w:r w:rsidRPr="00F728EC">
        <w:rPr>
          <w:rFonts w:ascii="Times New Roman" w:hAnsi="Times New Roman" w:cs="Times New Roman"/>
          <w:sz w:val="28"/>
          <w:szCs w:val="28"/>
        </w:rPr>
        <w:tab/>
        <w:t>образовательный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ab/>
        <w:t>портал</w:t>
      </w:r>
      <w:r w:rsidRPr="00F728EC">
        <w:rPr>
          <w:rFonts w:ascii="Times New Roman" w:hAnsi="Times New Roman" w:cs="Times New Roman"/>
          <w:sz w:val="28"/>
          <w:szCs w:val="28"/>
        </w:rPr>
        <w:tab/>
        <w:t>«Российское</w:t>
      </w:r>
      <w:r w:rsidRPr="00F728EC">
        <w:rPr>
          <w:rFonts w:ascii="Times New Roman" w:hAnsi="Times New Roman" w:cs="Times New Roman"/>
          <w:sz w:val="28"/>
          <w:szCs w:val="28"/>
        </w:rPr>
        <w:tab/>
        <w:t>образование»</w:t>
      </w:r>
      <w:r w:rsidRPr="00F728EC">
        <w:rPr>
          <w:rFonts w:ascii="Times New Roman" w:hAnsi="Times New Roman" w:cs="Times New Roman"/>
          <w:color w:val="0000FF"/>
          <w:spacing w:val="-57"/>
          <w:sz w:val="28"/>
          <w:szCs w:val="28"/>
        </w:rPr>
        <w:t xml:space="preserve"> </w:t>
      </w:r>
      <w:hyperlink r:id="rId15">
        <w:r w:rsidRPr="00F728EC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http://www.edu.ru</w:t>
        </w:r>
      </w:hyperlink>
    </w:p>
    <w:p w14:paraId="1862EAE1" w14:textId="77777777" w:rsidR="008D5B48" w:rsidRPr="00227D27" w:rsidRDefault="008D5B48" w:rsidP="008D5B48">
      <w:pPr>
        <w:pStyle w:val="ConsPlusNonformat"/>
        <w:shd w:val="clear" w:color="auto" w:fill="FFFFFF" w:themeFill="background1"/>
        <w:tabs>
          <w:tab w:val="left" w:pos="284"/>
          <w:tab w:val="left" w:pos="1134"/>
        </w:tabs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25D96E0A" w14:textId="77777777" w:rsidR="008D5B48" w:rsidRPr="00227D27" w:rsidRDefault="008D5B48" w:rsidP="008D5B48">
      <w:pPr>
        <w:pStyle w:val="ConsPlusNonformat"/>
        <w:shd w:val="clear" w:color="auto" w:fill="FFFFFF" w:themeFill="background1"/>
        <w:tabs>
          <w:tab w:val="left" w:pos="284"/>
          <w:tab w:val="left" w:pos="1134"/>
        </w:tabs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27D27">
        <w:rPr>
          <w:rFonts w:ascii="Times New Roman" w:hAnsi="Times New Roman" w:cs="Times New Roman"/>
          <w:b/>
          <w:bCs/>
          <w:color w:val="000000"/>
          <w:sz w:val="28"/>
          <w:szCs w:val="28"/>
        </w:rPr>
        <w:t>11.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4</w:t>
      </w:r>
      <w:r w:rsidRPr="00227D27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  <w:t xml:space="preserve">Информационные справочные системы, используемые при осуществлении </w:t>
      </w:r>
      <w:r w:rsidRPr="00227D27">
        <w:rPr>
          <w:rFonts w:ascii="Times New Roman" w:hAnsi="Times New Roman" w:cs="Times New Roman"/>
          <w:b/>
          <w:color w:val="000000"/>
          <w:sz w:val="28"/>
          <w:szCs w:val="28"/>
        </w:rPr>
        <w:t>образовательного процесса</w:t>
      </w:r>
    </w:p>
    <w:p w14:paraId="215F473B" w14:textId="77777777" w:rsidR="008D5B48" w:rsidRPr="00227D27" w:rsidRDefault="008D5B48" w:rsidP="008D5B48">
      <w:pPr>
        <w:pStyle w:val="aa"/>
        <w:numPr>
          <w:ilvl w:val="0"/>
          <w:numId w:val="24"/>
        </w:numPr>
        <w:shd w:val="clear" w:color="auto" w:fill="FFFFFF" w:themeFill="background1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D27">
        <w:rPr>
          <w:rFonts w:ascii="Times New Roman" w:hAnsi="Times New Roman" w:cs="Times New Roman"/>
          <w:sz w:val="28"/>
          <w:szCs w:val="28"/>
        </w:rPr>
        <w:t>Справочная правовая система Консультант Плюс - договор №21/2018/К/Пр от 09.01.2018.</w:t>
      </w:r>
    </w:p>
    <w:p w14:paraId="5F3C74DA" w14:textId="77777777" w:rsidR="008D5B48" w:rsidRDefault="008D5B48" w:rsidP="008D5B48">
      <w:pPr>
        <w:shd w:val="clear" w:color="auto" w:fill="FFFFFF" w:themeFill="background1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2D5BC7E8" w14:textId="77777777" w:rsidR="008D5B48" w:rsidRDefault="008D5B48" w:rsidP="008D5B48">
      <w:pPr>
        <w:pStyle w:val="aa"/>
        <w:numPr>
          <w:ilvl w:val="0"/>
          <w:numId w:val="3"/>
        </w:numPr>
        <w:shd w:val="clear" w:color="auto" w:fill="FFFFFF" w:themeFill="background1"/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E06B6">
        <w:rPr>
          <w:rFonts w:ascii="Times New Roman" w:hAnsi="Times New Roman" w:cs="Times New Roman"/>
          <w:b/>
          <w:bCs/>
          <w:sz w:val="28"/>
          <w:szCs w:val="28"/>
        </w:rPr>
        <w:t>Материально-техническая база, необходимая для осуществления образовательного процесса по дисциплине</w:t>
      </w:r>
    </w:p>
    <w:p w14:paraId="3510DAA9" w14:textId="77777777" w:rsidR="008D5B48" w:rsidRDefault="008D5B48" w:rsidP="008D5B48">
      <w:pPr>
        <w:pStyle w:val="aa"/>
        <w:shd w:val="clear" w:color="auto" w:fill="FFFFFF" w:themeFill="background1"/>
        <w:spacing w:after="0" w:line="240" w:lineRule="auto"/>
        <w:ind w:left="735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Normal"/>
        <w:tblW w:w="0" w:type="auto"/>
        <w:tblInd w:w="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7"/>
        <w:gridCol w:w="4607"/>
      </w:tblGrid>
      <w:tr w:rsidR="008D5B48" w14:paraId="263019C3" w14:textId="77777777" w:rsidTr="006E60A2">
        <w:trPr>
          <w:trHeight w:val="551"/>
        </w:trPr>
        <w:tc>
          <w:tcPr>
            <w:tcW w:w="4607" w:type="dxa"/>
          </w:tcPr>
          <w:p w14:paraId="62A154E4" w14:textId="77777777" w:rsidR="008D5B48" w:rsidRPr="00A60ED2" w:rsidRDefault="008D5B48" w:rsidP="006E60A2">
            <w:pPr>
              <w:pStyle w:val="TableParagraph"/>
              <w:shd w:val="clear" w:color="auto" w:fill="FFFFFF" w:themeFill="background1"/>
              <w:spacing w:line="268" w:lineRule="exact"/>
              <w:ind w:left="107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Наименование</w:t>
            </w:r>
            <w:r w:rsidRPr="00A60ED2">
              <w:rPr>
                <w:spacing w:val="14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специальных</w:t>
            </w:r>
            <w:r w:rsidRPr="00A60ED2">
              <w:rPr>
                <w:spacing w:val="14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помещений</w:t>
            </w:r>
            <w:r w:rsidRPr="00A60ED2">
              <w:rPr>
                <w:spacing w:val="13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</w:t>
            </w:r>
          </w:p>
          <w:p w14:paraId="6242A450" w14:textId="77777777" w:rsidR="008D5B48" w:rsidRPr="00A60ED2" w:rsidRDefault="008D5B48" w:rsidP="006E60A2">
            <w:pPr>
              <w:pStyle w:val="TableParagraph"/>
              <w:shd w:val="clear" w:color="auto" w:fill="FFFFFF" w:themeFill="background1"/>
              <w:spacing w:line="264" w:lineRule="exact"/>
              <w:ind w:left="107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помещений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для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самостоятельной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работы</w:t>
            </w:r>
          </w:p>
        </w:tc>
        <w:tc>
          <w:tcPr>
            <w:tcW w:w="4607" w:type="dxa"/>
          </w:tcPr>
          <w:p w14:paraId="31A68A13" w14:textId="77777777" w:rsidR="008D5B48" w:rsidRPr="00A60ED2" w:rsidRDefault="008D5B48" w:rsidP="006E60A2">
            <w:pPr>
              <w:pStyle w:val="TableParagraph"/>
              <w:shd w:val="clear" w:color="auto" w:fill="FFFFFF" w:themeFill="background1"/>
              <w:spacing w:line="268" w:lineRule="exact"/>
              <w:ind w:left="107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Оснащенность</w:t>
            </w:r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специальных</w:t>
            </w:r>
            <w:r w:rsidRPr="00A60ED2">
              <w:rPr>
                <w:spacing w:val="13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помещений</w:t>
            </w:r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</w:t>
            </w:r>
          </w:p>
          <w:p w14:paraId="5D0BBBCA" w14:textId="77777777" w:rsidR="008D5B48" w:rsidRPr="00A60ED2" w:rsidRDefault="008D5B48" w:rsidP="006E60A2">
            <w:pPr>
              <w:pStyle w:val="TableParagraph"/>
              <w:shd w:val="clear" w:color="auto" w:fill="FFFFFF" w:themeFill="background1"/>
              <w:spacing w:line="264" w:lineRule="exact"/>
              <w:ind w:left="107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помещений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для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самостоятельной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работы</w:t>
            </w:r>
          </w:p>
        </w:tc>
      </w:tr>
      <w:tr w:rsidR="008D5B48" w14:paraId="36EAC174" w14:textId="77777777" w:rsidTr="006E60A2">
        <w:trPr>
          <w:trHeight w:val="982"/>
        </w:trPr>
        <w:tc>
          <w:tcPr>
            <w:tcW w:w="4607" w:type="dxa"/>
          </w:tcPr>
          <w:p w14:paraId="1E591E77" w14:textId="77777777" w:rsidR="008D5B48" w:rsidRPr="00A60ED2" w:rsidRDefault="008D5B48" w:rsidP="006E60A2">
            <w:pPr>
              <w:pStyle w:val="TableParagraph"/>
              <w:shd w:val="clear" w:color="auto" w:fill="FFFFFF" w:themeFill="background1"/>
              <w:spacing w:line="269" w:lineRule="exact"/>
              <w:ind w:left="107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305009,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г.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Курск,</w:t>
            </w:r>
          </w:p>
          <w:p w14:paraId="5BF27FCA" w14:textId="77777777" w:rsidR="008D5B48" w:rsidRPr="00A60ED2" w:rsidRDefault="008D5B48" w:rsidP="006E60A2">
            <w:pPr>
              <w:pStyle w:val="TableParagraph"/>
              <w:shd w:val="clear" w:color="auto" w:fill="FFFFFF" w:themeFill="background1"/>
              <w:tabs>
                <w:tab w:val="left" w:pos="1925"/>
                <w:tab w:val="left" w:pos="2760"/>
              </w:tabs>
              <w:ind w:left="107" w:right="95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ул.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Интернациональная,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д.6-б.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Учебная</w:t>
            </w:r>
            <w:r w:rsidRPr="00A60ED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аудитория № 21 для проведения занятий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лекционного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практиче</w:t>
            </w:r>
            <w:r w:rsidRPr="00A60ED2">
              <w:rPr>
                <w:sz w:val="28"/>
                <w:szCs w:val="28"/>
                <w:lang w:val="ru-RU"/>
              </w:rPr>
              <w:t>ского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типа;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групповых</w:t>
            </w:r>
            <w:r w:rsidRPr="00A60ED2">
              <w:rPr>
                <w:sz w:val="28"/>
                <w:szCs w:val="28"/>
                <w:lang w:val="ru-RU"/>
              </w:rPr>
              <w:tab/>
              <w:t>и индивидуальных</w:t>
            </w:r>
            <w:r w:rsidRPr="00A60ED2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консультаций;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текущего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контроля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промежуточной</w:t>
            </w:r>
            <w:r w:rsidRPr="00A60ED2">
              <w:rPr>
                <w:spacing w:val="59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аттестации,</w:t>
            </w:r>
          </w:p>
          <w:p w14:paraId="011D49F2" w14:textId="77777777" w:rsidR="008D5B48" w:rsidRPr="0065403F" w:rsidRDefault="008D5B48" w:rsidP="006E60A2">
            <w:pPr>
              <w:pStyle w:val="TableParagraph"/>
              <w:shd w:val="clear" w:color="auto" w:fill="FFFFFF" w:themeFill="background1"/>
              <w:tabs>
                <w:tab w:val="left" w:pos="1925"/>
                <w:tab w:val="left" w:pos="2760"/>
              </w:tabs>
              <w:ind w:left="107" w:right="95"/>
              <w:rPr>
                <w:sz w:val="28"/>
                <w:szCs w:val="28"/>
              </w:rPr>
            </w:pPr>
            <w:r w:rsidRPr="0065403F">
              <w:rPr>
                <w:sz w:val="28"/>
                <w:szCs w:val="28"/>
              </w:rPr>
              <w:t>помещение для самостоятельной работы.</w:t>
            </w:r>
          </w:p>
        </w:tc>
        <w:tc>
          <w:tcPr>
            <w:tcW w:w="4607" w:type="dxa"/>
          </w:tcPr>
          <w:p w14:paraId="5BAA690F" w14:textId="77777777" w:rsidR="008D5B48" w:rsidRPr="00A60ED2" w:rsidRDefault="008D5B48" w:rsidP="006E60A2">
            <w:pPr>
              <w:pStyle w:val="TableParagraph"/>
              <w:shd w:val="clear" w:color="auto" w:fill="FFFFFF" w:themeFill="background1"/>
              <w:tabs>
                <w:tab w:val="left" w:pos="1289"/>
                <w:tab w:val="left" w:pos="2747"/>
                <w:tab w:val="left" w:pos="3863"/>
              </w:tabs>
              <w:ind w:left="107" w:right="96"/>
              <w:rPr>
                <w:spacing w:val="12"/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Рабочие места студентов: стулья, парты.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Рабочее</w:t>
            </w:r>
            <w:r w:rsidRPr="00A60ED2">
              <w:rPr>
                <w:spacing w:val="35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место</w:t>
            </w:r>
            <w:r w:rsidRPr="00A60ED2">
              <w:rPr>
                <w:spacing w:val="37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преподавателя:</w:t>
            </w:r>
            <w:r w:rsidRPr="00A60ED2">
              <w:rPr>
                <w:spacing w:val="38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стол,</w:t>
            </w:r>
            <w:r w:rsidRPr="00A60ED2">
              <w:rPr>
                <w:spacing w:val="36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стул,</w:t>
            </w:r>
            <w:r w:rsidRPr="00A60ED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 xml:space="preserve">кафедра, аудиторная </w:t>
            </w:r>
            <w:r w:rsidRPr="00A60ED2">
              <w:rPr>
                <w:sz w:val="28"/>
                <w:szCs w:val="28"/>
                <w:lang w:val="ru-RU"/>
              </w:rPr>
              <w:t xml:space="preserve">меловая </w:t>
            </w:r>
            <w:r w:rsidRPr="00A60ED2">
              <w:rPr>
                <w:spacing w:val="-1"/>
                <w:sz w:val="28"/>
                <w:szCs w:val="28"/>
                <w:lang w:val="ru-RU"/>
              </w:rPr>
              <w:t>доска,</w:t>
            </w:r>
            <w:r w:rsidRPr="00A60ED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переносной</w:t>
            </w:r>
            <w:r w:rsidRPr="00A60ED2">
              <w:rPr>
                <w:spacing w:val="13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проектор</w:t>
            </w:r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</w:p>
          <w:p w14:paraId="338D3B5E" w14:textId="77777777" w:rsidR="008D5B48" w:rsidRPr="00A60ED2" w:rsidRDefault="008D5B48" w:rsidP="006E60A2">
            <w:pPr>
              <w:pStyle w:val="TableParagraph"/>
              <w:shd w:val="clear" w:color="auto" w:fill="FFFFFF" w:themeFill="background1"/>
              <w:tabs>
                <w:tab w:val="left" w:pos="1289"/>
                <w:tab w:val="left" w:pos="2747"/>
                <w:tab w:val="left" w:pos="3863"/>
              </w:tabs>
              <w:ind w:left="107" w:right="96"/>
              <w:rPr>
                <w:sz w:val="28"/>
                <w:szCs w:val="28"/>
                <w:lang w:val="ru-RU"/>
              </w:rPr>
            </w:pPr>
            <w:r w:rsidRPr="0065403F">
              <w:rPr>
                <w:sz w:val="28"/>
                <w:szCs w:val="28"/>
              </w:rPr>
              <w:t>Acer</w:t>
            </w:r>
            <w:r w:rsidRPr="00A60ED2">
              <w:rPr>
                <w:spacing w:val="13"/>
                <w:sz w:val="28"/>
                <w:szCs w:val="28"/>
                <w:lang w:val="ru-RU"/>
              </w:rPr>
              <w:t xml:space="preserve"> </w:t>
            </w:r>
            <w:r w:rsidRPr="0065403F">
              <w:rPr>
                <w:sz w:val="28"/>
                <w:szCs w:val="28"/>
              </w:rPr>
              <w:t>X</w:t>
            </w:r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112</w:t>
            </w:r>
            <w:r w:rsidRPr="00A60ED2">
              <w:rPr>
                <w:spacing w:val="14"/>
                <w:sz w:val="28"/>
                <w:szCs w:val="28"/>
                <w:lang w:val="ru-RU"/>
              </w:rPr>
              <w:t xml:space="preserve"> </w:t>
            </w:r>
            <w:r w:rsidRPr="0065403F">
              <w:rPr>
                <w:sz w:val="28"/>
                <w:szCs w:val="28"/>
              </w:rPr>
              <w:t>H</w:t>
            </w:r>
            <w:r w:rsidRPr="00A60ED2">
              <w:rPr>
                <w:sz w:val="28"/>
                <w:szCs w:val="28"/>
                <w:lang w:val="ru-RU"/>
              </w:rPr>
              <w:t>,</w:t>
            </w:r>
            <w:r w:rsidRPr="00A60ED2">
              <w:rPr>
                <w:spacing w:val="1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экран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для</w:t>
            </w:r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проектора.</w:t>
            </w:r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Н</w:t>
            </w:r>
            <w:r>
              <w:rPr>
                <w:sz w:val="28"/>
                <w:szCs w:val="28"/>
                <w:lang w:val="ru-RU"/>
              </w:rPr>
              <w:t>е</w:t>
            </w:r>
            <w:r w:rsidRPr="00A60ED2">
              <w:rPr>
                <w:sz w:val="28"/>
                <w:szCs w:val="28"/>
                <w:lang w:val="ru-RU"/>
              </w:rPr>
              <w:t>тбук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65403F">
              <w:rPr>
                <w:sz w:val="28"/>
                <w:szCs w:val="28"/>
              </w:rPr>
              <w:t>ASUS</w:t>
            </w:r>
            <w:r w:rsidRPr="00A60ED2">
              <w:rPr>
                <w:sz w:val="28"/>
                <w:szCs w:val="28"/>
                <w:lang w:val="ru-RU"/>
              </w:rPr>
              <w:t>-</w:t>
            </w:r>
            <w:r w:rsidRPr="00A60ED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65403F">
              <w:rPr>
                <w:sz w:val="28"/>
                <w:szCs w:val="28"/>
              </w:rPr>
              <w:t>X</w:t>
            </w:r>
            <w:r w:rsidRPr="00A60ED2">
              <w:rPr>
                <w:sz w:val="28"/>
                <w:szCs w:val="28"/>
                <w:lang w:val="ru-RU"/>
              </w:rPr>
              <w:t>101</w:t>
            </w:r>
            <w:r w:rsidRPr="0065403F">
              <w:rPr>
                <w:sz w:val="28"/>
                <w:szCs w:val="28"/>
              </w:rPr>
              <w:t>CH</w:t>
            </w:r>
            <w:r w:rsidRPr="00A60ED2">
              <w:rPr>
                <w:sz w:val="28"/>
                <w:szCs w:val="28"/>
                <w:lang w:val="ru-RU"/>
              </w:rPr>
              <w:t>.</w:t>
            </w:r>
          </w:p>
          <w:p w14:paraId="4C2B5F10" w14:textId="77777777" w:rsidR="008D5B48" w:rsidRPr="00A60ED2" w:rsidRDefault="008D5B48" w:rsidP="006E60A2">
            <w:pPr>
              <w:pStyle w:val="TableParagraph"/>
              <w:shd w:val="clear" w:color="auto" w:fill="FFFFFF" w:themeFill="background1"/>
              <w:ind w:left="107" w:right="905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Наборы демонстрационного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оборудования</w:t>
            </w:r>
            <w:r w:rsidRPr="00A60ED2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учебно-наглядного</w:t>
            </w:r>
            <w:r w:rsidRPr="00A60ED2">
              <w:rPr>
                <w:sz w:val="28"/>
                <w:szCs w:val="28"/>
                <w:lang w:val="ru-RU"/>
              </w:rPr>
              <w:t xml:space="preserve"> пособи</w:t>
            </w:r>
            <w:r>
              <w:rPr>
                <w:sz w:val="28"/>
                <w:szCs w:val="28"/>
                <w:lang w:val="ru-RU"/>
              </w:rPr>
              <w:t>я «Формальная логика».</w:t>
            </w:r>
            <w:r w:rsidRPr="00A60ED2">
              <w:rPr>
                <w:spacing w:val="-3"/>
                <w:sz w:val="28"/>
                <w:szCs w:val="28"/>
                <w:lang w:val="ru-RU"/>
              </w:rPr>
              <w:t xml:space="preserve"> </w:t>
            </w:r>
          </w:p>
        </w:tc>
      </w:tr>
    </w:tbl>
    <w:p w14:paraId="670C5468" w14:textId="77777777" w:rsidR="008D5B48" w:rsidRDefault="008D5B48" w:rsidP="008D5B48">
      <w:pPr>
        <w:pStyle w:val="32"/>
        <w:shd w:val="clear" w:color="auto" w:fill="FFFFFF" w:themeFill="background1"/>
        <w:tabs>
          <w:tab w:val="left" w:pos="1340"/>
        </w:tabs>
      </w:pPr>
      <w:r>
        <w:rPr>
          <w:color w:val="000000"/>
        </w:rPr>
        <w:t>13 Особенности реализации дисциплины для инвалидов и лиц с ограниченными возможностями здоровья</w:t>
      </w:r>
      <w:bookmarkEnd w:id="12"/>
      <w:bookmarkEnd w:id="13"/>
      <w:bookmarkEnd w:id="14"/>
    </w:p>
    <w:p w14:paraId="5F0F0EBE" w14:textId="77777777" w:rsidR="008D5B48" w:rsidRDefault="008D5B48" w:rsidP="008D5B48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При обучении лиц с ограниченными возможностями здоровья учитываются их индивидуальные психофизические особенности. </w:t>
      </w:r>
    </w:p>
    <w:p w14:paraId="5FB57D9E" w14:textId="472E1C43" w:rsidR="008D5B48" w:rsidRPr="0038467B" w:rsidRDefault="008D5B48" w:rsidP="008D5B48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>Для лиц с нарушением слуха</w:t>
      </w:r>
      <w:r w:rsidRPr="0038467B">
        <w:rPr>
          <w:rFonts w:ascii="Times New Roman" w:hAnsi="Times New Roman" w:cs="Times New Roman"/>
          <w:sz w:val="28"/>
          <w:szCs w:val="28"/>
        </w:rPr>
        <w:t xml:space="preserve"> возможно предоставление учебной информации в визуальной форме (краткий конспект лекций; тексты заданий, напечатанные увеличенным шрифтом), на аудиторных занятиях допускается присутствие ассистента, а также сурдопереводчиков и тифлосурдопереводчиков. Текущий контроль успеваемости осуществляется в письменной форме: обучающийся письменно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467B">
        <w:rPr>
          <w:rFonts w:ascii="Times New Roman" w:hAnsi="Times New Roman" w:cs="Times New Roman"/>
          <w:sz w:val="28"/>
          <w:szCs w:val="28"/>
        </w:rPr>
        <w:t xml:space="preserve">отвечает на вопросы, письменно выполняет практические задания. Доклад (реферат) также может быть представлен в письменной форме, при этом требования к содержанию остаются теми же, а требования к качеству изложения материала (понятность, качество речи, взаимодействие с аудиторией и т. д.) заменяются на соответствующие требования, предъявляемые к письменным работам (качество оформления текста и списка литературы, грамотность, наличие </w:t>
      </w:r>
      <w:r w:rsidRPr="0038467B">
        <w:rPr>
          <w:rFonts w:ascii="Times New Roman" w:hAnsi="Times New Roman" w:cs="Times New Roman"/>
          <w:sz w:val="28"/>
          <w:szCs w:val="28"/>
        </w:rPr>
        <w:lastRenderedPageBreak/>
        <w:t xml:space="preserve">иллюстрационных материалов и т.д.). Промежуточная аттестация для лиц с нарушениями слуха проводится в письменной форме, при этом используются общие критерии оценивания. При необходимости время подготовки к ответу может быть увеличено. </w:t>
      </w:r>
    </w:p>
    <w:p w14:paraId="50A0F422" w14:textId="77777777" w:rsidR="008D5B48" w:rsidRPr="0038467B" w:rsidRDefault="008D5B48" w:rsidP="008D5B48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>Для лиц с нарушением зрения</w:t>
      </w:r>
      <w:r w:rsidRPr="0038467B">
        <w:rPr>
          <w:rFonts w:ascii="Times New Roman" w:hAnsi="Times New Roman" w:cs="Times New Roman"/>
          <w:sz w:val="28"/>
          <w:szCs w:val="28"/>
        </w:rPr>
        <w:t xml:space="preserve"> допускается аудиальное предоставление информации, а также использование на аудиторных занятиях  звукозаписывающих устройств (диктофонов и т.д.). Допускается присутствие на занятиях ассистента (помощника), оказывающего обучающимся необходимую техническую помощь. Текущий контроль успеваемости осуществляется в устной форме. При проведении промежуточной аттестации для лиц с нарушением зрения тестирование может быть заменено на устное собеседование по вопросам.</w:t>
      </w:r>
    </w:p>
    <w:p w14:paraId="49C29F1B" w14:textId="77777777" w:rsidR="008D5B48" w:rsidRPr="0038467B" w:rsidRDefault="008D5B48" w:rsidP="008D5B48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 xml:space="preserve">Для лиц с ограниченными возможностями здоровья, имеющих нарушения опорно-двигательного аппарата, </w:t>
      </w:r>
      <w:r w:rsidRPr="0038467B">
        <w:rPr>
          <w:rFonts w:ascii="Times New Roman" w:hAnsi="Times New Roman" w:cs="Times New Roman"/>
          <w:sz w:val="28"/>
          <w:szCs w:val="28"/>
        </w:rPr>
        <w:t>на аудиторных занятиях, а также при проведении процедур текущего контроля успеваемости и промежуточной аттестации могут быть предоставлены  необходимые технические средства (персональный компьютер, ноутбук или другой гаджет); допускается присутствие ассистента (ассистентов), оказывающего обучающимся необходимую техническую помощь (занять рабочее место, передвигаться по аудитории, прочитать задание, оформить ответ, общаться с преподавателем).</w:t>
      </w:r>
    </w:p>
    <w:p w14:paraId="4A5EB815" w14:textId="77777777" w:rsidR="008D5B48" w:rsidRPr="0038467B" w:rsidRDefault="008D5B48" w:rsidP="008D5B48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C8DF56" w14:textId="77777777" w:rsidR="008D5B48" w:rsidRPr="0038467B" w:rsidRDefault="008D5B48" w:rsidP="008D5B48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B2CBAAF" w14:textId="77777777" w:rsidR="008D5B48" w:rsidRPr="00BC0EB7" w:rsidRDefault="008D5B48" w:rsidP="008D5B48">
      <w:pPr>
        <w:pStyle w:val="10"/>
        <w:shd w:val="clear" w:color="auto" w:fill="FFFFFF" w:themeFill="background1"/>
        <w:tabs>
          <w:tab w:val="left" w:pos="1602"/>
        </w:tabs>
        <w:jc w:val="both"/>
      </w:pPr>
      <w:r w:rsidRPr="0038467B">
        <w:rPr>
          <w:b/>
          <w:bCs/>
        </w:rPr>
        <w:br w:type="page"/>
      </w:r>
    </w:p>
    <w:p w14:paraId="2E02C09D" w14:textId="77777777" w:rsidR="008D5B48" w:rsidRDefault="008D5B48" w:rsidP="008D5B48">
      <w:pPr>
        <w:pStyle w:val="10"/>
        <w:shd w:val="clear" w:color="auto" w:fill="FFFFFF" w:themeFill="background1"/>
        <w:ind w:firstLine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Лист дополнений и изменений,</w:t>
      </w:r>
      <w:r>
        <w:rPr>
          <w:b/>
          <w:bCs/>
          <w:color w:val="000000"/>
        </w:rPr>
        <w:br/>
        <w:t>внесенных в рабочую программу дисциплины</w:t>
      </w:r>
    </w:p>
    <w:p w14:paraId="3AA41663" w14:textId="77777777" w:rsidR="008D5B48" w:rsidRDefault="008D5B48" w:rsidP="008D5B48">
      <w:pPr>
        <w:pStyle w:val="10"/>
        <w:shd w:val="clear" w:color="auto" w:fill="FFFFFF" w:themeFill="background1"/>
        <w:ind w:firstLine="0"/>
        <w:jc w:val="center"/>
        <w:rPr>
          <w:b/>
          <w:bCs/>
          <w:color w:val="00000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72"/>
        <w:gridCol w:w="3322"/>
        <w:gridCol w:w="1756"/>
        <w:gridCol w:w="2895"/>
      </w:tblGrid>
      <w:tr w:rsidR="008D5B48" w14:paraId="1195259B" w14:textId="77777777" w:rsidTr="006E60A2">
        <w:tc>
          <w:tcPr>
            <w:tcW w:w="1372" w:type="dxa"/>
          </w:tcPr>
          <w:p w14:paraId="36E0B96D" w14:textId="77777777" w:rsidR="008D5B48" w:rsidRPr="006323A4" w:rsidRDefault="008D5B48" w:rsidP="006E60A2">
            <w:pPr>
              <w:pStyle w:val="10"/>
              <w:shd w:val="clear" w:color="auto" w:fill="FFFFFF" w:themeFill="background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Номер изменения</w:t>
            </w:r>
          </w:p>
        </w:tc>
        <w:tc>
          <w:tcPr>
            <w:tcW w:w="3322" w:type="dxa"/>
          </w:tcPr>
          <w:p w14:paraId="66365A05" w14:textId="77777777" w:rsidR="008D5B48" w:rsidRPr="006323A4" w:rsidRDefault="008D5B48" w:rsidP="006E60A2">
            <w:pPr>
              <w:pStyle w:val="10"/>
              <w:shd w:val="clear" w:color="auto" w:fill="FFFFFF" w:themeFill="background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Номер страницы, на которой внесено изменение</w:t>
            </w:r>
          </w:p>
        </w:tc>
        <w:tc>
          <w:tcPr>
            <w:tcW w:w="1756" w:type="dxa"/>
          </w:tcPr>
          <w:p w14:paraId="4E286056" w14:textId="77777777" w:rsidR="008D5B48" w:rsidRPr="006323A4" w:rsidRDefault="008D5B48" w:rsidP="006E60A2">
            <w:pPr>
              <w:pStyle w:val="10"/>
              <w:shd w:val="clear" w:color="auto" w:fill="FFFFFF" w:themeFill="background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895" w:type="dxa"/>
          </w:tcPr>
          <w:p w14:paraId="7E049A01" w14:textId="77777777" w:rsidR="008D5B48" w:rsidRPr="006323A4" w:rsidRDefault="008D5B48" w:rsidP="006E60A2">
            <w:pPr>
              <w:pStyle w:val="10"/>
              <w:shd w:val="clear" w:color="auto" w:fill="FFFFFF" w:themeFill="background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Основание для изменения и подпись лица, проводившего изменения</w:t>
            </w:r>
          </w:p>
        </w:tc>
      </w:tr>
      <w:tr w:rsidR="008D5B48" w14:paraId="621E8055" w14:textId="77777777" w:rsidTr="006E60A2">
        <w:tc>
          <w:tcPr>
            <w:tcW w:w="1372" w:type="dxa"/>
          </w:tcPr>
          <w:p w14:paraId="21D06DEC" w14:textId="77777777" w:rsidR="008D5B48" w:rsidRPr="00427CA0" w:rsidRDefault="008D5B48" w:rsidP="006E60A2">
            <w:pPr>
              <w:pStyle w:val="10"/>
              <w:shd w:val="clear" w:color="auto" w:fill="FFFFFF" w:themeFill="background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27CA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322" w:type="dxa"/>
          </w:tcPr>
          <w:p w14:paraId="5415BC91" w14:textId="77777777" w:rsidR="008D5B48" w:rsidRPr="00427CA0" w:rsidRDefault="008D5B48" w:rsidP="006E60A2">
            <w:pPr>
              <w:pStyle w:val="10"/>
              <w:shd w:val="clear" w:color="auto" w:fill="FFFFFF" w:themeFill="background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27CA0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1756" w:type="dxa"/>
          </w:tcPr>
          <w:p w14:paraId="60EFEB9A" w14:textId="77777777" w:rsidR="008D5B48" w:rsidRPr="00427CA0" w:rsidRDefault="008D5B48" w:rsidP="006E60A2">
            <w:pPr>
              <w:pStyle w:val="10"/>
              <w:shd w:val="clear" w:color="auto" w:fill="FFFFFF" w:themeFill="background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27CA0">
              <w:rPr>
                <w:color w:val="000000"/>
                <w:sz w:val="24"/>
                <w:szCs w:val="24"/>
              </w:rPr>
              <w:t>30.08.2024</w:t>
            </w:r>
          </w:p>
        </w:tc>
        <w:tc>
          <w:tcPr>
            <w:tcW w:w="2895" w:type="dxa"/>
          </w:tcPr>
          <w:p w14:paraId="6F2E667B" w14:textId="77777777" w:rsidR="008D5B48" w:rsidRPr="00427CA0" w:rsidRDefault="008D5B48" w:rsidP="006E60A2">
            <w:pPr>
              <w:pStyle w:val="10"/>
              <w:shd w:val="clear" w:color="auto" w:fill="FFFFFF" w:themeFill="background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27CA0">
              <w:rPr>
                <w:color w:val="000000"/>
                <w:sz w:val="24"/>
                <w:szCs w:val="24"/>
              </w:rPr>
              <w:t>Обновление основной и дополнительной литературы</w:t>
            </w:r>
          </w:p>
        </w:tc>
      </w:tr>
    </w:tbl>
    <w:p w14:paraId="479078F4" w14:textId="77777777" w:rsidR="008D5B48" w:rsidRDefault="008D5B48" w:rsidP="008D5B48">
      <w:pPr>
        <w:pStyle w:val="10"/>
        <w:shd w:val="clear" w:color="auto" w:fill="FFFFFF" w:themeFill="background1"/>
        <w:ind w:firstLine="0"/>
        <w:jc w:val="both"/>
        <w:rPr>
          <w:b/>
          <w:bCs/>
          <w:color w:val="000000"/>
        </w:rPr>
      </w:pPr>
    </w:p>
    <w:p w14:paraId="0C7CF4B1" w14:textId="77777777" w:rsidR="008D5B48" w:rsidRPr="00BC0EB7" w:rsidRDefault="008D5B48" w:rsidP="008D5B48">
      <w:pPr>
        <w:pStyle w:val="aa"/>
        <w:shd w:val="clear" w:color="auto" w:fill="FFFFFF" w:themeFill="background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393D27E" w14:textId="28FEF594" w:rsidR="008D5B48" w:rsidRDefault="008D5B48"/>
    <w:p w14:paraId="58200562" w14:textId="5F7B598A" w:rsidR="008D5B48" w:rsidRDefault="008D5B48"/>
    <w:p w14:paraId="1A26F447" w14:textId="637605E8" w:rsidR="008D5B48" w:rsidRDefault="008D5B48"/>
    <w:p w14:paraId="41CD8560" w14:textId="04828387" w:rsidR="008D5B48" w:rsidRDefault="008D5B48"/>
    <w:p w14:paraId="1DFC88BE" w14:textId="7C16AB6D" w:rsidR="008D5B48" w:rsidRDefault="008D5B48"/>
    <w:p w14:paraId="0CBB5C9A" w14:textId="0ADC37EC" w:rsidR="008D5B48" w:rsidRDefault="008D5B48"/>
    <w:p w14:paraId="3D5A0026" w14:textId="40C47A1C" w:rsidR="008D5B48" w:rsidRDefault="008D5B48"/>
    <w:p w14:paraId="4C8D68E0" w14:textId="67FD3802" w:rsidR="008D5B48" w:rsidRDefault="008D5B48"/>
    <w:p w14:paraId="785A8E5F" w14:textId="4514D70F" w:rsidR="008D5B48" w:rsidRDefault="008D5B48"/>
    <w:p w14:paraId="4B8B40BA" w14:textId="383EF716" w:rsidR="008D5B48" w:rsidRDefault="008D5B48"/>
    <w:p w14:paraId="6299E6D3" w14:textId="453912B4" w:rsidR="008D5B48" w:rsidRDefault="008D5B48"/>
    <w:p w14:paraId="398F6C5E" w14:textId="4E3D17FB" w:rsidR="008D5B48" w:rsidRDefault="008D5B48"/>
    <w:p w14:paraId="18CDDD1D" w14:textId="2CA86EB6" w:rsidR="008D5B48" w:rsidRDefault="008D5B48"/>
    <w:p w14:paraId="54AC1967" w14:textId="695763B9" w:rsidR="008D5B48" w:rsidRDefault="008D5B48"/>
    <w:p w14:paraId="5899B235" w14:textId="1B567AB7" w:rsidR="008D5B48" w:rsidRDefault="008D5B48"/>
    <w:p w14:paraId="5FAE81B1" w14:textId="44B23A84" w:rsidR="008D5B48" w:rsidRDefault="008D5B48"/>
    <w:p w14:paraId="047BC448" w14:textId="1B25A7F8" w:rsidR="008D5B48" w:rsidRDefault="008D5B48"/>
    <w:p w14:paraId="0EA99636" w14:textId="1AF4432D" w:rsidR="008D5B48" w:rsidRDefault="008D5B48"/>
    <w:p w14:paraId="27C1D99C" w14:textId="52C5FB5B" w:rsidR="008D5B48" w:rsidRDefault="008D5B48"/>
    <w:p w14:paraId="1048A90E" w14:textId="4E8A2D24" w:rsidR="008D5B48" w:rsidRDefault="008D5B48"/>
    <w:p w14:paraId="25F29A9E" w14:textId="67225F63" w:rsidR="008D5B48" w:rsidRDefault="008D5B48"/>
    <w:p w14:paraId="2CB23773" w14:textId="4C06127D" w:rsidR="008D5B48" w:rsidRDefault="008D5B48"/>
    <w:p w14:paraId="20002BD7" w14:textId="419E9632" w:rsidR="008D5B48" w:rsidRDefault="008D5B48"/>
    <w:sectPr w:rsidR="008D5B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Bold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C1EE7"/>
    <w:multiLevelType w:val="hybridMultilevel"/>
    <w:tmpl w:val="8C3E997C"/>
    <w:lvl w:ilvl="0" w:tplc="B1466CA6">
      <w:start w:val="1"/>
      <w:numFmt w:val="decimal"/>
      <w:lvlText w:val="%1."/>
      <w:lvlJc w:val="left"/>
      <w:pPr>
        <w:ind w:left="94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7BE192A">
      <w:numFmt w:val="bullet"/>
      <w:lvlText w:val="•"/>
      <w:lvlJc w:val="left"/>
      <w:pPr>
        <w:ind w:left="1832" w:hanging="360"/>
      </w:pPr>
      <w:rPr>
        <w:rFonts w:hint="default"/>
        <w:lang w:val="ru-RU" w:eastAsia="en-US" w:bidi="ar-SA"/>
      </w:rPr>
    </w:lvl>
    <w:lvl w:ilvl="2" w:tplc="9E664AB8">
      <w:numFmt w:val="bullet"/>
      <w:lvlText w:val="•"/>
      <w:lvlJc w:val="left"/>
      <w:pPr>
        <w:ind w:left="2725" w:hanging="360"/>
      </w:pPr>
      <w:rPr>
        <w:rFonts w:hint="default"/>
        <w:lang w:val="ru-RU" w:eastAsia="en-US" w:bidi="ar-SA"/>
      </w:rPr>
    </w:lvl>
    <w:lvl w:ilvl="3" w:tplc="F9E09E24">
      <w:numFmt w:val="bullet"/>
      <w:lvlText w:val="•"/>
      <w:lvlJc w:val="left"/>
      <w:pPr>
        <w:ind w:left="3617" w:hanging="360"/>
      </w:pPr>
      <w:rPr>
        <w:rFonts w:hint="default"/>
        <w:lang w:val="ru-RU" w:eastAsia="en-US" w:bidi="ar-SA"/>
      </w:rPr>
    </w:lvl>
    <w:lvl w:ilvl="4" w:tplc="5C188982">
      <w:numFmt w:val="bullet"/>
      <w:lvlText w:val="•"/>
      <w:lvlJc w:val="left"/>
      <w:pPr>
        <w:ind w:left="4510" w:hanging="360"/>
      </w:pPr>
      <w:rPr>
        <w:rFonts w:hint="default"/>
        <w:lang w:val="ru-RU" w:eastAsia="en-US" w:bidi="ar-SA"/>
      </w:rPr>
    </w:lvl>
    <w:lvl w:ilvl="5" w:tplc="E46CAF32">
      <w:numFmt w:val="bullet"/>
      <w:lvlText w:val="•"/>
      <w:lvlJc w:val="left"/>
      <w:pPr>
        <w:ind w:left="5403" w:hanging="360"/>
      </w:pPr>
      <w:rPr>
        <w:rFonts w:hint="default"/>
        <w:lang w:val="ru-RU" w:eastAsia="en-US" w:bidi="ar-SA"/>
      </w:rPr>
    </w:lvl>
    <w:lvl w:ilvl="6" w:tplc="92DECB76">
      <w:numFmt w:val="bullet"/>
      <w:lvlText w:val="•"/>
      <w:lvlJc w:val="left"/>
      <w:pPr>
        <w:ind w:left="6295" w:hanging="360"/>
      </w:pPr>
      <w:rPr>
        <w:rFonts w:hint="default"/>
        <w:lang w:val="ru-RU" w:eastAsia="en-US" w:bidi="ar-SA"/>
      </w:rPr>
    </w:lvl>
    <w:lvl w:ilvl="7" w:tplc="F5B276BA">
      <w:numFmt w:val="bullet"/>
      <w:lvlText w:val="•"/>
      <w:lvlJc w:val="left"/>
      <w:pPr>
        <w:ind w:left="7188" w:hanging="360"/>
      </w:pPr>
      <w:rPr>
        <w:rFonts w:hint="default"/>
        <w:lang w:val="ru-RU" w:eastAsia="en-US" w:bidi="ar-SA"/>
      </w:rPr>
    </w:lvl>
    <w:lvl w:ilvl="8" w:tplc="3A3CA226">
      <w:numFmt w:val="bullet"/>
      <w:lvlText w:val="•"/>
      <w:lvlJc w:val="left"/>
      <w:pPr>
        <w:ind w:left="8081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DD25F5B"/>
    <w:multiLevelType w:val="hybridMultilevel"/>
    <w:tmpl w:val="CD0A9146"/>
    <w:lvl w:ilvl="0" w:tplc="9378D14E">
      <w:start w:val="1"/>
      <w:numFmt w:val="decimal"/>
      <w:lvlText w:val="%1."/>
      <w:lvlJc w:val="left"/>
      <w:pPr>
        <w:ind w:left="46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7C235FA">
      <w:start w:val="1"/>
      <w:numFmt w:val="decimal"/>
      <w:lvlText w:val="%2."/>
      <w:lvlJc w:val="left"/>
      <w:pPr>
        <w:ind w:left="94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4A180E2A">
      <w:numFmt w:val="bullet"/>
      <w:lvlText w:val="•"/>
      <w:lvlJc w:val="left"/>
      <w:pPr>
        <w:ind w:left="940" w:hanging="360"/>
      </w:pPr>
      <w:rPr>
        <w:rFonts w:hint="default"/>
        <w:lang w:val="ru-RU" w:eastAsia="en-US" w:bidi="ar-SA"/>
      </w:rPr>
    </w:lvl>
    <w:lvl w:ilvl="3" w:tplc="C506F1D2">
      <w:numFmt w:val="bullet"/>
      <w:lvlText w:val="•"/>
      <w:lvlJc w:val="left"/>
      <w:pPr>
        <w:ind w:left="2055" w:hanging="360"/>
      </w:pPr>
      <w:rPr>
        <w:rFonts w:hint="default"/>
        <w:lang w:val="ru-RU" w:eastAsia="en-US" w:bidi="ar-SA"/>
      </w:rPr>
    </w:lvl>
    <w:lvl w:ilvl="4" w:tplc="C1E4FED2">
      <w:numFmt w:val="bullet"/>
      <w:lvlText w:val="•"/>
      <w:lvlJc w:val="left"/>
      <w:pPr>
        <w:ind w:left="3171" w:hanging="360"/>
      </w:pPr>
      <w:rPr>
        <w:rFonts w:hint="default"/>
        <w:lang w:val="ru-RU" w:eastAsia="en-US" w:bidi="ar-SA"/>
      </w:rPr>
    </w:lvl>
    <w:lvl w:ilvl="5" w:tplc="828A66AE">
      <w:numFmt w:val="bullet"/>
      <w:lvlText w:val="•"/>
      <w:lvlJc w:val="left"/>
      <w:pPr>
        <w:ind w:left="4287" w:hanging="360"/>
      </w:pPr>
      <w:rPr>
        <w:rFonts w:hint="default"/>
        <w:lang w:val="ru-RU" w:eastAsia="en-US" w:bidi="ar-SA"/>
      </w:rPr>
    </w:lvl>
    <w:lvl w:ilvl="6" w:tplc="AD88BEA8">
      <w:numFmt w:val="bullet"/>
      <w:lvlText w:val="•"/>
      <w:lvlJc w:val="left"/>
      <w:pPr>
        <w:ind w:left="5403" w:hanging="360"/>
      </w:pPr>
      <w:rPr>
        <w:rFonts w:hint="default"/>
        <w:lang w:val="ru-RU" w:eastAsia="en-US" w:bidi="ar-SA"/>
      </w:rPr>
    </w:lvl>
    <w:lvl w:ilvl="7" w:tplc="ADD42F20">
      <w:numFmt w:val="bullet"/>
      <w:lvlText w:val="•"/>
      <w:lvlJc w:val="left"/>
      <w:pPr>
        <w:ind w:left="6519" w:hanging="360"/>
      </w:pPr>
      <w:rPr>
        <w:rFonts w:hint="default"/>
        <w:lang w:val="ru-RU" w:eastAsia="en-US" w:bidi="ar-SA"/>
      </w:rPr>
    </w:lvl>
    <w:lvl w:ilvl="8" w:tplc="4F504056">
      <w:numFmt w:val="bullet"/>
      <w:lvlText w:val="•"/>
      <w:lvlJc w:val="left"/>
      <w:pPr>
        <w:ind w:left="7634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1162132C"/>
    <w:multiLevelType w:val="multilevel"/>
    <w:tmpl w:val="89BEB1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4A819DA"/>
    <w:multiLevelType w:val="hybridMultilevel"/>
    <w:tmpl w:val="DA7E9A00"/>
    <w:lvl w:ilvl="0" w:tplc="6EFA096C">
      <w:start w:val="1"/>
      <w:numFmt w:val="decimal"/>
      <w:lvlText w:val="%1."/>
      <w:lvlJc w:val="left"/>
      <w:pPr>
        <w:ind w:left="94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0484076">
      <w:numFmt w:val="bullet"/>
      <w:lvlText w:val="•"/>
      <w:lvlJc w:val="left"/>
      <w:pPr>
        <w:ind w:left="1832" w:hanging="360"/>
      </w:pPr>
      <w:rPr>
        <w:rFonts w:hint="default"/>
        <w:lang w:val="ru-RU" w:eastAsia="en-US" w:bidi="ar-SA"/>
      </w:rPr>
    </w:lvl>
    <w:lvl w:ilvl="2" w:tplc="7786D74E">
      <w:numFmt w:val="bullet"/>
      <w:lvlText w:val="•"/>
      <w:lvlJc w:val="left"/>
      <w:pPr>
        <w:ind w:left="2725" w:hanging="360"/>
      </w:pPr>
      <w:rPr>
        <w:rFonts w:hint="default"/>
        <w:lang w:val="ru-RU" w:eastAsia="en-US" w:bidi="ar-SA"/>
      </w:rPr>
    </w:lvl>
    <w:lvl w:ilvl="3" w:tplc="82CEA0C0">
      <w:numFmt w:val="bullet"/>
      <w:lvlText w:val="•"/>
      <w:lvlJc w:val="left"/>
      <w:pPr>
        <w:ind w:left="3617" w:hanging="360"/>
      </w:pPr>
      <w:rPr>
        <w:rFonts w:hint="default"/>
        <w:lang w:val="ru-RU" w:eastAsia="en-US" w:bidi="ar-SA"/>
      </w:rPr>
    </w:lvl>
    <w:lvl w:ilvl="4" w:tplc="7CFE7CEC">
      <w:numFmt w:val="bullet"/>
      <w:lvlText w:val="•"/>
      <w:lvlJc w:val="left"/>
      <w:pPr>
        <w:ind w:left="4510" w:hanging="360"/>
      </w:pPr>
      <w:rPr>
        <w:rFonts w:hint="default"/>
        <w:lang w:val="ru-RU" w:eastAsia="en-US" w:bidi="ar-SA"/>
      </w:rPr>
    </w:lvl>
    <w:lvl w:ilvl="5" w:tplc="ECECCB34">
      <w:numFmt w:val="bullet"/>
      <w:lvlText w:val="•"/>
      <w:lvlJc w:val="left"/>
      <w:pPr>
        <w:ind w:left="5403" w:hanging="360"/>
      </w:pPr>
      <w:rPr>
        <w:rFonts w:hint="default"/>
        <w:lang w:val="ru-RU" w:eastAsia="en-US" w:bidi="ar-SA"/>
      </w:rPr>
    </w:lvl>
    <w:lvl w:ilvl="6" w:tplc="383009BE">
      <w:numFmt w:val="bullet"/>
      <w:lvlText w:val="•"/>
      <w:lvlJc w:val="left"/>
      <w:pPr>
        <w:ind w:left="6295" w:hanging="360"/>
      </w:pPr>
      <w:rPr>
        <w:rFonts w:hint="default"/>
        <w:lang w:val="ru-RU" w:eastAsia="en-US" w:bidi="ar-SA"/>
      </w:rPr>
    </w:lvl>
    <w:lvl w:ilvl="7" w:tplc="07BE3D6C">
      <w:numFmt w:val="bullet"/>
      <w:lvlText w:val="•"/>
      <w:lvlJc w:val="left"/>
      <w:pPr>
        <w:ind w:left="7188" w:hanging="360"/>
      </w:pPr>
      <w:rPr>
        <w:rFonts w:hint="default"/>
        <w:lang w:val="ru-RU" w:eastAsia="en-US" w:bidi="ar-SA"/>
      </w:rPr>
    </w:lvl>
    <w:lvl w:ilvl="8" w:tplc="DFFC721A">
      <w:numFmt w:val="bullet"/>
      <w:lvlText w:val="•"/>
      <w:lvlJc w:val="left"/>
      <w:pPr>
        <w:ind w:left="8081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236171F6"/>
    <w:multiLevelType w:val="hybridMultilevel"/>
    <w:tmpl w:val="92B256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13394"/>
    <w:multiLevelType w:val="hybridMultilevel"/>
    <w:tmpl w:val="342276C4"/>
    <w:lvl w:ilvl="0" w:tplc="E5045C82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103214"/>
    <w:multiLevelType w:val="hybridMultilevel"/>
    <w:tmpl w:val="A856913A"/>
    <w:lvl w:ilvl="0" w:tplc="E16A4A50">
      <w:start w:val="3"/>
      <w:numFmt w:val="decimal"/>
      <w:lvlText w:val="%1."/>
      <w:lvlJc w:val="left"/>
      <w:pPr>
        <w:ind w:left="222" w:hanging="25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43603B4">
      <w:numFmt w:val="bullet"/>
      <w:lvlText w:val="•"/>
      <w:lvlJc w:val="left"/>
      <w:pPr>
        <w:ind w:left="1184" w:hanging="255"/>
      </w:pPr>
      <w:rPr>
        <w:rFonts w:hint="default"/>
        <w:lang w:val="ru-RU" w:eastAsia="en-US" w:bidi="ar-SA"/>
      </w:rPr>
    </w:lvl>
    <w:lvl w:ilvl="2" w:tplc="565094C0">
      <w:numFmt w:val="bullet"/>
      <w:lvlText w:val="•"/>
      <w:lvlJc w:val="left"/>
      <w:pPr>
        <w:ind w:left="2149" w:hanging="255"/>
      </w:pPr>
      <w:rPr>
        <w:rFonts w:hint="default"/>
        <w:lang w:val="ru-RU" w:eastAsia="en-US" w:bidi="ar-SA"/>
      </w:rPr>
    </w:lvl>
    <w:lvl w:ilvl="3" w:tplc="06924B24">
      <w:numFmt w:val="bullet"/>
      <w:lvlText w:val="•"/>
      <w:lvlJc w:val="left"/>
      <w:pPr>
        <w:ind w:left="3113" w:hanging="255"/>
      </w:pPr>
      <w:rPr>
        <w:rFonts w:hint="default"/>
        <w:lang w:val="ru-RU" w:eastAsia="en-US" w:bidi="ar-SA"/>
      </w:rPr>
    </w:lvl>
    <w:lvl w:ilvl="4" w:tplc="F858D3FA">
      <w:numFmt w:val="bullet"/>
      <w:lvlText w:val="•"/>
      <w:lvlJc w:val="left"/>
      <w:pPr>
        <w:ind w:left="4078" w:hanging="255"/>
      </w:pPr>
      <w:rPr>
        <w:rFonts w:hint="default"/>
        <w:lang w:val="ru-RU" w:eastAsia="en-US" w:bidi="ar-SA"/>
      </w:rPr>
    </w:lvl>
    <w:lvl w:ilvl="5" w:tplc="A6905876">
      <w:numFmt w:val="bullet"/>
      <w:lvlText w:val="•"/>
      <w:lvlJc w:val="left"/>
      <w:pPr>
        <w:ind w:left="5043" w:hanging="255"/>
      </w:pPr>
      <w:rPr>
        <w:rFonts w:hint="default"/>
        <w:lang w:val="ru-RU" w:eastAsia="en-US" w:bidi="ar-SA"/>
      </w:rPr>
    </w:lvl>
    <w:lvl w:ilvl="6" w:tplc="0A8279FA">
      <w:numFmt w:val="bullet"/>
      <w:lvlText w:val="•"/>
      <w:lvlJc w:val="left"/>
      <w:pPr>
        <w:ind w:left="6007" w:hanging="255"/>
      </w:pPr>
      <w:rPr>
        <w:rFonts w:hint="default"/>
        <w:lang w:val="ru-RU" w:eastAsia="en-US" w:bidi="ar-SA"/>
      </w:rPr>
    </w:lvl>
    <w:lvl w:ilvl="7" w:tplc="D510639A">
      <w:numFmt w:val="bullet"/>
      <w:lvlText w:val="•"/>
      <w:lvlJc w:val="left"/>
      <w:pPr>
        <w:ind w:left="6972" w:hanging="255"/>
      </w:pPr>
      <w:rPr>
        <w:rFonts w:hint="default"/>
        <w:lang w:val="ru-RU" w:eastAsia="en-US" w:bidi="ar-SA"/>
      </w:rPr>
    </w:lvl>
    <w:lvl w:ilvl="8" w:tplc="629C5728">
      <w:numFmt w:val="bullet"/>
      <w:lvlText w:val="•"/>
      <w:lvlJc w:val="left"/>
      <w:pPr>
        <w:ind w:left="7937" w:hanging="255"/>
      </w:pPr>
      <w:rPr>
        <w:rFonts w:hint="default"/>
        <w:lang w:val="ru-RU" w:eastAsia="en-US" w:bidi="ar-SA"/>
      </w:rPr>
    </w:lvl>
  </w:abstractNum>
  <w:abstractNum w:abstractNumId="7" w15:restartNumberingAfterBreak="0">
    <w:nsid w:val="2F516D6C"/>
    <w:multiLevelType w:val="hybridMultilevel"/>
    <w:tmpl w:val="9DD09EF4"/>
    <w:lvl w:ilvl="0" w:tplc="81FE7868">
      <w:start w:val="11"/>
      <w:numFmt w:val="decimal"/>
      <w:lvlText w:val="%1"/>
      <w:lvlJc w:val="left"/>
      <w:pPr>
        <w:ind w:left="3457" w:hanging="480"/>
      </w:pPr>
      <w:rPr>
        <w:rFonts w:hint="default"/>
        <w:lang w:val="ru-RU" w:eastAsia="en-US" w:bidi="ar-SA"/>
      </w:rPr>
    </w:lvl>
    <w:lvl w:ilvl="1" w:tplc="9E8008D4">
      <w:numFmt w:val="none"/>
      <w:lvlText w:val=""/>
      <w:lvlJc w:val="left"/>
      <w:pPr>
        <w:tabs>
          <w:tab w:val="num" w:pos="360"/>
        </w:tabs>
      </w:pPr>
    </w:lvl>
    <w:lvl w:ilvl="2" w:tplc="2BA0F022">
      <w:start w:val="1"/>
      <w:numFmt w:val="decimal"/>
      <w:lvlText w:val="%3."/>
      <w:lvlJc w:val="left"/>
      <w:pPr>
        <w:ind w:left="982" w:hanging="27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F43430BE">
      <w:numFmt w:val="bullet"/>
      <w:lvlText w:val="•"/>
      <w:lvlJc w:val="left"/>
      <w:pPr>
        <w:ind w:left="4888" w:hanging="272"/>
      </w:pPr>
      <w:rPr>
        <w:rFonts w:hint="default"/>
        <w:lang w:val="ru-RU" w:eastAsia="en-US" w:bidi="ar-SA"/>
      </w:rPr>
    </w:lvl>
    <w:lvl w:ilvl="4" w:tplc="506EE0BA">
      <w:numFmt w:val="bullet"/>
      <w:lvlText w:val="•"/>
      <w:lvlJc w:val="left"/>
      <w:pPr>
        <w:ind w:left="5602" w:hanging="272"/>
      </w:pPr>
      <w:rPr>
        <w:rFonts w:hint="default"/>
        <w:lang w:val="ru-RU" w:eastAsia="en-US" w:bidi="ar-SA"/>
      </w:rPr>
    </w:lvl>
    <w:lvl w:ilvl="5" w:tplc="CF28E984">
      <w:numFmt w:val="bullet"/>
      <w:lvlText w:val="•"/>
      <w:lvlJc w:val="left"/>
      <w:pPr>
        <w:ind w:left="6316" w:hanging="272"/>
      </w:pPr>
      <w:rPr>
        <w:rFonts w:hint="default"/>
        <w:lang w:val="ru-RU" w:eastAsia="en-US" w:bidi="ar-SA"/>
      </w:rPr>
    </w:lvl>
    <w:lvl w:ilvl="6" w:tplc="341EE024">
      <w:numFmt w:val="bullet"/>
      <w:lvlText w:val="•"/>
      <w:lvlJc w:val="left"/>
      <w:pPr>
        <w:ind w:left="7030" w:hanging="272"/>
      </w:pPr>
      <w:rPr>
        <w:rFonts w:hint="default"/>
        <w:lang w:val="ru-RU" w:eastAsia="en-US" w:bidi="ar-SA"/>
      </w:rPr>
    </w:lvl>
    <w:lvl w:ilvl="7" w:tplc="766A3DBE">
      <w:numFmt w:val="bullet"/>
      <w:lvlText w:val="•"/>
      <w:lvlJc w:val="left"/>
      <w:pPr>
        <w:ind w:left="7744" w:hanging="272"/>
      </w:pPr>
      <w:rPr>
        <w:rFonts w:hint="default"/>
        <w:lang w:val="ru-RU" w:eastAsia="en-US" w:bidi="ar-SA"/>
      </w:rPr>
    </w:lvl>
    <w:lvl w:ilvl="8" w:tplc="14961FF8">
      <w:numFmt w:val="bullet"/>
      <w:lvlText w:val="•"/>
      <w:lvlJc w:val="left"/>
      <w:pPr>
        <w:ind w:left="8458" w:hanging="272"/>
      </w:pPr>
      <w:rPr>
        <w:rFonts w:hint="default"/>
        <w:lang w:val="ru-RU" w:eastAsia="en-US" w:bidi="ar-SA"/>
      </w:rPr>
    </w:lvl>
  </w:abstractNum>
  <w:abstractNum w:abstractNumId="8" w15:restartNumberingAfterBreak="0">
    <w:nsid w:val="38FA0F67"/>
    <w:multiLevelType w:val="hybridMultilevel"/>
    <w:tmpl w:val="10EEE0E4"/>
    <w:lvl w:ilvl="0" w:tplc="4EC2EE60">
      <w:start w:val="1"/>
      <w:numFmt w:val="decimal"/>
      <w:lvlText w:val="%1."/>
      <w:lvlJc w:val="left"/>
      <w:pPr>
        <w:ind w:left="942" w:hanging="360"/>
      </w:pPr>
      <w:rPr>
        <w:rFonts w:hint="default"/>
        <w:w w:val="100"/>
        <w:lang w:val="ru-RU" w:eastAsia="en-US" w:bidi="ar-SA"/>
      </w:rPr>
    </w:lvl>
    <w:lvl w:ilvl="1" w:tplc="9CD2C266">
      <w:numFmt w:val="bullet"/>
      <w:lvlText w:val="•"/>
      <w:lvlJc w:val="left"/>
      <w:pPr>
        <w:ind w:left="1832" w:hanging="360"/>
      </w:pPr>
      <w:rPr>
        <w:rFonts w:hint="default"/>
        <w:lang w:val="ru-RU" w:eastAsia="en-US" w:bidi="ar-SA"/>
      </w:rPr>
    </w:lvl>
    <w:lvl w:ilvl="2" w:tplc="441EA29A">
      <w:numFmt w:val="bullet"/>
      <w:lvlText w:val="•"/>
      <w:lvlJc w:val="left"/>
      <w:pPr>
        <w:ind w:left="2725" w:hanging="360"/>
      </w:pPr>
      <w:rPr>
        <w:rFonts w:hint="default"/>
        <w:lang w:val="ru-RU" w:eastAsia="en-US" w:bidi="ar-SA"/>
      </w:rPr>
    </w:lvl>
    <w:lvl w:ilvl="3" w:tplc="721046B0">
      <w:numFmt w:val="bullet"/>
      <w:lvlText w:val="•"/>
      <w:lvlJc w:val="left"/>
      <w:pPr>
        <w:ind w:left="3617" w:hanging="360"/>
      </w:pPr>
      <w:rPr>
        <w:rFonts w:hint="default"/>
        <w:lang w:val="ru-RU" w:eastAsia="en-US" w:bidi="ar-SA"/>
      </w:rPr>
    </w:lvl>
    <w:lvl w:ilvl="4" w:tplc="3CEC8E54">
      <w:numFmt w:val="bullet"/>
      <w:lvlText w:val="•"/>
      <w:lvlJc w:val="left"/>
      <w:pPr>
        <w:ind w:left="4510" w:hanging="360"/>
      </w:pPr>
      <w:rPr>
        <w:rFonts w:hint="default"/>
        <w:lang w:val="ru-RU" w:eastAsia="en-US" w:bidi="ar-SA"/>
      </w:rPr>
    </w:lvl>
    <w:lvl w:ilvl="5" w:tplc="99DAD40C">
      <w:numFmt w:val="bullet"/>
      <w:lvlText w:val="•"/>
      <w:lvlJc w:val="left"/>
      <w:pPr>
        <w:ind w:left="5403" w:hanging="360"/>
      </w:pPr>
      <w:rPr>
        <w:rFonts w:hint="default"/>
        <w:lang w:val="ru-RU" w:eastAsia="en-US" w:bidi="ar-SA"/>
      </w:rPr>
    </w:lvl>
    <w:lvl w:ilvl="6" w:tplc="8096774E">
      <w:numFmt w:val="bullet"/>
      <w:lvlText w:val="•"/>
      <w:lvlJc w:val="left"/>
      <w:pPr>
        <w:ind w:left="6295" w:hanging="360"/>
      </w:pPr>
      <w:rPr>
        <w:rFonts w:hint="default"/>
        <w:lang w:val="ru-RU" w:eastAsia="en-US" w:bidi="ar-SA"/>
      </w:rPr>
    </w:lvl>
    <w:lvl w:ilvl="7" w:tplc="6596A282">
      <w:numFmt w:val="bullet"/>
      <w:lvlText w:val="•"/>
      <w:lvlJc w:val="left"/>
      <w:pPr>
        <w:ind w:left="7188" w:hanging="360"/>
      </w:pPr>
      <w:rPr>
        <w:rFonts w:hint="default"/>
        <w:lang w:val="ru-RU" w:eastAsia="en-US" w:bidi="ar-SA"/>
      </w:rPr>
    </w:lvl>
    <w:lvl w:ilvl="8" w:tplc="BEC08144">
      <w:numFmt w:val="bullet"/>
      <w:lvlText w:val="•"/>
      <w:lvlJc w:val="left"/>
      <w:pPr>
        <w:ind w:left="8081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3E8E0D63"/>
    <w:multiLevelType w:val="multilevel"/>
    <w:tmpl w:val="783E7B44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4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51E50932"/>
    <w:multiLevelType w:val="hybridMultilevel"/>
    <w:tmpl w:val="FB686490"/>
    <w:lvl w:ilvl="0" w:tplc="73BC9530">
      <w:start w:val="1"/>
      <w:numFmt w:val="decimal"/>
      <w:lvlText w:val="%1."/>
      <w:lvlJc w:val="left"/>
      <w:pPr>
        <w:ind w:left="934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F948C36">
      <w:numFmt w:val="bullet"/>
      <w:lvlText w:val="•"/>
      <w:lvlJc w:val="left"/>
      <w:pPr>
        <w:ind w:left="1832" w:hanging="356"/>
      </w:pPr>
      <w:rPr>
        <w:rFonts w:hint="default"/>
        <w:lang w:val="ru-RU" w:eastAsia="en-US" w:bidi="ar-SA"/>
      </w:rPr>
    </w:lvl>
    <w:lvl w:ilvl="2" w:tplc="798ECC68">
      <w:numFmt w:val="bullet"/>
      <w:lvlText w:val="•"/>
      <w:lvlJc w:val="left"/>
      <w:pPr>
        <w:ind w:left="2725" w:hanging="356"/>
      </w:pPr>
      <w:rPr>
        <w:rFonts w:hint="default"/>
        <w:lang w:val="ru-RU" w:eastAsia="en-US" w:bidi="ar-SA"/>
      </w:rPr>
    </w:lvl>
    <w:lvl w:ilvl="3" w:tplc="665678E4">
      <w:numFmt w:val="bullet"/>
      <w:lvlText w:val="•"/>
      <w:lvlJc w:val="left"/>
      <w:pPr>
        <w:ind w:left="3617" w:hanging="356"/>
      </w:pPr>
      <w:rPr>
        <w:rFonts w:hint="default"/>
        <w:lang w:val="ru-RU" w:eastAsia="en-US" w:bidi="ar-SA"/>
      </w:rPr>
    </w:lvl>
    <w:lvl w:ilvl="4" w:tplc="24846400">
      <w:numFmt w:val="bullet"/>
      <w:lvlText w:val="•"/>
      <w:lvlJc w:val="left"/>
      <w:pPr>
        <w:ind w:left="4510" w:hanging="356"/>
      </w:pPr>
      <w:rPr>
        <w:rFonts w:hint="default"/>
        <w:lang w:val="ru-RU" w:eastAsia="en-US" w:bidi="ar-SA"/>
      </w:rPr>
    </w:lvl>
    <w:lvl w:ilvl="5" w:tplc="D2546EB2">
      <w:numFmt w:val="bullet"/>
      <w:lvlText w:val="•"/>
      <w:lvlJc w:val="left"/>
      <w:pPr>
        <w:ind w:left="5403" w:hanging="356"/>
      </w:pPr>
      <w:rPr>
        <w:rFonts w:hint="default"/>
        <w:lang w:val="ru-RU" w:eastAsia="en-US" w:bidi="ar-SA"/>
      </w:rPr>
    </w:lvl>
    <w:lvl w:ilvl="6" w:tplc="29AE6B68">
      <w:numFmt w:val="bullet"/>
      <w:lvlText w:val="•"/>
      <w:lvlJc w:val="left"/>
      <w:pPr>
        <w:ind w:left="6295" w:hanging="356"/>
      </w:pPr>
      <w:rPr>
        <w:rFonts w:hint="default"/>
        <w:lang w:val="ru-RU" w:eastAsia="en-US" w:bidi="ar-SA"/>
      </w:rPr>
    </w:lvl>
    <w:lvl w:ilvl="7" w:tplc="FFA609C6">
      <w:numFmt w:val="bullet"/>
      <w:lvlText w:val="•"/>
      <w:lvlJc w:val="left"/>
      <w:pPr>
        <w:ind w:left="7188" w:hanging="356"/>
      </w:pPr>
      <w:rPr>
        <w:rFonts w:hint="default"/>
        <w:lang w:val="ru-RU" w:eastAsia="en-US" w:bidi="ar-SA"/>
      </w:rPr>
    </w:lvl>
    <w:lvl w:ilvl="8" w:tplc="4DD43196">
      <w:numFmt w:val="bullet"/>
      <w:lvlText w:val="•"/>
      <w:lvlJc w:val="left"/>
      <w:pPr>
        <w:ind w:left="8081" w:hanging="356"/>
      </w:pPr>
      <w:rPr>
        <w:rFonts w:hint="default"/>
        <w:lang w:val="ru-RU" w:eastAsia="en-US" w:bidi="ar-SA"/>
      </w:rPr>
    </w:lvl>
  </w:abstractNum>
  <w:abstractNum w:abstractNumId="11" w15:restartNumberingAfterBreak="0">
    <w:nsid w:val="56775DDB"/>
    <w:multiLevelType w:val="hybridMultilevel"/>
    <w:tmpl w:val="D31EC5C2"/>
    <w:lvl w:ilvl="0" w:tplc="1A8E4444">
      <w:start w:val="1"/>
      <w:numFmt w:val="decimal"/>
      <w:lvlText w:val="%1."/>
      <w:lvlJc w:val="left"/>
      <w:pPr>
        <w:ind w:left="94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62632B6">
      <w:numFmt w:val="bullet"/>
      <w:lvlText w:val="•"/>
      <w:lvlJc w:val="left"/>
      <w:pPr>
        <w:ind w:left="1832" w:hanging="360"/>
      </w:pPr>
      <w:rPr>
        <w:rFonts w:hint="default"/>
        <w:lang w:val="ru-RU" w:eastAsia="en-US" w:bidi="ar-SA"/>
      </w:rPr>
    </w:lvl>
    <w:lvl w:ilvl="2" w:tplc="E90CEF68">
      <w:numFmt w:val="bullet"/>
      <w:lvlText w:val="•"/>
      <w:lvlJc w:val="left"/>
      <w:pPr>
        <w:ind w:left="2725" w:hanging="360"/>
      </w:pPr>
      <w:rPr>
        <w:rFonts w:hint="default"/>
        <w:lang w:val="ru-RU" w:eastAsia="en-US" w:bidi="ar-SA"/>
      </w:rPr>
    </w:lvl>
    <w:lvl w:ilvl="3" w:tplc="21B6C456">
      <w:numFmt w:val="bullet"/>
      <w:lvlText w:val="•"/>
      <w:lvlJc w:val="left"/>
      <w:pPr>
        <w:ind w:left="3617" w:hanging="360"/>
      </w:pPr>
      <w:rPr>
        <w:rFonts w:hint="default"/>
        <w:lang w:val="ru-RU" w:eastAsia="en-US" w:bidi="ar-SA"/>
      </w:rPr>
    </w:lvl>
    <w:lvl w:ilvl="4" w:tplc="92D43382">
      <w:numFmt w:val="bullet"/>
      <w:lvlText w:val="•"/>
      <w:lvlJc w:val="left"/>
      <w:pPr>
        <w:ind w:left="4510" w:hanging="360"/>
      </w:pPr>
      <w:rPr>
        <w:rFonts w:hint="default"/>
        <w:lang w:val="ru-RU" w:eastAsia="en-US" w:bidi="ar-SA"/>
      </w:rPr>
    </w:lvl>
    <w:lvl w:ilvl="5" w:tplc="93C216D4">
      <w:numFmt w:val="bullet"/>
      <w:lvlText w:val="•"/>
      <w:lvlJc w:val="left"/>
      <w:pPr>
        <w:ind w:left="5403" w:hanging="360"/>
      </w:pPr>
      <w:rPr>
        <w:rFonts w:hint="default"/>
        <w:lang w:val="ru-RU" w:eastAsia="en-US" w:bidi="ar-SA"/>
      </w:rPr>
    </w:lvl>
    <w:lvl w:ilvl="6" w:tplc="135AD4C0">
      <w:numFmt w:val="bullet"/>
      <w:lvlText w:val="•"/>
      <w:lvlJc w:val="left"/>
      <w:pPr>
        <w:ind w:left="6295" w:hanging="360"/>
      </w:pPr>
      <w:rPr>
        <w:rFonts w:hint="default"/>
        <w:lang w:val="ru-RU" w:eastAsia="en-US" w:bidi="ar-SA"/>
      </w:rPr>
    </w:lvl>
    <w:lvl w:ilvl="7" w:tplc="74683368">
      <w:numFmt w:val="bullet"/>
      <w:lvlText w:val="•"/>
      <w:lvlJc w:val="left"/>
      <w:pPr>
        <w:ind w:left="7188" w:hanging="360"/>
      </w:pPr>
      <w:rPr>
        <w:rFonts w:hint="default"/>
        <w:lang w:val="ru-RU" w:eastAsia="en-US" w:bidi="ar-SA"/>
      </w:rPr>
    </w:lvl>
    <w:lvl w:ilvl="8" w:tplc="93AE1A00">
      <w:numFmt w:val="bullet"/>
      <w:lvlText w:val="•"/>
      <w:lvlJc w:val="left"/>
      <w:pPr>
        <w:ind w:left="8081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5CBD07C6"/>
    <w:multiLevelType w:val="hybridMultilevel"/>
    <w:tmpl w:val="FD288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B74618"/>
    <w:multiLevelType w:val="hybridMultilevel"/>
    <w:tmpl w:val="A0A699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606C54D9"/>
    <w:multiLevelType w:val="hybridMultilevel"/>
    <w:tmpl w:val="7B1A37F8"/>
    <w:lvl w:ilvl="0" w:tplc="706A1678">
      <w:start w:val="1"/>
      <w:numFmt w:val="decimal"/>
      <w:lvlText w:val="%1."/>
      <w:lvlJc w:val="left"/>
      <w:pPr>
        <w:ind w:left="2997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3DBEED68">
      <w:numFmt w:val="none"/>
      <w:lvlText w:val=""/>
      <w:lvlJc w:val="left"/>
      <w:pPr>
        <w:tabs>
          <w:tab w:val="num" w:pos="360"/>
        </w:tabs>
      </w:pPr>
    </w:lvl>
    <w:lvl w:ilvl="2" w:tplc="64F470B4">
      <w:numFmt w:val="bullet"/>
      <w:lvlText w:val="•"/>
      <w:lvlJc w:val="left"/>
      <w:pPr>
        <w:ind w:left="4474" w:hanging="360"/>
      </w:pPr>
      <w:rPr>
        <w:rFonts w:hint="default"/>
        <w:lang w:val="ru-RU" w:eastAsia="en-US" w:bidi="ar-SA"/>
      </w:rPr>
    </w:lvl>
    <w:lvl w:ilvl="3" w:tplc="31120DF4">
      <w:numFmt w:val="bullet"/>
      <w:lvlText w:val="•"/>
      <w:lvlJc w:val="left"/>
      <w:pPr>
        <w:ind w:left="5148" w:hanging="360"/>
      </w:pPr>
      <w:rPr>
        <w:rFonts w:hint="default"/>
        <w:lang w:val="ru-RU" w:eastAsia="en-US" w:bidi="ar-SA"/>
      </w:rPr>
    </w:lvl>
    <w:lvl w:ilvl="4" w:tplc="C5668E56">
      <w:numFmt w:val="bullet"/>
      <w:lvlText w:val="•"/>
      <w:lvlJc w:val="left"/>
      <w:pPr>
        <w:ind w:left="5822" w:hanging="360"/>
      </w:pPr>
      <w:rPr>
        <w:rFonts w:hint="default"/>
        <w:lang w:val="ru-RU" w:eastAsia="en-US" w:bidi="ar-SA"/>
      </w:rPr>
    </w:lvl>
    <w:lvl w:ilvl="5" w:tplc="E3220A4E">
      <w:numFmt w:val="bullet"/>
      <w:lvlText w:val="•"/>
      <w:lvlJc w:val="left"/>
      <w:pPr>
        <w:ind w:left="6496" w:hanging="360"/>
      </w:pPr>
      <w:rPr>
        <w:rFonts w:hint="default"/>
        <w:lang w:val="ru-RU" w:eastAsia="en-US" w:bidi="ar-SA"/>
      </w:rPr>
    </w:lvl>
    <w:lvl w:ilvl="6" w:tplc="8D80EE56">
      <w:numFmt w:val="bullet"/>
      <w:lvlText w:val="•"/>
      <w:lvlJc w:val="left"/>
      <w:pPr>
        <w:ind w:left="7170" w:hanging="360"/>
      </w:pPr>
      <w:rPr>
        <w:rFonts w:hint="default"/>
        <w:lang w:val="ru-RU" w:eastAsia="en-US" w:bidi="ar-SA"/>
      </w:rPr>
    </w:lvl>
    <w:lvl w:ilvl="7" w:tplc="0A38528C">
      <w:numFmt w:val="bullet"/>
      <w:lvlText w:val="•"/>
      <w:lvlJc w:val="left"/>
      <w:pPr>
        <w:ind w:left="7844" w:hanging="360"/>
      </w:pPr>
      <w:rPr>
        <w:rFonts w:hint="default"/>
        <w:lang w:val="ru-RU" w:eastAsia="en-US" w:bidi="ar-SA"/>
      </w:rPr>
    </w:lvl>
    <w:lvl w:ilvl="8" w:tplc="2DB62BF0">
      <w:numFmt w:val="bullet"/>
      <w:lvlText w:val="•"/>
      <w:lvlJc w:val="left"/>
      <w:pPr>
        <w:ind w:left="8518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624A6EE4"/>
    <w:multiLevelType w:val="hybridMultilevel"/>
    <w:tmpl w:val="FE34961C"/>
    <w:lvl w:ilvl="0" w:tplc="1A7086A8">
      <w:start w:val="1"/>
      <w:numFmt w:val="decimal"/>
      <w:lvlText w:val="%1."/>
      <w:lvlJc w:val="left"/>
      <w:pPr>
        <w:ind w:left="942" w:hanging="360"/>
      </w:pPr>
      <w:rPr>
        <w:rFonts w:hint="default"/>
        <w:w w:val="100"/>
        <w:lang w:val="ru-RU" w:eastAsia="en-US" w:bidi="ar-SA"/>
      </w:rPr>
    </w:lvl>
    <w:lvl w:ilvl="1" w:tplc="695EA656">
      <w:numFmt w:val="bullet"/>
      <w:lvlText w:val="•"/>
      <w:lvlJc w:val="left"/>
      <w:pPr>
        <w:ind w:left="1832" w:hanging="360"/>
      </w:pPr>
      <w:rPr>
        <w:rFonts w:hint="default"/>
        <w:lang w:val="ru-RU" w:eastAsia="en-US" w:bidi="ar-SA"/>
      </w:rPr>
    </w:lvl>
    <w:lvl w:ilvl="2" w:tplc="C958C2E8">
      <w:numFmt w:val="bullet"/>
      <w:lvlText w:val="•"/>
      <w:lvlJc w:val="left"/>
      <w:pPr>
        <w:ind w:left="2725" w:hanging="360"/>
      </w:pPr>
      <w:rPr>
        <w:rFonts w:hint="default"/>
        <w:lang w:val="ru-RU" w:eastAsia="en-US" w:bidi="ar-SA"/>
      </w:rPr>
    </w:lvl>
    <w:lvl w:ilvl="3" w:tplc="FAC05BC2">
      <w:numFmt w:val="bullet"/>
      <w:lvlText w:val="•"/>
      <w:lvlJc w:val="left"/>
      <w:pPr>
        <w:ind w:left="3617" w:hanging="360"/>
      </w:pPr>
      <w:rPr>
        <w:rFonts w:hint="default"/>
        <w:lang w:val="ru-RU" w:eastAsia="en-US" w:bidi="ar-SA"/>
      </w:rPr>
    </w:lvl>
    <w:lvl w:ilvl="4" w:tplc="93324E7E">
      <w:numFmt w:val="bullet"/>
      <w:lvlText w:val="•"/>
      <w:lvlJc w:val="left"/>
      <w:pPr>
        <w:ind w:left="4510" w:hanging="360"/>
      </w:pPr>
      <w:rPr>
        <w:rFonts w:hint="default"/>
        <w:lang w:val="ru-RU" w:eastAsia="en-US" w:bidi="ar-SA"/>
      </w:rPr>
    </w:lvl>
    <w:lvl w:ilvl="5" w:tplc="B22A6C98">
      <w:numFmt w:val="bullet"/>
      <w:lvlText w:val="•"/>
      <w:lvlJc w:val="left"/>
      <w:pPr>
        <w:ind w:left="5403" w:hanging="360"/>
      </w:pPr>
      <w:rPr>
        <w:rFonts w:hint="default"/>
        <w:lang w:val="ru-RU" w:eastAsia="en-US" w:bidi="ar-SA"/>
      </w:rPr>
    </w:lvl>
    <w:lvl w:ilvl="6" w:tplc="5D66775C">
      <w:numFmt w:val="bullet"/>
      <w:lvlText w:val="•"/>
      <w:lvlJc w:val="left"/>
      <w:pPr>
        <w:ind w:left="6295" w:hanging="360"/>
      </w:pPr>
      <w:rPr>
        <w:rFonts w:hint="default"/>
        <w:lang w:val="ru-RU" w:eastAsia="en-US" w:bidi="ar-SA"/>
      </w:rPr>
    </w:lvl>
    <w:lvl w:ilvl="7" w:tplc="7FEAC72C">
      <w:numFmt w:val="bullet"/>
      <w:lvlText w:val="•"/>
      <w:lvlJc w:val="left"/>
      <w:pPr>
        <w:ind w:left="7188" w:hanging="360"/>
      </w:pPr>
      <w:rPr>
        <w:rFonts w:hint="default"/>
        <w:lang w:val="ru-RU" w:eastAsia="en-US" w:bidi="ar-SA"/>
      </w:rPr>
    </w:lvl>
    <w:lvl w:ilvl="8" w:tplc="642ECE1C">
      <w:numFmt w:val="bullet"/>
      <w:lvlText w:val="•"/>
      <w:lvlJc w:val="left"/>
      <w:pPr>
        <w:ind w:left="8081" w:hanging="360"/>
      </w:pPr>
      <w:rPr>
        <w:rFonts w:hint="default"/>
        <w:lang w:val="ru-RU" w:eastAsia="en-US" w:bidi="ar-SA"/>
      </w:rPr>
    </w:lvl>
  </w:abstractNum>
  <w:abstractNum w:abstractNumId="16" w15:restartNumberingAfterBreak="0">
    <w:nsid w:val="62761C48"/>
    <w:multiLevelType w:val="hybridMultilevel"/>
    <w:tmpl w:val="6966F138"/>
    <w:lvl w:ilvl="0" w:tplc="7312EE72">
      <w:start w:val="1"/>
      <w:numFmt w:val="decimal"/>
      <w:lvlText w:val="%1."/>
      <w:lvlJc w:val="left"/>
      <w:pPr>
        <w:ind w:left="222" w:hanging="26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CCCAD56">
      <w:numFmt w:val="bullet"/>
      <w:lvlText w:val="•"/>
      <w:lvlJc w:val="left"/>
      <w:pPr>
        <w:ind w:left="1184" w:hanging="264"/>
      </w:pPr>
      <w:rPr>
        <w:rFonts w:hint="default"/>
        <w:lang w:val="ru-RU" w:eastAsia="en-US" w:bidi="ar-SA"/>
      </w:rPr>
    </w:lvl>
    <w:lvl w:ilvl="2" w:tplc="55F285AC">
      <w:numFmt w:val="bullet"/>
      <w:lvlText w:val="•"/>
      <w:lvlJc w:val="left"/>
      <w:pPr>
        <w:ind w:left="2149" w:hanging="264"/>
      </w:pPr>
      <w:rPr>
        <w:rFonts w:hint="default"/>
        <w:lang w:val="ru-RU" w:eastAsia="en-US" w:bidi="ar-SA"/>
      </w:rPr>
    </w:lvl>
    <w:lvl w:ilvl="3" w:tplc="9F3417CC">
      <w:numFmt w:val="bullet"/>
      <w:lvlText w:val="•"/>
      <w:lvlJc w:val="left"/>
      <w:pPr>
        <w:ind w:left="3113" w:hanging="264"/>
      </w:pPr>
      <w:rPr>
        <w:rFonts w:hint="default"/>
        <w:lang w:val="ru-RU" w:eastAsia="en-US" w:bidi="ar-SA"/>
      </w:rPr>
    </w:lvl>
    <w:lvl w:ilvl="4" w:tplc="2D2671D0">
      <w:numFmt w:val="bullet"/>
      <w:lvlText w:val="•"/>
      <w:lvlJc w:val="left"/>
      <w:pPr>
        <w:ind w:left="4078" w:hanging="264"/>
      </w:pPr>
      <w:rPr>
        <w:rFonts w:hint="default"/>
        <w:lang w:val="ru-RU" w:eastAsia="en-US" w:bidi="ar-SA"/>
      </w:rPr>
    </w:lvl>
    <w:lvl w:ilvl="5" w:tplc="A22E65D4">
      <w:numFmt w:val="bullet"/>
      <w:lvlText w:val="•"/>
      <w:lvlJc w:val="left"/>
      <w:pPr>
        <w:ind w:left="5043" w:hanging="264"/>
      </w:pPr>
      <w:rPr>
        <w:rFonts w:hint="default"/>
        <w:lang w:val="ru-RU" w:eastAsia="en-US" w:bidi="ar-SA"/>
      </w:rPr>
    </w:lvl>
    <w:lvl w:ilvl="6" w:tplc="0AA83DBC">
      <w:numFmt w:val="bullet"/>
      <w:lvlText w:val="•"/>
      <w:lvlJc w:val="left"/>
      <w:pPr>
        <w:ind w:left="6007" w:hanging="264"/>
      </w:pPr>
      <w:rPr>
        <w:rFonts w:hint="default"/>
        <w:lang w:val="ru-RU" w:eastAsia="en-US" w:bidi="ar-SA"/>
      </w:rPr>
    </w:lvl>
    <w:lvl w:ilvl="7" w:tplc="E716B70E">
      <w:numFmt w:val="bullet"/>
      <w:lvlText w:val="•"/>
      <w:lvlJc w:val="left"/>
      <w:pPr>
        <w:ind w:left="6972" w:hanging="264"/>
      </w:pPr>
      <w:rPr>
        <w:rFonts w:hint="default"/>
        <w:lang w:val="ru-RU" w:eastAsia="en-US" w:bidi="ar-SA"/>
      </w:rPr>
    </w:lvl>
    <w:lvl w:ilvl="8" w:tplc="408E06C6">
      <w:numFmt w:val="bullet"/>
      <w:lvlText w:val="•"/>
      <w:lvlJc w:val="left"/>
      <w:pPr>
        <w:ind w:left="7937" w:hanging="264"/>
      </w:pPr>
      <w:rPr>
        <w:rFonts w:hint="default"/>
        <w:lang w:val="ru-RU" w:eastAsia="en-US" w:bidi="ar-SA"/>
      </w:rPr>
    </w:lvl>
  </w:abstractNum>
  <w:abstractNum w:abstractNumId="17" w15:restartNumberingAfterBreak="0">
    <w:nsid w:val="63213A73"/>
    <w:multiLevelType w:val="hybridMultilevel"/>
    <w:tmpl w:val="0ADCFB26"/>
    <w:lvl w:ilvl="0" w:tplc="95DECCAA">
      <w:start w:val="1"/>
      <w:numFmt w:val="decimal"/>
      <w:lvlText w:val="%1."/>
      <w:lvlJc w:val="left"/>
      <w:pPr>
        <w:ind w:left="94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E0E985C">
      <w:numFmt w:val="bullet"/>
      <w:lvlText w:val="•"/>
      <w:lvlJc w:val="left"/>
      <w:pPr>
        <w:ind w:left="1832" w:hanging="360"/>
      </w:pPr>
      <w:rPr>
        <w:rFonts w:hint="default"/>
        <w:lang w:val="ru-RU" w:eastAsia="en-US" w:bidi="ar-SA"/>
      </w:rPr>
    </w:lvl>
    <w:lvl w:ilvl="2" w:tplc="6F661256">
      <w:numFmt w:val="bullet"/>
      <w:lvlText w:val="•"/>
      <w:lvlJc w:val="left"/>
      <w:pPr>
        <w:ind w:left="2725" w:hanging="360"/>
      </w:pPr>
      <w:rPr>
        <w:rFonts w:hint="default"/>
        <w:lang w:val="ru-RU" w:eastAsia="en-US" w:bidi="ar-SA"/>
      </w:rPr>
    </w:lvl>
    <w:lvl w:ilvl="3" w:tplc="B4A4ADF4">
      <w:numFmt w:val="bullet"/>
      <w:lvlText w:val="•"/>
      <w:lvlJc w:val="left"/>
      <w:pPr>
        <w:ind w:left="3617" w:hanging="360"/>
      </w:pPr>
      <w:rPr>
        <w:rFonts w:hint="default"/>
        <w:lang w:val="ru-RU" w:eastAsia="en-US" w:bidi="ar-SA"/>
      </w:rPr>
    </w:lvl>
    <w:lvl w:ilvl="4" w:tplc="12B61274">
      <w:numFmt w:val="bullet"/>
      <w:lvlText w:val="•"/>
      <w:lvlJc w:val="left"/>
      <w:pPr>
        <w:ind w:left="4510" w:hanging="360"/>
      </w:pPr>
      <w:rPr>
        <w:rFonts w:hint="default"/>
        <w:lang w:val="ru-RU" w:eastAsia="en-US" w:bidi="ar-SA"/>
      </w:rPr>
    </w:lvl>
    <w:lvl w:ilvl="5" w:tplc="45F41CDA">
      <w:numFmt w:val="bullet"/>
      <w:lvlText w:val="•"/>
      <w:lvlJc w:val="left"/>
      <w:pPr>
        <w:ind w:left="5403" w:hanging="360"/>
      </w:pPr>
      <w:rPr>
        <w:rFonts w:hint="default"/>
        <w:lang w:val="ru-RU" w:eastAsia="en-US" w:bidi="ar-SA"/>
      </w:rPr>
    </w:lvl>
    <w:lvl w:ilvl="6" w:tplc="197641AA">
      <w:numFmt w:val="bullet"/>
      <w:lvlText w:val="•"/>
      <w:lvlJc w:val="left"/>
      <w:pPr>
        <w:ind w:left="6295" w:hanging="360"/>
      </w:pPr>
      <w:rPr>
        <w:rFonts w:hint="default"/>
        <w:lang w:val="ru-RU" w:eastAsia="en-US" w:bidi="ar-SA"/>
      </w:rPr>
    </w:lvl>
    <w:lvl w:ilvl="7" w:tplc="9998D97A">
      <w:numFmt w:val="bullet"/>
      <w:lvlText w:val="•"/>
      <w:lvlJc w:val="left"/>
      <w:pPr>
        <w:ind w:left="7188" w:hanging="360"/>
      </w:pPr>
      <w:rPr>
        <w:rFonts w:hint="default"/>
        <w:lang w:val="ru-RU" w:eastAsia="en-US" w:bidi="ar-SA"/>
      </w:rPr>
    </w:lvl>
    <w:lvl w:ilvl="8" w:tplc="BFACB114">
      <w:numFmt w:val="bullet"/>
      <w:lvlText w:val="•"/>
      <w:lvlJc w:val="left"/>
      <w:pPr>
        <w:ind w:left="8081" w:hanging="360"/>
      </w:pPr>
      <w:rPr>
        <w:rFonts w:hint="default"/>
        <w:lang w:val="ru-RU" w:eastAsia="en-US" w:bidi="ar-SA"/>
      </w:rPr>
    </w:lvl>
  </w:abstractNum>
  <w:abstractNum w:abstractNumId="18" w15:restartNumberingAfterBreak="0">
    <w:nsid w:val="658279A1"/>
    <w:multiLevelType w:val="hybridMultilevel"/>
    <w:tmpl w:val="C0EC9720"/>
    <w:lvl w:ilvl="0" w:tplc="1384026A">
      <w:start w:val="1"/>
      <w:numFmt w:val="decimal"/>
      <w:lvlText w:val="%1."/>
      <w:lvlJc w:val="left"/>
      <w:pPr>
        <w:ind w:left="94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FD0ECDC">
      <w:numFmt w:val="bullet"/>
      <w:lvlText w:val="•"/>
      <w:lvlJc w:val="left"/>
      <w:pPr>
        <w:ind w:left="1832" w:hanging="360"/>
      </w:pPr>
      <w:rPr>
        <w:rFonts w:hint="default"/>
        <w:lang w:val="ru-RU" w:eastAsia="en-US" w:bidi="ar-SA"/>
      </w:rPr>
    </w:lvl>
    <w:lvl w:ilvl="2" w:tplc="361EACC2">
      <w:numFmt w:val="bullet"/>
      <w:lvlText w:val="•"/>
      <w:lvlJc w:val="left"/>
      <w:pPr>
        <w:ind w:left="2725" w:hanging="360"/>
      </w:pPr>
      <w:rPr>
        <w:rFonts w:hint="default"/>
        <w:lang w:val="ru-RU" w:eastAsia="en-US" w:bidi="ar-SA"/>
      </w:rPr>
    </w:lvl>
    <w:lvl w:ilvl="3" w:tplc="1CC407CA">
      <w:numFmt w:val="bullet"/>
      <w:lvlText w:val="•"/>
      <w:lvlJc w:val="left"/>
      <w:pPr>
        <w:ind w:left="3617" w:hanging="360"/>
      </w:pPr>
      <w:rPr>
        <w:rFonts w:hint="default"/>
        <w:lang w:val="ru-RU" w:eastAsia="en-US" w:bidi="ar-SA"/>
      </w:rPr>
    </w:lvl>
    <w:lvl w:ilvl="4" w:tplc="49001624">
      <w:numFmt w:val="bullet"/>
      <w:lvlText w:val="•"/>
      <w:lvlJc w:val="left"/>
      <w:pPr>
        <w:ind w:left="4510" w:hanging="360"/>
      </w:pPr>
      <w:rPr>
        <w:rFonts w:hint="default"/>
        <w:lang w:val="ru-RU" w:eastAsia="en-US" w:bidi="ar-SA"/>
      </w:rPr>
    </w:lvl>
    <w:lvl w:ilvl="5" w:tplc="EAEE55AA">
      <w:numFmt w:val="bullet"/>
      <w:lvlText w:val="•"/>
      <w:lvlJc w:val="left"/>
      <w:pPr>
        <w:ind w:left="5403" w:hanging="360"/>
      </w:pPr>
      <w:rPr>
        <w:rFonts w:hint="default"/>
        <w:lang w:val="ru-RU" w:eastAsia="en-US" w:bidi="ar-SA"/>
      </w:rPr>
    </w:lvl>
    <w:lvl w:ilvl="6" w:tplc="BDA02740">
      <w:numFmt w:val="bullet"/>
      <w:lvlText w:val="•"/>
      <w:lvlJc w:val="left"/>
      <w:pPr>
        <w:ind w:left="6295" w:hanging="360"/>
      </w:pPr>
      <w:rPr>
        <w:rFonts w:hint="default"/>
        <w:lang w:val="ru-RU" w:eastAsia="en-US" w:bidi="ar-SA"/>
      </w:rPr>
    </w:lvl>
    <w:lvl w:ilvl="7" w:tplc="3DBCE484">
      <w:numFmt w:val="bullet"/>
      <w:lvlText w:val="•"/>
      <w:lvlJc w:val="left"/>
      <w:pPr>
        <w:ind w:left="7188" w:hanging="360"/>
      </w:pPr>
      <w:rPr>
        <w:rFonts w:hint="default"/>
        <w:lang w:val="ru-RU" w:eastAsia="en-US" w:bidi="ar-SA"/>
      </w:rPr>
    </w:lvl>
    <w:lvl w:ilvl="8" w:tplc="5BA895B6">
      <w:numFmt w:val="bullet"/>
      <w:lvlText w:val="•"/>
      <w:lvlJc w:val="left"/>
      <w:pPr>
        <w:ind w:left="8081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66D2474A"/>
    <w:multiLevelType w:val="hybridMultilevel"/>
    <w:tmpl w:val="5C34CB70"/>
    <w:lvl w:ilvl="0" w:tplc="3A484098">
      <w:start w:val="1"/>
      <w:numFmt w:val="bullet"/>
      <w:lvlText w:val=""/>
      <w:lvlJc w:val="left"/>
      <w:pPr>
        <w:ind w:left="15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20" w15:restartNumberingAfterBreak="0">
    <w:nsid w:val="6A981A24"/>
    <w:multiLevelType w:val="hybridMultilevel"/>
    <w:tmpl w:val="288C0F48"/>
    <w:lvl w:ilvl="0" w:tplc="A2E4891A">
      <w:start w:val="1"/>
      <w:numFmt w:val="decimal"/>
      <w:lvlText w:val="%1."/>
      <w:lvlJc w:val="left"/>
      <w:pPr>
        <w:ind w:left="94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3D87614">
      <w:numFmt w:val="bullet"/>
      <w:lvlText w:val="•"/>
      <w:lvlJc w:val="left"/>
      <w:pPr>
        <w:ind w:left="1832" w:hanging="360"/>
      </w:pPr>
      <w:rPr>
        <w:rFonts w:hint="default"/>
        <w:lang w:val="ru-RU" w:eastAsia="en-US" w:bidi="ar-SA"/>
      </w:rPr>
    </w:lvl>
    <w:lvl w:ilvl="2" w:tplc="7DFA6726">
      <w:numFmt w:val="bullet"/>
      <w:lvlText w:val="•"/>
      <w:lvlJc w:val="left"/>
      <w:pPr>
        <w:ind w:left="2725" w:hanging="360"/>
      </w:pPr>
      <w:rPr>
        <w:rFonts w:hint="default"/>
        <w:lang w:val="ru-RU" w:eastAsia="en-US" w:bidi="ar-SA"/>
      </w:rPr>
    </w:lvl>
    <w:lvl w:ilvl="3" w:tplc="9DF8B5FA">
      <w:numFmt w:val="bullet"/>
      <w:lvlText w:val="•"/>
      <w:lvlJc w:val="left"/>
      <w:pPr>
        <w:ind w:left="3617" w:hanging="360"/>
      </w:pPr>
      <w:rPr>
        <w:rFonts w:hint="default"/>
        <w:lang w:val="ru-RU" w:eastAsia="en-US" w:bidi="ar-SA"/>
      </w:rPr>
    </w:lvl>
    <w:lvl w:ilvl="4" w:tplc="D922794C">
      <w:numFmt w:val="bullet"/>
      <w:lvlText w:val="•"/>
      <w:lvlJc w:val="left"/>
      <w:pPr>
        <w:ind w:left="4510" w:hanging="360"/>
      </w:pPr>
      <w:rPr>
        <w:rFonts w:hint="default"/>
        <w:lang w:val="ru-RU" w:eastAsia="en-US" w:bidi="ar-SA"/>
      </w:rPr>
    </w:lvl>
    <w:lvl w:ilvl="5" w:tplc="FFB44C10">
      <w:numFmt w:val="bullet"/>
      <w:lvlText w:val="•"/>
      <w:lvlJc w:val="left"/>
      <w:pPr>
        <w:ind w:left="5403" w:hanging="360"/>
      </w:pPr>
      <w:rPr>
        <w:rFonts w:hint="default"/>
        <w:lang w:val="ru-RU" w:eastAsia="en-US" w:bidi="ar-SA"/>
      </w:rPr>
    </w:lvl>
    <w:lvl w:ilvl="6" w:tplc="890E8360">
      <w:numFmt w:val="bullet"/>
      <w:lvlText w:val="•"/>
      <w:lvlJc w:val="left"/>
      <w:pPr>
        <w:ind w:left="6295" w:hanging="360"/>
      </w:pPr>
      <w:rPr>
        <w:rFonts w:hint="default"/>
        <w:lang w:val="ru-RU" w:eastAsia="en-US" w:bidi="ar-SA"/>
      </w:rPr>
    </w:lvl>
    <w:lvl w:ilvl="7" w:tplc="76E0077C">
      <w:numFmt w:val="bullet"/>
      <w:lvlText w:val="•"/>
      <w:lvlJc w:val="left"/>
      <w:pPr>
        <w:ind w:left="7188" w:hanging="360"/>
      </w:pPr>
      <w:rPr>
        <w:rFonts w:hint="default"/>
        <w:lang w:val="ru-RU" w:eastAsia="en-US" w:bidi="ar-SA"/>
      </w:rPr>
    </w:lvl>
    <w:lvl w:ilvl="8" w:tplc="8FBA5BA0">
      <w:numFmt w:val="bullet"/>
      <w:lvlText w:val="•"/>
      <w:lvlJc w:val="left"/>
      <w:pPr>
        <w:ind w:left="8081" w:hanging="360"/>
      </w:pPr>
      <w:rPr>
        <w:rFonts w:hint="default"/>
        <w:lang w:val="ru-RU" w:eastAsia="en-US" w:bidi="ar-SA"/>
      </w:rPr>
    </w:lvl>
  </w:abstractNum>
  <w:abstractNum w:abstractNumId="21" w15:restartNumberingAfterBreak="0">
    <w:nsid w:val="71A51E6B"/>
    <w:multiLevelType w:val="hybridMultilevel"/>
    <w:tmpl w:val="52DAD380"/>
    <w:lvl w:ilvl="0" w:tplc="96281DF6">
      <w:start w:val="1"/>
      <w:numFmt w:val="decimal"/>
      <w:lvlText w:val="%1."/>
      <w:lvlJc w:val="left"/>
      <w:pPr>
        <w:ind w:left="942" w:hanging="36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1" w:tplc="CFFA47E8">
      <w:numFmt w:val="bullet"/>
      <w:lvlText w:val="•"/>
      <w:lvlJc w:val="left"/>
      <w:pPr>
        <w:ind w:left="1832" w:hanging="360"/>
      </w:pPr>
      <w:rPr>
        <w:rFonts w:hint="default"/>
        <w:lang w:val="ru-RU" w:eastAsia="en-US" w:bidi="ar-SA"/>
      </w:rPr>
    </w:lvl>
    <w:lvl w:ilvl="2" w:tplc="EE8AABE2">
      <w:numFmt w:val="bullet"/>
      <w:lvlText w:val="•"/>
      <w:lvlJc w:val="left"/>
      <w:pPr>
        <w:ind w:left="2725" w:hanging="360"/>
      </w:pPr>
      <w:rPr>
        <w:rFonts w:hint="default"/>
        <w:lang w:val="ru-RU" w:eastAsia="en-US" w:bidi="ar-SA"/>
      </w:rPr>
    </w:lvl>
    <w:lvl w:ilvl="3" w:tplc="6B6A4BC0">
      <w:numFmt w:val="bullet"/>
      <w:lvlText w:val="•"/>
      <w:lvlJc w:val="left"/>
      <w:pPr>
        <w:ind w:left="3617" w:hanging="360"/>
      </w:pPr>
      <w:rPr>
        <w:rFonts w:hint="default"/>
        <w:lang w:val="ru-RU" w:eastAsia="en-US" w:bidi="ar-SA"/>
      </w:rPr>
    </w:lvl>
    <w:lvl w:ilvl="4" w:tplc="95A8E226">
      <w:numFmt w:val="bullet"/>
      <w:lvlText w:val="•"/>
      <w:lvlJc w:val="left"/>
      <w:pPr>
        <w:ind w:left="4510" w:hanging="360"/>
      </w:pPr>
      <w:rPr>
        <w:rFonts w:hint="default"/>
        <w:lang w:val="ru-RU" w:eastAsia="en-US" w:bidi="ar-SA"/>
      </w:rPr>
    </w:lvl>
    <w:lvl w:ilvl="5" w:tplc="4EF44CD6">
      <w:numFmt w:val="bullet"/>
      <w:lvlText w:val="•"/>
      <w:lvlJc w:val="left"/>
      <w:pPr>
        <w:ind w:left="5403" w:hanging="360"/>
      </w:pPr>
      <w:rPr>
        <w:rFonts w:hint="default"/>
        <w:lang w:val="ru-RU" w:eastAsia="en-US" w:bidi="ar-SA"/>
      </w:rPr>
    </w:lvl>
    <w:lvl w:ilvl="6" w:tplc="44EA5752">
      <w:numFmt w:val="bullet"/>
      <w:lvlText w:val="•"/>
      <w:lvlJc w:val="left"/>
      <w:pPr>
        <w:ind w:left="6295" w:hanging="360"/>
      </w:pPr>
      <w:rPr>
        <w:rFonts w:hint="default"/>
        <w:lang w:val="ru-RU" w:eastAsia="en-US" w:bidi="ar-SA"/>
      </w:rPr>
    </w:lvl>
    <w:lvl w:ilvl="7" w:tplc="4E6AD0E2">
      <w:numFmt w:val="bullet"/>
      <w:lvlText w:val="•"/>
      <w:lvlJc w:val="left"/>
      <w:pPr>
        <w:ind w:left="7188" w:hanging="360"/>
      </w:pPr>
      <w:rPr>
        <w:rFonts w:hint="default"/>
        <w:lang w:val="ru-RU" w:eastAsia="en-US" w:bidi="ar-SA"/>
      </w:rPr>
    </w:lvl>
    <w:lvl w:ilvl="8" w:tplc="E47C0860">
      <w:numFmt w:val="bullet"/>
      <w:lvlText w:val="•"/>
      <w:lvlJc w:val="left"/>
      <w:pPr>
        <w:ind w:left="8081" w:hanging="360"/>
      </w:pPr>
      <w:rPr>
        <w:rFonts w:hint="default"/>
        <w:lang w:val="ru-RU" w:eastAsia="en-US" w:bidi="ar-SA"/>
      </w:rPr>
    </w:lvl>
  </w:abstractNum>
  <w:abstractNum w:abstractNumId="22" w15:restartNumberingAfterBreak="0">
    <w:nsid w:val="76B256D2"/>
    <w:multiLevelType w:val="hybridMultilevel"/>
    <w:tmpl w:val="DDCA44AC"/>
    <w:lvl w:ilvl="0" w:tplc="3B9C2B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C002AA"/>
    <w:multiLevelType w:val="hybridMultilevel"/>
    <w:tmpl w:val="D4707B82"/>
    <w:lvl w:ilvl="0" w:tplc="C6F8CFC4">
      <w:start w:val="1"/>
      <w:numFmt w:val="decimal"/>
      <w:lvlText w:val="%1."/>
      <w:lvlJc w:val="left"/>
      <w:pPr>
        <w:ind w:left="545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A76DE2E">
      <w:start w:val="1"/>
      <w:numFmt w:val="decimal"/>
      <w:lvlText w:val="%2."/>
      <w:lvlJc w:val="left"/>
      <w:pPr>
        <w:ind w:left="1414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049C16B6">
      <w:numFmt w:val="bullet"/>
      <w:lvlText w:val="•"/>
      <w:lvlJc w:val="left"/>
      <w:pPr>
        <w:ind w:left="2360" w:hanging="300"/>
      </w:pPr>
      <w:rPr>
        <w:rFonts w:hint="default"/>
        <w:lang w:val="ru-RU" w:eastAsia="en-US" w:bidi="ar-SA"/>
      </w:rPr>
    </w:lvl>
    <w:lvl w:ilvl="3" w:tplc="B63E0D3A">
      <w:numFmt w:val="bullet"/>
      <w:lvlText w:val="•"/>
      <w:lvlJc w:val="left"/>
      <w:pPr>
        <w:ind w:left="3301" w:hanging="300"/>
      </w:pPr>
      <w:rPr>
        <w:rFonts w:hint="default"/>
        <w:lang w:val="ru-RU" w:eastAsia="en-US" w:bidi="ar-SA"/>
      </w:rPr>
    </w:lvl>
    <w:lvl w:ilvl="4" w:tplc="C7E077B2">
      <w:numFmt w:val="bullet"/>
      <w:lvlText w:val="•"/>
      <w:lvlJc w:val="left"/>
      <w:pPr>
        <w:ind w:left="4242" w:hanging="300"/>
      </w:pPr>
      <w:rPr>
        <w:rFonts w:hint="default"/>
        <w:lang w:val="ru-RU" w:eastAsia="en-US" w:bidi="ar-SA"/>
      </w:rPr>
    </w:lvl>
    <w:lvl w:ilvl="5" w:tplc="839C9D1E">
      <w:numFmt w:val="bullet"/>
      <w:lvlText w:val="•"/>
      <w:lvlJc w:val="left"/>
      <w:pPr>
        <w:ind w:left="5182" w:hanging="300"/>
      </w:pPr>
      <w:rPr>
        <w:rFonts w:hint="default"/>
        <w:lang w:val="ru-RU" w:eastAsia="en-US" w:bidi="ar-SA"/>
      </w:rPr>
    </w:lvl>
    <w:lvl w:ilvl="6" w:tplc="2070BC90">
      <w:numFmt w:val="bullet"/>
      <w:lvlText w:val="•"/>
      <w:lvlJc w:val="left"/>
      <w:pPr>
        <w:ind w:left="6123" w:hanging="300"/>
      </w:pPr>
      <w:rPr>
        <w:rFonts w:hint="default"/>
        <w:lang w:val="ru-RU" w:eastAsia="en-US" w:bidi="ar-SA"/>
      </w:rPr>
    </w:lvl>
    <w:lvl w:ilvl="7" w:tplc="81F88DC2">
      <w:numFmt w:val="bullet"/>
      <w:lvlText w:val="•"/>
      <w:lvlJc w:val="left"/>
      <w:pPr>
        <w:ind w:left="7064" w:hanging="300"/>
      </w:pPr>
      <w:rPr>
        <w:rFonts w:hint="default"/>
        <w:lang w:val="ru-RU" w:eastAsia="en-US" w:bidi="ar-SA"/>
      </w:rPr>
    </w:lvl>
    <w:lvl w:ilvl="8" w:tplc="BCE06EC8">
      <w:numFmt w:val="bullet"/>
      <w:lvlText w:val="•"/>
      <w:lvlJc w:val="left"/>
      <w:pPr>
        <w:ind w:left="8004" w:hanging="30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9"/>
  </w:num>
  <w:num w:numId="3">
    <w:abstractNumId w:val="5"/>
  </w:num>
  <w:num w:numId="4">
    <w:abstractNumId w:val="19"/>
  </w:num>
  <w:num w:numId="5">
    <w:abstractNumId w:val="22"/>
  </w:num>
  <w:num w:numId="6">
    <w:abstractNumId w:val="20"/>
  </w:num>
  <w:num w:numId="7">
    <w:abstractNumId w:val="8"/>
  </w:num>
  <w:num w:numId="8">
    <w:abstractNumId w:val="11"/>
  </w:num>
  <w:num w:numId="9">
    <w:abstractNumId w:val="18"/>
  </w:num>
  <w:num w:numId="10">
    <w:abstractNumId w:val="0"/>
  </w:num>
  <w:num w:numId="11">
    <w:abstractNumId w:val="3"/>
  </w:num>
  <w:num w:numId="12">
    <w:abstractNumId w:val="17"/>
  </w:num>
  <w:num w:numId="13">
    <w:abstractNumId w:val="21"/>
  </w:num>
  <w:num w:numId="14">
    <w:abstractNumId w:val="15"/>
  </w:num>
  <w:num w:numId="15">
    <w:abstractNumId w:val="14"/>
  </w:num>
  <w:num w:numId="16">
    <w:abstractNumId w:val="16"/>
  </w:num>
  <w:num w:numId="17">
    <w:abstractNumId w:val="6"/>
  </w:num>
  <w:num w:numId="18">
    <w:abstractNumId w:val="1"/>
  </w:num>
  <w:num w:numId="19">
    <w:abstractNumId w:val="10"/>
  </w:num>
  <w:num w:numId="20">
    <w:abstractNumId w:val="4"/>
  </w:num>
  <w:num w:numId="21">
    <w:abstractNumId w:val="23"/>
  </w:num>
  <w:num w:numId="22">
    <w:abstractNumId w:val="7"/>
  </w:num>
  <w:num w:numId="23">
    <w:abstractNumId w:val="13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45F"/>
    <w:rsid w:val="000F745F"/>
    <w:rsid w:val="00152CEA"/>
    <w:rsid w:val="0037445E"/>
    <w:rsid w:val="006223A1"/>
    <w:rsid w:val="008D5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6A00B"/>
  <w15:chartTrackingRefBased/>
  <w15:docId w15:val="{557D2653-9B43-448E-9713-FB9AE6F8E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5B48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8D5B48"/>
    <w:pPr>
      <w:keepNext/>
      <w:spacing w:after="0" w:line="360" w:lineRule="auto"/>
      <w:jc w:val="center"/>
      <w:outlineLvl w:val="2"/>
    </w:pPr>
    <w:rPr>
      <w:rFonts w:ascii="Calibri" w:eastAsia="Times New Roman" w:hAnsi="Calibri" w:cs="Calibri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5B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aliases w:val="Знак Знак"/>
    <w:link w:val="a5"/>
    <w:uiPriority w:val="99"/>
    <w:locked/>
    <w:rsid w:val="008D5B48"/>
    <w:rPr>
      <w:rFonts w:ascii="Times New Roman" w:hAnsi="Times New Roman" w:cs="Times New Roman"/>
      <w:sz w:val="20"/>
      <w:szCs w:val="20"/>
    </w:rPr>
  </w:style>
  <w:style w:type="paragraph" w:styleId="a5">
    <w:name w:val="Body Text"/>
    <w:aliases w:val="Знак"/>
    <w:basedOn w:val="a"/>
    <w:link w:val="a4"/>
    <w:uiPriority w:val="1"/>
    <w:qFormat/>
    <w:rsid w:val="008D5B48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1">
    <w:name w:val="Основной текст Знак1"/>
    <w:basedOn w:val="a0"/>
    <w:uiPriority w:val="99"/>
    <w:semiHidden/>
    <w:rsid w:val="008D5B48"/>
  </w:style>
  <w:style w:type="character" w:customStyle="1" w:styleId="20">
    <w:name w:val="Заголовок 2 Знак"/>
    <w:basedOn w:val="a0"/>
    <w:link w:val="2"/>
    <w:uiPriority w:val="9"/>
    <w:semiHidden/>
    <w:rsid w:val="008D5B48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8D5B48"/>
    <w:rPr>
      <w:rFonts w:ascii="Calibri" w:eastAsia="Times New Roman" w:hAnsi="Calibri" w:cs="Calibri"/>
      <w:b/>
      <w:bCs/>
      <w:sz w:val="28"/>
      <w:szCs w:val="28"/>
      <w:lang w:eastAsia="ru-RU"/>
    </w:rPr>
  </w:style>
  <w:style w:type="character" w:customStyle="1" w:styleId="a6">
    <w:name w:val="Основной текст_"/>
    <w:basedOn w:val="a0"/>
    <w:link w:val="10"/>
    <w:rsid w:val="008D5B48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6"/>
    <w:rsid w:val="008D5B48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8D5B48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2">
    <w:name w:val="Заголовок №3"/>
    <w:basedOn w:val="a"/>
    <w:link w:val="31"/>
    <w:rsid w:val="008D5B48"/>
    <w:pPr>
      <w:widowControl w:val="0"/>
      <w:spacing w:after="320" w:line="240" w:lineRule="auto"/>
      <w:ind w:firstLine="72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1">
    <w:name w:val="Основной текст (2)_"/>
    <w:basedOn w:val="a0"/>
    <w:link w:val="22"/>
    <w:rsid w:val="008D5B48"/>
    <w:rPr>
      <w:rFonts w:ascii="Times New Roman" w:eastAsia="Times New Roman" w:hAnsi="Times New Roman" w:cs="Times New Roman"/>
      <w:i/>
      <w:iCs/>
    </w:rPr>
  </w:style>
  <w:style w:type="paragraph" w:customStyle="1" w:styleId="22">
    <w:name w:val="Основной текст (2)"/>
    <w:basedOn w:val="a"/>
    <w:link w:val="21"/>
    <w:rsid w:val="008D5B48"/>
    <w:pPr>
      <w:widowControl w:val="0"/>
      <w:spacing w:after="300" w:line="240" w:lineRule="auto"/>
      <w:jc w:val="center"/>
    </w:pPr>
    <w:rPr>
      <w:rFonts w:ascii="Times New Roman" w:eastAsia="Times New Roman" w:hAnsi="Times New Roman" w:cs="Times New Roman"/>
      <w:i/>
      <w:iCs/>
    </w:rPr>
  </w:style>
  <w:style w:type="character" w:customStyle="1" w:styleId="33">
    <w:name w:val="Основной текст (3)_"/>
    <w:basedOn w:val="a0"/>
    <w:link w:val="34"/>
    <w:rsid w:val="008D5B48"/>
    <w:rPr>
      <w:rFonts w:ascii="Arial" w:eastAsia="Arial" w:hAnsi="Arial" w:cs="Arial"/>
      <w:color w:val="3F92D7"/>
      <w:sz w:val="32"/>
      <w:szCs w:val="32"/>
    </w:rPr>
  </w:style>
  <w:style w:type="paragraph" w:customStyle="1" w:styleId="34">
    <w:name w:val="Основной текст (3)"/>
    <w:basedOn w:val="a"/>
    <w:link w:val="33"/>
    <w:rsid w:val="008D5B48"/>
    <w:pPr>
      <w:widowControl w:val="0"/>
      <w:spacing w:after="0" w:line="226" w:lineRule="auto"/>
      <w:jc w:val="right"/>
    </w:pPr>
    <w:rPr>
      <w:rFonts w:ascii="Arial" w:eastAsia="Arial" w:hAnsi="Arial" w:cs="Arial"/>
      <w:color w:val="3F92D7"/>
      <w:sz w:val="32"/>
      <w:szCs w:val="32"/>
    </w:rPr>
  </w:style>
  <w:style w:type="character" w:customStyle="1" w:styleId="a7">
    <w:name w:val="Подпись к таблице_"/>
    <w:basedOn w:val="a0"/>
    <w:link w:val="a8"/>
    <w:rsid w:val="008D5B48"/>
    <w:rPr>
      <w:rFonts w:ascii="Times New Roman" w:eastAsia="Times New Roman" w:hAnsi="Times New Roman" w:cs="Times New Roman"/>
      <w:b/>
      <w:bCs/>
    </w:rPr>
  </w:style>
  <w:style w:type="paragraph" w:customStyle="1" w:styleId="a8">
    <w:name w:val="Подпись к таблице"/>
    <w:basedOn w:val="a"/>
    <w:link w:val="a7"/>
    <w:rsid w:val="008D5B48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23">
    <w:name w:val="Абзац списка2"/>
    <w:basedOn w:val="a"/>
    <w:uiPriority w:val="99"/>
    <w:rsid w:val="008D5B48"/>
    <w:pPr>
      <w:spacing w:after="0" w:line="240" w:lineRule="auto"/>
      <w:ind w:left="708"/>
    </w:pPr>
    <w:rPr>
      <w:rFonts w:ascii="Calibri" w:eastAsia="Times New Roman" w:hAnsi="Calibri" w:cs="Calibri"/>
      <w:sz w:val="24"/>
      <w:szCs w:val="24"/>
      <w:lang w:eastAsia="ru-RU"/>
    </w:rPr>
  </w:style>
  <w:style w:type="paragraph" w:styleId="a9">
    <w:name w:val="Normal (Web)"/>
    <w:basedOn w:val="a"/>
    <w:uiPriority w:val="99"/>
    <w:rsid w:val="008D5B48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8D5B48"/>
    <w:pPr>
      <w:spacing w:after="200" w:line="276" w:lineRule="auto"/>
      <w:ind w:left="720"/>
      <w:contextualSpacing/>
    </w:pPr>
  </w:style>
  <w:style w:type="character" w:customStyle="1" w:styleId="ab">
    <w:name w:val="Другое_"/>
    <w:basedOn w:val="a0"/>
    <w:link w:val="ac"/>
    <w:rsid w:val="008D5B48"/>
    <w:rPr>
      <w:rFonts w:ascii="Times New Roman" w:eastAsia="Times New Roman" w:hAnsi="Times New Roman" w:cs="Times New Roman"/>
      <w:sz w:val="28"/>
      <w:szCs w:val="28"/>
    </w:rPr>
  </w:style>
  <w:style w:type="paragraph" w:customStyle="1" w:styleId="ac">
    <w:name w:val="Другое"/>
    <w:basedOn w:val="a"/>
    <w:link w:val="ab"/>
    <w:rsid w:val="008D5B48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8D5B48"/>
    <w:pPr>
      <w:spacing w:after="120" w:line="276" w:lineRule="auto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8D5B48"/>
  </w:style>
  <w:style w:type="character" w:customStyle="1" w:styleId="apple-converted-space">
    <w:name w:val="apple-converted-space"/>
    <w:rsid w:val="008D5B48"/>
    <w:rPr>
      <w:rFonts w:cs="Times New Roman"/>
      <w:i/>
      <w:iCs/>
      <w:sz w:val="24"/>
      <w:szCs w:val="24"/>
      <w:lang w:val="en-US" w:eastAsia="en-US" w:bidi="ar-SA"/>
    </w:rPr>
  </w:style>
  <w:style w:type="paragraph" w:customStyle="1" w:styleId="Style16">
    <w:name w:val="Style16"/>
    <w:basedOn w:val="a"/>
    <w:uiPriority w:val="99"/>
    <w:rsid w:val="008D5B48"/>
    <w:pPr>
      <w:widowControl w:val="0"/>
      <w:autoSpaceDE w:val="0"/>
      <w:autoSpaceDN w:val="0"/>
      <w:adjustRightInd w:val="0"/>
      <w:spacing w:after="0" w:line="413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8D5B48"/>
    <w:rPr>
      <w:rFonts w:ascii="Times New Roman" w:hAnsi="Times New Roman" w:cs="Times New Roman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8D5B4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11">
    <w:name w:val="Заголовок 11"/>
    <w:basedOn w:val="a"/>
    <w:uiPriority w:val="1"/>
    <w:qFormat/>
    <w:rsid w:val="008D5B48"/>
    <w:pPr>
      <w:widowControl w:val="0"/>
      <w:autoSpaceDE w:val="0"/>
      <w:autoSpaceDN w:val="0"/>
      <w:spacing w:after="0" w:line="240" w:lineRule="auto"/>
      <w:ind w:left="22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8D5B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10">
    <w:name w:val="Заголовок 21"/>
    <w:basedOn w:val="a"/>
    <w:uiPriority w:val="1"/>
    <w:qFormat/>
    <w:rsid w:val="008D5B48"/>
    <w:pPr>
      <w:widowControl w:val="0"/>
      <w:autoSpaceDE w:val="0"/>
      <w:autoSpaceDN w:val="0"/>
      <w:spacing w:before="79" w:after="0" w:line="240" w:lineRule="auto"/>
      <w:ind w:left="462" w:hanging="241"/>
      <w:jc w:val="both"/>
      <w:outlineLvl w:val="2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styleId="af">
    <w:name w:val="Hyperlink"/>
    <w:basedOn w:val="a0"/>
    <w:uiPriority w:val="99"/>
    <w:unhideWhenUsed/>
    <w:rsid w:val="008D5B48"/>
    <w:rPr>
      <w:color w:val="0563C1" w:themeColor="hyperlink"/>
      <w:u w:val="single"/>
    </w:rPr>
  </w:style>
  <w:style w:type="paragraph" w:customStyle="1" w:styleId="ConsPlusNonformat">
    <w:name w:val="ConsPlusNonformat"/>
    <w:rsid w:val="008D5B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10">
    <w:name w:val="Сетка таблицы11"/>
    <w:basedOn w:val="a1"/>
    <w:next w:val="a3"/>
    <w:uiPriority w:val="59"/>
    <w:rsid w:val="00152CEA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books.google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://www.biblioclub.ru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ru.wikipedia.org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www.edu.ru/" TargetMode="External"/><Relationship Id="rId10" Type="http://schemas.openxmlformats.org/officeDocument/2006/relationships/hyperlink" Target="https://stavroskrest.ru/sites/default/files/files/books/chelpanov_logika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zbyka.ru/otechnik/Spravochniki/logika-ivanov/" TargetMode="External"/><Relationship Id="rId14" Type="http://schemas.openxmlformats.org/officeDocument/2006/relationships/hyperlink" Target="http://elibrar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27</Pages>
  <Words>6087</Words>
  <Characters>34698</Characters>
  <Application>Microsoft Office Word</Application>
  <DocSecurity>0</DocSecurity>
  <Lines>289</Lines>
  <Paragraphs>81</Paragraphs>
  <ScaleCrop>false</ScaleCrop>
  <Company/>
  <LinksUpToDate>false</LinksUpToDate>
  <CharactersWithSpaces>40704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Сотрудник</cp:lastModifiedBy>
  <cp:revision>4</cp:revision>
  <dcterms:created xsi:type="dcterms:W3CDTF">2024-11-02T14:41:00Z</dcterms:created>
  <dcterms:modified xsi:type="dcterms:W3CDTF">2026-10-01T10:42:00Z</dcterms:modified>
</cp:coreProperties>
</file>