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07E8C" w14:textId="77777777" w:rsidR="0049374D" w:rsidRPr="00CF411F" w:rsidRDefault="0049374D" w:rsidP="0049374D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4FF392FC" w14:textId="77777777" w:rsidR="0049374D" w:rsidRPr="00CF411F" w:rsidRDefault="0049374D" w:rsidP="0049374D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E5A9B06" w14:textId="77777777" w:rsidR="0049374D" w:rsidRPr="00CF411F" w:rsidRDefault="0049374D" w:rsidP="0049374D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411F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04FA07FB" w14:textId="77777777" w:rsidR="0049374D" w:rsidRPr="00CF411F" w:rsidRDefault="0049374D" w:rsidP="0049374D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411F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0710D0A6" w14:textId="77777777" w:rsidR="0049374D" w:rsidRPr="00CF411F" w:rsidRDefault="0049374D" w:rsidP="0049374D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B212714" w14:textId="77777777" w:rsidR="0049374D" w:rsidRPr="00CF411F" w:rsidRDefault="0049374D" w:rsidP="0049374D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1E4FBA4" w14:textId="77777777" w:rsidR="0049374D" w:rsidRPr="00CF411F" w:rsidRDefault="0049374D" w:rsidP="0049374D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8968018" w14:textId="77777777" w:rsidR="0049374D" w:rsidRPr="00CF411F" w:rsidRDefault="0049374D" w:rsidP="0049374D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0BCF76F" w14:textId="77777777" w:rsidR="0049374D" w:rsidRPr="00CF411F" w:rsidRDefault="0049374D" w:rsidP="0049374D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6C6D0136" w14:textId="77777777" w:rsidR="0049374D" w:rsidRPr="00CF411F" w:rsidRDefault="0049374D" w:rsidP="0049374D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2CD4750C" w14:textId="77777777" w:rsidR="0049374D" w:rsidRPr="00CF411F" w:rsidRDefault="0049374D" w:rsidP="0049374D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6D9B191C" w14:textId="77777777" w:rsidR="0049374D" w:rsidRPr="00CF411F" w:rsidRDefault="0049374D" w:rsidP="0049374D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721F3982" w14:textId="77777777" w:rsidR="0049374D" w:rsidRPr="00CF411F" w:rsidRDefault="0049374D" w:rsidP="0049374D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CF411F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28389B42" wp14:editId="1EA8EDDF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411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32EE37A0" w14:textId="77777777" w:rsidR="0049374D" w:rsidRPr="00CF411F" w:rsidRDefault="0049374D" w:rsidP="0049374D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77D8B14A" w14:textId="77777777" w:rsidR="0049374D" w:rsidRPr="00CF411F" w:rsidRDefault="0049374D" w:rsidP="0049374D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F41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4F165E9D" w14:textId="77777777" w:rsidR="0049374D" w:rsidRPr="00CF411F" w:rsidRDefault="0049374D" w:rsidP="0049374D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792214E7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2B88DD1A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3C96F999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06F2438B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1715E0A0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3D570549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4E728CF9" w14:textId="77777777" w:rsidR="00E50F60" w:rsidRPr="00CD7682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1B9702ED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</w:rPr>
      </w:pPr>
      <w:r>
        <w:rPr>
          <w:color w:val="000000"/>
        </w:rPr>
        <w:t xml:space="preserve">        </w:t>
      </w:r>
    </w:p>
    <w:p w14:paraId="0B58091B" w14:textId="77777777" w:rsidR="00E50F60" w:rsidRDefault="00E50F60" w:rsidP="00E50F60">
      <w:pPr>
        <w:pStyle w:val="11"/>
        <w:tabs>
          <w:tab w:val="left" w:pos="1027"/>
        </w:tabs>
        <w:jc w:val="center"/>
        <w:rPr>
          <w:color w:val="000000"/>
        </w:rPr>
      </w:pPr>
      <w:r>
        <w:rPr>
          <w:color w:val="000000"/>
        </w:rPr>
        <w:t>РАБОЧАЯ ПРОГРАММА ДИСЦИПЛИНЫ</w:t>
      </w:r>
    </w:p>
    <w:p w14:paraId="4B61FD77" w14:textId="77777777" w:rsidR="00987140" w:rsidRDefault="00987140" w:rsidP="00E50F60">
      <w:pPr>
        <w:pStyle w:val="11"/>
        <w:tabs>
          <w:tab w:val="left" w:pos="1027"/>
        </w:tabs>
        <w:jc w:val="center"/>
        <w:rPr>
          <w:color w:val="000000"/>
        </w:rPr>
      </w:pPr>
    </w:p>
    <w:p w14:paraId="0945A1F7" w14:textId="77777777" w:rsidR="00E50F60" w:rsidRPr="002E4CF5" w:rsidRDefault="007B4C95" w:rsidP="00987140">
      <w:pPr>
        <w:pStyle w:val="11"/>
        <w:tabs>
          <w:tab w:val="left" w:pos="1027"/>
        </w:tabs>
        <w:jc w:val="center"/>
        <w:rPr>
          <w:color w:val="000000"/>
          <w:u w:val="single"/>
        </w:rPr>
      </w:pPr>
      <w:r>
        <w:rPr>
          <w:bCs/>
          <w:color w:val="000000"/>
          <w:u w:val="single"/>
        </w:rPr>
        <w:t>Р</w:t>
      </w:r>
      <w:r w:rsidR="00E80229">
        <w:rPr>
          <w:bCs/>
          <w:color w:val="000000"/>
          <w:u w:val="single"/>
        </w:rPr>
        <w:t>иторика</w:t>
      </w:r>
    </w:p>
    <w:p w14:paraId="4F632B24" w14:textId="77777777" w:rsidR="0089003B" w:rsidRDefault="0089003B" w:rsidP="0089003B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2A7AD693" w14:textId="77777777" w:rsidR="0089003B" w:rsidRPr="002E4CF5" w:rsidRDefault="0089003B" w:rsidP="0089003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E4CF5">
        <w:rPr>
          <w:rFonts w:ascii="Times New Roman" w:hAnsi="Times New Roman" w:cs="Times New Roman"/>
          <w:sz w:val="28"/>
          <w:szCs w:val="28"/>
          <w:u w:val="single"/>
        </w:rPr>
        <w:t>38.03.04 Государственное и муниципальное управление</w:t>
      </w:r>
    </w:p>
    <w:p w14:paraId="45869EB8" w14:textId="77777777" w:rsidR="00E50F60" w:rsidRPr="00CD7682" w:rsidRDefault="00E50F60" w:rsidP="00E50F60">
      <w:pPr>
        <w:pStyle w:val="1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</w:rPr>
      </w:pPr>
    </w:p>
    <w:p w14:paraId="5883C019" w14:textId="77777777" w:rsidR="00E50F60" w:rsidRPr="0098714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  <w:u w:val="single"/>
        </w:rPr>
      </w:pPr>
      <w:r>
        <w:rPr>
          <w:color w:val="000000"/>
        </w:rPr>
        <w:t xml:space="preserve">Направленность </w:t>
      </w:r>
      <w:r w:rsidR="00987140">
        <w:rPr>
          <w:color w:val="000000"/>
        </w:rPr>
        <w:t xml:space="preserve">(профиль, специализация) </w:t>
      </w:r>
      <w:r w:rsidR="0089003B" w:rsidRPr="0089003B">
        <w:rPr>
          <w:color w:val="000000"/>
          <w:u w:val="single"/>
        </w:rPr>
        <w:t>Организация системы государственного и муниципального управления</w:t>
      </w:r>
      <w:r w:rsidR="00987140" w:rsidRPr="00987140">
        <w:rPr>
          <w:color w:val="000000"/>
          <w:u w:val="single"/>
        </w:rPr>
        <w:t xml:space="preserve"> </w:t>
      </w:r>
    </w:p>
    <w:p w14:paraId="516D7551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6F3A9664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35A85EBC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17471510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1CFFB439" w14:textId="77777777" w:rsidR="00E50F60" w:rsidRDefault="00E50F60" w:rsidP="00987140">
      <w:pPr>
        <w:pStyle w:val="11"/>
        <w:tabs>
          <w:tab w:val="left" w:pos="1027"/>
        </w:tabs>
        <w:ind w:firstLine="0"/>
        <w:rPr>
          <w:color w:val="000000"/>
        </w:rPr>
      </w:pPr>
      <w:r>
        <w:rPr>
          <w:color w:val="000000"/>
        </w:rPr>
        <w:t xml:space="preserve">Форма </w:t>
      </w:r>
      <w:r w:rsidR="00987140">
        <w:rPr>
          <w:color w:val="000000"/>
        </w:rPr>
        <w:t xml:space="preserve">обучения   </w:t>
      </w:r>
      <w:r w:rsidR="0089003B">
        <w:rPr>
          <w:color w:val="000000"/>
          <w:u w:val="single"/>
        </w:rPr>
        <w:t>очн</w:t>
      </w:r>
      <w:r w:rsidR="00DF39B3">
        <w:rPr>
          <w:color w:val="000000"/>
          <w:u w:val="single"/>
        </w:rPr>
        <w:t>о-заочная</w:t>
      </w:r>
    </w:p>
    <w:p w14:paraId="18B1A508" w14:textId="77777777" w:rsidR="00E50F60" w:rsidRDefault="00E50F60" w:rsidP="0098714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</w:p>
    <w:p w14:paraId="7214F1D4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288E4EA0" w14:textId="77777777" w:rsidR="00A159A7" w:rsidRDefault="00A159A7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766B064C" w14:textId="77777777" w:rsidR="00A159A7" w:rsidRDefault="00A159A7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02DD77F7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054FF701" w14:textId="745C1520" w:rsidR="0089003B" w:rsidRDefault="00E50F60" w:rsidP="00E50F6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  <w:r>
        <w:rPr>
          <w:color w:val="000000"/>
        </w:rPr>
        <w:t>КУРСК –</w:t>
      </w:r>
      <w:r w:rsidR="00987140">
        <w:rPr>
          <w:color w:val="000000"/>
        </w:rPr>
        <w:t xml:space="preserve"> 202</w:t>
      </w:r>
      <w:r w:rsidR="0049374D">
        <w:rPr>
          <w:color w:val="000000"/>
        </w:rPr>
        <w:t>6</w:t>
      </w:r>
    </w:p>
    <w:p w14:paraId="67C3A4A6" w14:textId="77777777" w:rsidR="0089003B" w:rsidRDefault="0089003B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color w:val="000000"/>
        </w:rPr>
        <w:br w:type="page"/>
      </w:r>
    </w:p>
    <w:p w14:paraId="2788587E" w14:textId="77777777" w:rsidR="0049374D" w:rsidRDefault="0049374D" w:rsidP="0049374D">
      <w:pPr>
        <w:pStyle w:val="11"/>
        <w:tabs>
          <w:tab w:val="left" w:pos="1027"/>
        </w:tabs>
        <w:ind w:firstLine="709"/>
        <w:jc w:val="both"/>
        <w:rPr>
          <w:color w:val="000000"/>
        </w:rPr>
      </w:pPr>
      <w:bookmarkStart w:id="0" w:name="bookmark328"/>
      <w:r>
        <w:rPr>
          <w:color w:val="000000"/>
        </w:rPr>
        <w:lastRenderedPageBreak/>
        <w:t xml:space="preserve">Рабочая программа составлена в соответствии с федеральным государственным образовательным стандартом высшего образования направления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Государственное и муниципальное управление, направленность </w:t>
      </w:r>
      <w:r>
        <w:rPr>
          <w:color w:val="000000"/>
        </w:rPr>
        <w:t xml:space="preserve">Организация системы государственного и муниципального управления и на основании учебного плана направления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i/>
          <w:iCs/>
          <w:color w:val="000000"/>
          <w:sz w:val="24"/>
          <w:szCs w:val="24"/>
        </w:rPr>
        <w:t>,</w:t>
      </w:r>
      <w:r>
        <w:rPr>
          <w:color w:val="000000"/>
        </w:rPr>
        <w:t xml:space="preserve"> </w:t>
      </w:r>
      <w:bookmarkEnd w:id="0"/>
      <w:r>
        <w:rPr>
          <w:color w:val="000000"/>
        </w:rPr>
        <w:t xml:space="preserve">одобренного Ученым советом академии, </w:t>
      </w:r>
      <w:r w:rsidRPr="00CF411F">
        <w:rPr>
          <w:rFonts w:eastAsia="Calibri"/>
        </w:rPr>
        <w:t>протокол № 17 от «29» мая 2026 г.</w:t>
      </w:r>
    </w:p>
    <w:p w14:paraId="34B7B32A" w14:textId="77777777" w:rsidR="0049374D" w:rsidRPr="00210052" w:rsidRDefault="0049374D" w:rsidP="0049374D">
      <w:pPr>
        <w:pStyle w:val="11"/>
        <w:tabs>
          <w:tab w:val="left" w:pos="1027"/>
        </w:tabs>
        <w:ind w:firstLine="709"/>
        <w:jc w:val="both"/>
        <w:rPr>
          <w:i/>
          <w:color w:val="000000"/>
          <w:sz w:val="24"/>
          <w:szCs w:val="24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Государственное и муниципальное управление, направленность </w:t>
      </w:r>
      <w:r>
        <w:rPr>
          <w:color w:val="000000"/>
        </w:rPr>
        <w:t xml:space="preserve">Организация системы государственного и муниципального управления на заседании кафедры </w:t>
      </w:r>
      <w:r w:rsidRPr="00CF411F">
        <w:rPr>
          <w:rFonts w:eastAsia="Calibri"/>
        </w:rPr>
        <w:t xml:space="preserve">гуманитарных и естественнонаучных дисциплин «30» июня 2026 г., протокол №8.                           </w:t>
      </w:r>
      <w:r>
        <w:rPr>
          <w:color w:val="000000"/>
        </w:rPr>
        <w:t xml:space="preserve">                                                        </w:t>
      </w:r>
    </w:p>
    <w:p w14:paraId="0661207D" w14:textId="77777777" w:rsidR="0049374D" w:rsidRDefault="0049374D" w:rsidP="0049374D">
      <w:pPr>
        <w:pStyle w:val="11"/>
        <w:jc w:val="both"/>
        <w:rPr>
          <w:color w:val="000000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49374D" w:rsidRPr="003225BE" w14:paraId="091B3824" w14:textId="77777777" w:rsidTr="00022FA8">
        <w:trPr>
          <w:trHeight w:val="1681"/>
        </w:trPr>
        <w:tc>
          <w:tcPr>
            <w:tcW w:w="3566" w:type="dxa"/>
            <w:hideMark/>
          </w:tcPr>
          <w:p w14:paraId="572800CC" w14:textId="77777777" w:rsidR="0049374D" w:rsidRPr="003225BE" w:rsidRDefault="0049374D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</w:p>
          <w:p w14:paraId="34B38473" w14:textId="77777777" w:rsidR="0049374D" w:rsidRPr="003225BE" w:rsidRDefault="0049374D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естественнонаучных</w:t>
            </w:r>
          </w:p>
          <w:p w14:paraId="65ED10A8" w14:textId="77777777" w:rsidR="0049374D" w:rsidRPr="003225BE" w:rsidRDefault="0049374D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дисциплин, </w:t>
            </w:r>
            <w:proofErr w:type="spellStart"/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к.филол.н</w:t>
            </w:r>
            <w:proofErr w:type="spellEnd"/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.,</w:t>
            </w:r>
          </w:p>
          <w:p w14:paraId="52A4F7EA" w14:textId="77777777" w:rsidR="0049374D" w:rsidRPr="003225BE" w:rsidRDefault="0049374D" w:rsidP="00022FA8">
            <w:pPr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225BE">
              <w:rPr>
                <w:rFonts w:ascii="Times New Roman" w:hAnsi="Times New Roman"/>
                <w:sz w:val="28"/>
                <w:szCs w:val="28"/>
              </w:rPr>
              <w:t>доцент</w:t>
            </w:r>
            <w:proofErr w:type="spellEnd"/>
          </w:p>
        </w:tc>
        <w:tc>
          <w:tcPr>
            <w:tcW w:w="2932" w:type="dxa"/>
            <w:hideMark/>
          </w:tcPr>
          <w:p w14:paraId="1DC7A1A7" w14:textId="77777777" w:rsidR="0049374D" w:rsidRPr="003225BE" w:rsidRDefault="0049374D" w:rsidP="00022FA8">
            <w:pPr>
              <w:spacing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r w:rsidRPr="003225BE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1312" behindDoc="1" locked="0" layoutInCell="1" allowOverlap="1" wp14:anchorId="5A8C22CE" wp14:editId="4D2028A1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0E914EC0" w14:textId="77777777" w:rsidR="0049374D" w:rsidRPr="003225BE" w:rsidRDefault="0049374D" w:rsidP="00022FA8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7786CF5F" w14:textId="77777777" w:rsidR="0049374D" w:rsidRPr="003225BE" w:rsidRDefault="0049374D" w:rsidP="00022FA8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09CE757D" w14:textId="77777777" w:rsidR="0049374D" w:rsidRPr="003225BE" w:rsidRDefault="0049374D" w:rsidP="00022FA8">
            <w:pPr>
              <w:ind w:left="300"/>
              <w:rPr>
                <w:rFonts w:ascii="Times New Roman" w:hAnsi="Times New Roman"/>
                <w:sz w:val="28"/>
                <w:szCs w:val="28"/>
              </w:rPr>
            </w:pPr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>/</w:t>
            </w:r>
            <w:proofErr w:type="spellStart"/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>Разумова</w:t>
            </w:r>
            <w:proofErr w:type="spellEnd"/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3225BE">
              <w:rPr>
                <w:rFonts w:ascii="Times New Roman" w:hAnsi="Times New Roman"/>
                <w:spacing w:val="-4"/>
                <w:sz w:val="28"/>
                <w:szCs w:val="28"/>
              </w:rPr>
              <w:t>.А./</w:t>
            </w:r>
          </w:p>
          <w:p w14:paraId="507DE732" w14:textId="77777777" w:rsidR="0049374D" w:rsidRPr="003225BE" w:rsidRDefault="0049374D" w:rsidP="00022FA8">
            <w:pPr>
              <w:spacing w:before="63"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44581C9" w14:textId="77777777" w:rsidR="0049374D" w:rsidRDefault="0049374D" w:rsidP="0049374D">
      <w:pPr>
        <w:pStyle w:val="11"/>
        <w:jc w:val="both"/>
        <w:rPr>
          <w:color w:val="000000"/>
        </w:rPr>
      </w:pPr>
      <w:r w:rsidRPr="003225BE">
        <w:rPr>
          <w:noProof/>
        </w:rPr>
        <w:drawing>
          <wp:anchor distT="0" distB="0" distL="114300" distR="114300" simplePos="0" relativeHeight="251662336" behindDoc="1" locked="0" layoutInCell="1" allowOverlap="1" wp14:anchorId="65C382A0" wp14:editId="187721AC">
            <wp:simplePos x="0" y="0"/>
            <wp:positionH relativeFrom="column">
              <wp:posOffset>2985654</wp:posOffset>
            </wp:positionH>
            <wp:positionV relativeFrom="paragraph">
              <wp:posOffset>155345</wp:posOffset>
            </wp:positionV>
            <wp:extent cx="1028700" cy="46355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90EB84" w14:textId="77777777" w:rsidR="0049374D" w:rsidRDefault="0049374D" w:rsidP="0049374D">
      <w:pPr>
        <w:pStyle w:val="11"/>
        <w:jc w:val="both"/>
        <w:rPr>
          <w:color w:val="000000"/>
        </w:rPr>
      </w:pPr>
      <w:r>
        <w:rPr>
          <w:color w:val="000000"/>
        </w:rPr>
        <w:t xml:space="preserve">Разработчик программы </w:t>
      </w:r>
    </w:p>
    <w:p w14:paraId="37A7E538" w14:textId="77777777" w:rsidR="0049374D" w:rsidRDefault="0049374D" w:rsidP="0049374D">
      <w:pPr>
        <w:pStyle w:val="11"/>
        <w:jc w:val="both"/>
        <w:rPr>
          <w:color w:val="000000"/>
        </w:rPr>
      </w:pPr>
      <w:r>
        <w:rPr>
          <w:color w:val="000000"/>
        </w:rPr>
        <w:t xml:space="preserve">к. </w:t>
      </w:r>
      <w:proofErr w:type="spellStart"/>
      <w:r>
        <w:rPr>
          <w:color w:val="000000"/>
        </w:rPr>
        <w:t>филол.н</w:t>
      </w:r>
      <w:proofErr w:type="spellEnd"/>
      <w:r>
        <w:rPr>
          <w:color w:val="000000"/>
        </w:rPr>
        <w:t>., доцент                                                              Разумова М.А.</w:t>
      </w:r>
    </w:p>
    <w:p w14:paraId="3F116D03" w14:textId="77777777" w:rsidR="0049374D" w:rsidRDefault="0049374D" w:rsidP="0049374D">
      <w:pPr>
        <w:pStyle w:val="22"/>
        <w:spacing w:after="0"/>
        <w:ind w:left="3860"/>
        <w:rPr>
          <w:color w:val="000000"/>
          <w:sz w:val="24"/>
          <w:szCs w:val="24"/>
        </w:rPr>
      </w:pPr>
    </w:p>
    <w:p w14:paraId="1A8FD380" w14:textId="77777777" w:rsidR="0049374D" w:rsidRDefault="0049374D" w:rsidP="0049374D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38.04.04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color w:val="000000"/>
        </w:rPr>
        <w:t xml:space="preserve"> на заседании кафедры </w:t>
      </w:r>
      <w:r>
        <w:rPr>
          <w:shd w:val="clear" w:color="auto" w:fill="FFFFFF"/>
        </w:rPr>
        <w:t>государственного, муниципального управления и права</w:t>
      </w:r>
      <w:r>
        <w:rPr>
          <w:color w:val="000000"/>
        </w:rPr>
        <w:t xml:space="preserve"> «30» июня 2025 г., протокол № 11.</w:t>
      </w:r>
    </w:p>
    <w:p w14:paraId="1AB18CF3" w14:textId="77777777" w:rsidR="0049374D" w:rsidRDefault="0049374D" w:rsidP="0049374D">
      <w:pPr>
        <w:pStyle w:val="11"/>
        <w:jc w:val="both"/>
        <w:rPr>
          <w:color w:val="000000"/>
        </w:rPr>
      </w:pPr>
    </w:p>
    <w:p w14:paraId="287909A4" w14:textId="77777777" w:rsidR="0049374D" w:rsidRDefault="0049374D" w:rsidP="0049374D">
      <w:pPr>
        <w:pStyle w:val="11"/>
        <w:jc w:val="both"/>
      </w:pPr>
    </w:p>
    <w:tbl>
      <w:tblPr>
        <w:tblStyle w:val="a4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3476"/>
        <w:gridCol w:w="2350"/>
      </w:tblGrid>
      <w:tr w:rsidR="0049374D" w:rsidRPr="003225BE" w14:paraId="0374832C" w14:textId="77777777" w:rsidTr="00022FA8">
        <w:tc>
          <w:tcPr>
            <w:tcW w:w="3260" w:type="dxa"/>
          </w:tcPr>
          <w:p w14:paraId="4673975E" w14:textId="77777777" w:rsidR="0049374D" w:rsidRPr="003225BE" w:rsidRDefault="0049374D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5B82D33A" w14:textId="77777777" w:rsidR="0049374D" w:rsidRPr="003225BE" w:rsidRDefault="0049374D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44EE4F5B" w14:textId="77777777" w:rsidR="0049374D" w:rsidRPr="003225BE" w:rsidRDefault="0049374D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0567367F" w14:textId="77777777" w:rsidR="0049374D" w:rsidRPr="003225BE" w:rsidRDefault="0049374D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  <w:p w14:paraId="63A250D8" w14:textId="77777777" w:rsidR="0049374D" w:rsidRPr="003225BE" w:rsidRDefault="0049374D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65045CD6" w14:textId="77777777" w:rsidR="0049374D" w:rsidRPr="003225BE" w:rsidRDefault="0049374D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36A6CEF" w14:textId="77777777" w:rsidR="0049374D" w:rsidRPr="003225BE" w:rsidRDefault="0049374D" w:rsidP="00022FA8">
            <w:pPr>
              <w:widowControl w:val="0"/>
              <w:autoSpaceDE w:val="0"/>
              <w:autoSpaceDN w:val="0"/>
              <w:ind w:firstLine="4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538C64" wp14:editId="793DA80C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54E1FBF1" w14:textId="77777777" w:rsidR="0049374D" w:rsidRPr="003225BE" w:rsidRDefault="0049374D" w:rsidP="00022FA8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C8B34C6" w14:textId="77777777" w:rsidR="0049374D" w:rsidRPr="003225BE" w:rsidRDefault="0049374D" w:rsidP="00022FA8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Снедкова</w:t>
            </w:r>
            <w:proofErr w:type="spellEnd"/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Ю.П./</w:t>
            </w:r>
          </w:p>
        </w:tc>
      </w:tr>
    </w:tbl>
    <w:p w14:paraId="27D8F08C" w14:textId="77777777" w:rsidR="0049374D" w:rsidRPr="00EF4743" w:rsidRDefault="0049374D" w:rsidP="0049374D">
      <w:pPr>
        <w:pStyle w:val="11"/>
        <w:ind w:firstLine="0"/>
        <w:jc w:val="both"/>
      </w:pPr>
    </w:p>
    <w:p w14:paraId="4891023A" w14:textId="77777777" w:rsidR="0049374D" w:rsidRDefault="0049374D" w:rsidP="0049374D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color w:val="000000"/>
        </w:rPr>
        <w:t xml:space="preserve"> на заседании </w:t>
      </w:r>
      <w:r>
        <w:rPr>
          <w:shd w:val="clear" w:color="auto" w:fill="FFFFFF"/>
        </w:rPr>
        <w:t>государственного, муниципального управления и права</w:t>
      </w:r>
      <w:r>
        <w:rPr>
          <w:color w:val="000000"/>
        </w:rPr>
        <w:t xml:space="preserve"> «__» ___________ 202__ г., протокол № __.</w:t>
      </w:r>
    </w:p>
    <w:p w14:paraId="7E0F3CF7" w14:textId="77777777" w:rsidR="0049374D" w:rsidRDefault="0049374D" w:rsidP="0049374D">
      <w:pPr>
        <w:pStyle w:val="11"/>
        <w:ind w:firstLine="0"/>
        <w:jc w:val="both"/>
      </w:pPr>
    </w:p>
    <w:p w14:paraId="29A2BE07" w14:textId="77777777" w:rsidR="0049374D" w:rsidRDefault="0049374D" w:rsidP="0049374D">
      <w:pPr>
        <w:pStyle w:val="11"/>
        <w:jc w:val="both"/>
        <w:rPr>
          <w:shd w:val="clear" w:color="auto" w:fill="FFFFFF"/>
        </w:rPr>
      </w:pPr>
      <w:r>
        <w:t>З</w:t>
      </w:r>
      <w:r w:rsidRPr="00EF4743">
        <w:t xml:space="preserve">ав. кафедрой </w:t>
      </w:r>
      <w:r>
        <w:rPr>
          <w:shd w:val="clear" w:color="auto" w:fill="FFFFFF"/>
        </w:rPr>
        <w:t xml:space="preserve">государственного, </w:t>
      </w:r>
    </w:p>
    <w:p w14:paraId="6360D467" w14:textId="77777777" w:rsidR="0049374D" w:rsidRDefault="0049374D" w:rsidP="0049374D">
      <w:pPr>
        <w:pStyle w:val="11"/>
        <w:jc w:val="both"/>
      </w:pPr>
      <w:r>
        <w:rPr>
          <w:shd w:val="clear" w:color="auto" w:fill="FFFFFF"/>
        </w:rPr>
        <w:t>муниципального управления и права</w:t>
      </w:r>
      <w:r>
        <w:rPr>
          <w:color w:val="000000"/>
        </w:rPr>
        <w:t xml:space="preserve">                      </w:t>
      </w:r>
      <w:r w:rsidRPr="00EF4743">
        <w:t xml:space="preserve">_____________ </w:t>
      </w:r>
    </w:p>
    <w:p w14:paraId="14C166A9" w14:textId="77777777" w:rsidR="0049374D" w:rsidRPr="00D02F4A" w:rsidRDefault="0049374D" w:rsidP="0049374D">
      <w:pPr>
        <w:pStyle w:val="11"/>
        <w:jc w:val="both"/>
        <w:rPr>
          <w:i/>
        </w:rPr>
      </w:pPr>
      <w:r w:rsidRPr="00F64C6C">
        <w:rPr>
          <w:i/>
        </w:rPr>
        <w:t xml:space="preserve">                                                                                 (Ф.И.О. подпись) </w:t>
      </w:r>
      <w:r>
        <w:rPr>
          <w:color w:val="000000"/>
          <w:sz w:val="24"/>
          <w:szCs w:val="24"/>
        </w:rPr>
        <w:t xml:space="preserve">                                                 </w:t>
      </w:r>
    </w:p>
    <w:p w14:paraId="6FED803F" w14:textId="77777777" w:rsidR="00095AF0" w:rsidRPr="00095AF0" w:rsidRDefault="007142F2" w:rsidP="007142F2">
      <w:pPr>
        <w:pStyle w:val="11"/>
        <w:tabs>
          <w:tab w:val="left" w:pos="363"/>
        </w:tabs>
        <w:ind w:firstLine="0"/>
        <w:jc w:val="both"/>
      </w:pPr>
      <w:r>
        <w:rPr>
          <w:b/>
          <w:bCs/>
          <w:color w:val="000000"/>
        </w:rPr>
        <w:lastRenderedPageBreak/>
        <w:tab/>
        <w:t xml:space="preserve">1 </w:t>
      </w:r>
      <w:r w:rsidR="00095AF0" w:rsidRPr="00095AF0">
        <w:rPr>
          <w:b/>
          <w:bCs/>
          <w:color w:val="000000"/>
        </w:rPr>
        <w:t>Цели и задачи дисциплины.</w:t>
      </w:r>
      <w:r w:rsidR="00095AF0" w:rsidRPr="00095AF0">
        <w:rPr>
          <w:b/>
          <w:bCs/>
          <w:color w:val="00000A"/>
        </w:rPr>
        <w:t xml:space="preserve"> Планируемые результаты обучения, соотнесенные с планируемыми результатами освоения </w:t>
      </w:r>
      <w:r w:rsidR="008415F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программы</w:t>
      </w:r>
    </w:p>
    <w:p w14:paraId="055DF48A" w14:textId="77777777" w:rsidR="00095AF0" w:rsidRPr="00095AF0" w:rsidRDefault="00095AF0" w:rsidP="00095AF0">
      <w:pPr>
        <w:pStyle w:val="11"/>
        <w:tabs>
          <w:tab w:val="left" w:pos="363"/>
        </w:tabs>
        <w:ind w:firstLine="0"/>
        <w:jc w:val="both"/>
      </w:pPr>
    </w:p>
    <w:p w14:paraId="007B0B28" w14:textId="77777777" w:rsidR="00095AF0" w:rsidRPr="00095AF0" w:rsidRDefault="00095AF0" w:rsidP="00095AF0">
      <w:pPr>
        <w:pStyle w:val="11"/>
        <w:tabs>
          <w:tab w:val="left" w:pos="363"/>
        </w:tabs>
        <w:ind w:firstLine="0"/>
        <w:rPr>
          <w:b/>
        </w:rPr>
      </w:pPr>
      <w:r w:rsidRPr="00095AF0">
        <w:rPr>
          <w:b/>
          <w:bCs/>
          <w:color w:val="000000"/>
        </w:rPr>
        <w:tab/>
        <w:t>1.</w:t>
      </w:r>
      <w:r w:rsidRPr="00095AF0">
        <w:rPr>
          <w:b/>
        </w:rPr>
        <w:t>1 Цели и задачи освоения дисциплины</w:t>
      </w:r>
    </w:p>
    <w:p w14:paraId="0B67B9C7" w14:textId="77777777" w:rsidR="0052470B" w:rsidRPr="00C355A1" w:rsidRDefault="0052470B" w:rsidP="0052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5A1">
        <w:rPr>
          <w:rFonts w:ascii="Times New Roman" w:hAnsi="Times New Roman" w:cs="Times New Roman"/>
          <w:sz w:val="28"/>
          <w:szCs w:val="28"/>
        </w:rPr>
        <w:t>Целями дисциплины «</w:t>
      </w:r>
      <w:r w:rsidR="007B4C95" w:rsidRPr="00C355A1">
        <w:rPr>
          <w:rFonts w:ascii="Times New Roman" w:hAnsi="Times New Roman" w:cs="Times New Roman"/>
          <w:sz w:val="28"/>
          <w:szCs w:val="28"/>
        </w:rPr>
        <w:t>Р</w:t>
      </w:r>
      <w:r w:rsidR="00E80229">
        <w:rPr>
          <w:rFonts w:ascii="Times New Roman" w:hAnsi="Times New Roman" w:cs="Times New Roman"/>
          <w:sz w:val="28"/>
          <w:szCs w:val="28"/>
        </w:rPr>
        <w:t>иторика</w:t>
      </w:r>
      <w:r w:rsidRPr="00C355A1">
        <w:rPr>
          <w:rFonts w:ascii="Times New Roman" w:hAnsi="Times New Roman" w:cs="Times New Roman"/>
          <w:sz w:val="28"/>
          <w:szCs w:val="28"/>
        </w:rPr>
        <w:t>» явля</w:t>
      </w:r>
      <w:r w:rsidR="009506F3" w:rsidRPr="00C355A1">
        <w:rPr>
          <w:rFonts w:ascii="Times New Roman" w:hAnsi="Times New Roman" w:cs="Times New Roman"/>
          <w:sz w:val="28"/>
          <w:szCs w:val="28"/>
        </w:rPr>
        <w:t>ю</w:t>
      </w:r>
      <w:r w:rsidRPr="00C355A1">
        <w:rPr>
          <w:rFonts w:ascii="Times New Roman" w:hAnsi="Times New Roman" w:cs="Times New Roman"/>
          <w:sz w:val="28"/>
          <w:szCs w:val="28"/>
        </w:rPr>
        <w:t xml:space="preserve">тся формирование у обучающихся способности </w:t>
      </w:r>
      <w:r w:rsidR="005B469D" w:rsidRPr="00C355A1">
        <w:rPr>
          <w:rFonts w:ascii="Times New Roman" w:hAnsi="Times New Roman" w:cs="Times New Roman"/>
          <w:sz w:val="28"/>
          <w:szCs w:val="28"/>
        </w:rPr>
        <w:t>осуществлять деловую коммуникацию в устной и письменной формах на государственном языке Российской Федерации</w:t>
      </w:r>
      <w:r w:rsidR="0011424C" w:rsidRPr="00C355A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C355A1" w:rsidRPr="00C355A1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5B469D" w:rsidRPr="00C355A1">
        <w:rPr>
          <w:rFonts w:ascii="Times New Roman" w:hAnsi="Times New Roman" w:cs="Times New Roman"/>
          <w:color w:val="000000"/>
          <w:sz w:val="28"/>
          <w:szCs w:val="28"/>
        </w:rPr>
        <w:t>редставля</w:t>
      </w:r>
      <w:r w:rsidR="00C355A1" w:rsidRPr="00C355A1">
        <w:rPr>
          <w:rFonts w:ascii="Times New Roman" w:hAnsi="Times New Roman" w:cs="Times New Roman"/>
          <w:color w:val="000000"/>
          <w:sz w:val="28"/>
          <w:szCs w:val="28"/>
        </w:rPr>
        <w:t>ть</w:t>
      </w:r>
      <w:r w:rsidR="005B469D" w:rsidRPr="00C355A1">
        <w:rPr>
          <w:rFonts w:ascii="Times New Roman" w:hAnsi="Times New Roman" w:cs="Times New Roman"/>
          <w:color w:val="000000"/>
          <w:sz w:val="28"/>
          <w:szCs w:val="28"/>
        </w:rPr>
        <w:t xml:space="preserve"> свою точку зрения при деловом общении и в публичных выступлениях</w:t>
      </w:r>
      <w:r w:rsidR="0011424C" w:rsidRPr="00C355A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C355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4EBC45" w14:textId="77777777" w:rsidR="0052470B" w:rsidRPr="00C355A1" w:rsidRDefault="0052470B" w:rsidP="0052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5A1">
        <w:rPr>
          <w:rFonts w:ascii="Times New Roman" w:hAnsi="Times New Roman" w:cs="Times New Roman"/>
          <w:sz w:val="28"/>
          <w:szCs w:val="28"/>
        </w:rPr>
        <w:t>Основные задачи учебной дисциплины:</w:t>
      </w:r>
    </w:p>
    <w:p w14:paraId="58997227" w14:textId="77777777" w:rsidR="0052470B" w:rsidRPr="008468C2" w:rsidRDefault="0052470B" w:rsidP="0052470B">
      <w:pPr>
        <w:tabs>
          <w:tab w:val="left" w:pos="567"/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8468C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- раскрыть теоретические </w:t>
      </w:r>
      <w:r w:rsidR="0011424C" w:rsidRPr="008468C2">
        <w:rPr>
          <w:rFonts w:ascii="Times New Roman" w:hAnsi="Times New Roman" w:cs="Times New Roman"/>
          <w:color w:val="000000"/>
          <w:spacing w:val="1"/>
          <w:sz w:val="28"/>
          <w:szCs w:val="28"/>
        </w:rPr>
        <w:t>аспекты</w:t>
      </w:r>
      <w:r w:rsidRPr="008468C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E80229">
        <w:rPr>
          <w:rFonts w:ascii="Times New Roman" w:hAnsi="Times New Roman" w:cs="Times New Roman"/>
          <w:sz w:val="28"/>
          <w:szCs w:val="28"/>
        </w:rPr>
        <w:t>риторики в сфере деловой коммуникации</w:t>
      </w:r>
      <w:r w:rsidRPr="008468C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; </w:t>
      </w:r>
    </w:p>
    <w:p w14:paraId="11BD2484" w14:textId="77777777" w:rsidR="0011424C" w:rsidRPr="008468C2" w:rsidRDefault="0052470B" w:rsidP="0052470B">
      <w:pPr>
        <w:tabs>
          <w:tab w:val="left" w:pos="567"/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468C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- </w:t>
      </w:r>
      <w:r w:rsidR="0011424C" w:rsidRPr="008468C2">
        <w:rPr>
          <w:rFonts w:ascii="Times New Roman" w:hAnsi="Times New Roman" w:cs="Times New Roman"/>
          <w:color w:val="000000"/>
          <w:spacing w:val="2"/>
          <w:sz w:val="28"/>
          <w:szCs w:val="28"/>
        </w:rPr>
        <w:t>обучить</w:t>
      </w:r>
      <w:r w:rsidRPr="008468C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бакалавров </w:t>
      </w:r>
      <w:r w:rsidR="008468C2" w:rsidRPr="008468C2">
        <w:rPr>
          <w:rFonts w:ascii="Times New Roman" w:hAnsi="Times New Roman" w:cs="Times New Roman"/>
          <w:color w:val="000000"/>
          <w:sz w:val="28"/>
          <w:szCs w:val="28"/>
        </w:rPr>
        <w:t>выбирать стиль делового общения на государственном языке РФ в зависимости от цели и условий партнерства; адаптировать речь, стиль общения и язык жестов к ситуациям взаимодействия</w:t>
      </w:r>
      <w:r w:rsidR="0011424C" w:rsidRPr="008468C2">
        <w:rPr>
          <w:rFonts w:ascii="Times New Roman" w:hAnsi="Times New Roman" w:cs="Times New Roman"/>
          <w:sz w:val="28"/>
          <w:szCs w:val="28"/>
        </w:rPr>
        <w:t>;</w:t>
      </w:r>
    </w:p>
    <w:p w14:paraId="202E8BC2" w14:textId="77777777" w:rsidR="0011424C" w:rsidRPr="008468C2" w:rsidRDefault="0011424C" w:rsidP="00F91DE7">
      <w:pPr>
        <w:pStyle w:val="ab"/>
        <w:ind w:firstLine="709"/>
        <w:rPr>
          <w:color w:val="000000"/>
          <w:spacing w:val="2"/>
          <w:sz w:val="28"/>
          <w:szCs w:val="28"/>
        </w:rPr>
      </w:pPr>
      <w:r w:rsidRPr="008468C2">
        <w:rPr>
          <w:color w:val="000000"/>
          <w:spacing w:val="2"/>
          <w:sz w:val="28"/>
          <w:szCs w:val="28"/>
        </w:rPr>
        <w:t xml:space="preserve">- развивать </w:t>
      </w:r>
      <w:r w:rsidRPr="008468C2">
        <w:rPr>
          <w:color w:val="000000"/>
          <w:sz w:val="28"/>
          <w:szCs w:val="28"/>
        </w:rPr>
        <w:t xml:space="preserve">способность </w:t>
      </w:r>
      <w:r w:rsidR="008468C2" w:rsidRPr="008468C2">
        <w:rPr>
          <w:color w:val="000000"/>
          <w:sz w:val="28"/>
          <w:szCs w:val="28"/>
        </w:rPr>
        <w:t>представлять свою точку зрения при деловом общении и в публичных выступлениях</w:t>
      </w:r>
      <w:r w:rsidRPr="008468C2">
        <w:rPr>
          <w:sz w:val="28"/>
          <w:szCs w:val="28"/>
        </w:rPr>
        <w:t>.</w:t>
      </w:r>
    </w:p>
    <w:p w14:paraId="34B466F9" w14:textId="77777777" w:rsidR="00F91DE7" w:rsidRPr="00F91DE7" w:rsidRDefault="00F91DE7" w:rsidP="00F91DE7">
      <w:pPr>
        <w:pStyle w:val="ab"/>
        <w:ind w:firstLine="709"/>
        <w:rPr>
          <w:rFonts w:eastAsia="TimesNewRoman"/>
          <w:i/>
          <w:spacing w:val="-4"/>
          <w:sz w:val="28"/>
          <w:szCs w:val="28"/>
        </w:rPr>
      </w:pPr>
    </w:p>
    <w:p w14:paraId="07DF1B9A" w14:textId="77777777" w:rsidR="00987140" w:rsidRDefault="008415FE" w:rsidP="002262EE">
      <w:pPr>
        <w:pStyle w:val="11"/>
        <w:tabs>
          <w:tab w:val="left" w:pos="985"/>
        </w:tabs>
        <w:ind w:firstLine="0"/>
        <w:jc w:val="both"/>
        <w:rPr>
          <w:b/>
          <w:bCs/>
          <w:color w:val="00000A"/>
        </w:rPr>
      </w:pPr>
      <w:r>
        <w:tab/>
      </w:r>
      <w:r w:rsidR="00095AF0" w:rsidRPr="00095AF0">
        <w:rPr>
          <w:b/>
          <w:bCs/>
          <w:color w:val="00000A"/>
        </w:rPr>
        <w:t xml:space="preserve">1.2 Планируемые результаты обучения, соотнесенные с планируемыми результатами освоения </w:t>
      </w:r>
      <w:r w:rsidR="002262E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</w:t>
      </w:r>
      <w:r w:rsidR="002262EE">
        <w:rPr>
          <w:b/>
          <w:bCs/>
          <w:color w:val="00000A"/>
        </w:rPr>
        <w:t>ммы</w:t>
      </w:r>
    </w:p>
    <w:p w14:paraId="15329ED1" w14:textId="77777777" w:rsidR="002262EE" w:rsidRPr="002262EE" w:rsidRDefault="002262EE" w:rsidP="002262EE">
      <w:pPr>
        <w:pStyle w:val="11"/>
        <w:tabs>
          <w:tab w:val="left" w:pos="985"/>
        </w:tabs>
        <w:ind w:firstLine="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65"/>
        <w:gridCol w:w="2012"/>
        <w:gridCol w:w="3083"/>
        <w:gridCol w:w="2911"/>
      </w:tblGrid>
      <w:tr w:rsidR="00292A7B" w:rsidRPr="00F91DE7" w14:paraId="5304CA32" w14:textId="77777777" w:rsidTr="002C766A">
        <w:tc>
          <w:tcPr>
            <w:tcW w:w="3577" w:type="dxa"/>
            <w:gridSpan w:val="2"/>
          </w:tcPr>
          <w:p w14:paraId="5203706C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3083" w:type="dxa"/>
            <w:vMerge w:val="restart"/>
          </w:tcPr>
          <w:p w14:paraId="68FCB76C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911" w:type="dxa"/>
            <w:vMerge w:val="restart"/>
          </w:tcPr>
          <w:p w14:paraId="4215A26B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292A7B" w:rsidRPr="00F91DE7" w14:paraId="0335C68D" w14:textId="77777777" w:rsidTr="002C766A">
        <w:trPr>
          <w:trHeight w:val="585"/>
        </w:trPr>
        <w:tc>
          <w:tcPr>
            <w:tcW w:w="1565" w:type="dxa"/>
          </w:tcPr>
          <w:p w14:paraId="79CDCC82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012" w:type="dxa"/>
          </w:tcPr>
          <w:p w14:paraId="672B8A17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3083" w:type="dxa"/>
            <w:vMerge/>
          </w:tcPr>
          <w:p w14:paraId="0C5D7FBB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  <w:vMerge/>
          </w:tcPr>
          <w:p w14:paraId="79F9E792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A1D8C" w:rsidRPr="00F91DE7" w14:paraId="68FDBFB7" w14:textId="77777777" w:rsidTr="007A1D8C">
        <w:trPr>
          <w:trHeight w:val="2898"/>
        </w:trPr>
        <w:tc>
          <w:tcPr>
            <w:tcW w:w="1565" w:type="dxa"/>
          </w:tcPr>
          <w:p w14:paraId="410EC219" w14:textId="77777777" w:rsidR="007A1D8C" w:rsidRPr="00F91DE7" w:rsidRDefault="00036B61" w:rsidP="007B4C95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7A1D8C" w:rsidRPr="00F91DE7">
              <w:rPr>
                <w:color w:val="000000"/>
                <w:sz w:val="24"/>
                <w:szCs w:val="24"/>
              </w:rPr>
              <w:t>К-</w:t>
            </w:r>
            <w:r w:rsidR="007B4C9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12" w:type="dxa"/>
          </w:tcPr>
          <w:p w14:paraId="6E391FBC" w14:textId="77777777" w:rsidR="007A1D8C" w:rsidRPr="00F91DE7" w:rsidRDefault="007B4C95" w:rsidP="00A11376">
            <w:pPr>
              <w:pStyle w:val="11"/>
              <w:ind w:firstLine="0"/>
              <w:rPr>
                <w:sz w:val="24"/>
                <w:szCs w:val="24"/>
              </w:rPr>
            </w:pPr>
            <w:r w:rsidRPr="007B4C95">
              <w:rPr>
                <w:sz w:val="24"/>
                <w:szCs w:val="24"/>
              </w:rPr>
              <w:t>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7B4C95">
              <w:rPr>
                <w:sz w:val="24"/>
                <w:szCs w:val="24"/>
              </w:rPr>
              <w:t>ых</w:t>
            </w:r>
            <w:proofErr w:type="spellEnd"/>
            <w:r w:rsidRPr="007B4C95">
              <w:rPr>
                <w:sz w:val="24"/>
                <w:szCs w:val="24"/>
              </w:rPr>
              <w:t>) языке(ах)</w:t>
            </w:r>
          </w:p>
        </w:tc>
        <w:tc>
          <w:tcPr>
            <w:tcW w:w="3083" w:type="dxa"/>
          </w:tcPr>
          <w:p w14:paraId="20835A4C" w14:textId="77777777" w:rsidR="007A1D8C" w:rsidRPr="00F91DE7" w:rsidRDefault="00036B61" w:rsidP="00A11376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7A1D8C" w:rsidRPr="00F91DE7">
              <w:rPr>
                <w:color w:val="000000"/>
                <w:sz w:val="24"/>
                <w:szCs w:val="24"/>
              </w:rPr>
              <w:t>К-</w:t>
            </w:r>
            <w:r w:rsidR="007B4C95">
              <w:rPr>
                <w:color w:val="000000"/>
                <w:sz w:val="24"/>
                <w:szCs w:val="24"/>
              </w:rPr>
              <w:t>4</w:t>
            </w:r>
            <w:r w:rsidR="007A1D8C" w:rsidRPr="00F91DE7">
              <w:rPr>
                <w:color w:val="000000"/>
                <w:sz w:val="24"/>
                <w:szCs w:val="24"/>
              </w:rPr>
              <w:t xml:space="preserve">.1 </w:t>
            </w:r>
            <w:r w:rsidR="007B4C95" w:rsidRPr="007B4C95">
              <w:rPr>
                <w:color w:val="000000"/>
                <w:sz w:val="24"/>
                <w:szCs w:val="24"/>
              </w:rPr>
              <w:t>Выбирает стиль делового общения на государственном языке РФ и иностранном языке в зависимости от цели и условий партнерства; адаптирует речь, стиль общения и язык жестов к ситуациям взаимодействия</w:t>
            </w:r>
          </w:p>
        </w:tc>
        <w:tc>
          <w:tcPr>
            <w:tcW w:w="2911" w:type="dxa"/>
          </w:tcPr>
          <w:p w14:paraId="6A2BD7C5" w14:textId="77777777" w:rsidR="00DD71CE" w:rsidRDefault="007A1D8C" w:rsidP="00DD71C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="00CA1450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E71EE5">
              <w:rPr>
                <w:sz w:val="24"/>
                <w:szCs w:val="24"/>
              </w:rPr>
              <w:t>основные понятия риторики, о</w:t>
            </w:r>
            <w:r w:rsidR="00E71EE5" w:rsidRPr="00E71EE5">
              <w:rPr>
                <w:sz w:val="24"/>
                <w:szCs w:val="24"/>
              </w:rPr>
              <w:t xml:space="preserve">сновные законы, принципы и </w:t>
            </w:r>
            <w:r w:rsidR="00E71EE5">
              <w:rPr>
                <w:sz w:val="24"/>
                <w:szCs w:val="24"/>
              </w:rPr>
              <w:t xml:space="preserve">правила эффективного делового общения, основы аргументации, </w:t>
            </w:r>
            <w:r w:rsidRPr="00E71EE5">
              <w:rPr>
                <w:b/>
                <w:color w:val="000000"/>
                <w:sz w:val="24"/>
                <w:szCs w:val="24"/>
              </w:rPr>
              <w:t>Уметь: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 w:rsidR="00E71EE5">
              <w:rPr>
                <w:sz w:val="24"/>
                <w:szCs w:val="24"/>
              </w:rPr>
              <w:t>у</w:t>
            </w:r>
            <w:r w:rsidR="00E71EE5" w:rsidRPr="00E71EE5">
              <w:rPr>
                <w:sz w:val="24"/>
                <w:szCs w:val="24"/>
              </w:rPr>
              <w:t>станавливать и поддерживать речевой контакт</w:t>
            </w:r>
            <w:r w:rsidR="00E71EE5">
              <w:rPr>
                <w:sz w:val="24"/>
                <w:szCs w:val="24"/>
              </w:rPr>
              <w:t>, к</w:t>
            </w:r>
            <w:r w:rsidR="00E71EE5" w:rsidRPr="00E71EE5">
              <w:rPr>
                <w:sz w:val="24"/>
                <w:szCs w:val="24"/>
              </w:rPr>
              <w:t>орректировать свое поведение в соответствии с ситуацией</w:t>
            </w:r>
            <w:r w:rsidR="00DD71CE">
              <w:rPr>
                <w:sz w:val="24"/>
                <w:szCs w:val="24"/>
              </w:rPr>
              <w:t xml:space="preserve"> взаимодействия</w:t>
            </w:r>
            <w:r w:rsidR="00E71EE5">
              <w:rPr>
                <w:sz w:val="24"/>
                <w:szCs w:val="24"/>
              </w:rPr>
              <w:t>, в</w:t>
            </w:r>
            <w:r w:rsidR="00E71EE5" w:rsidRPr="00E71EE5">
              <w:rPr>
                <w:sz w:val="24"/>
                <w:szCs w:val="24"/>
              </w:rPr>
              <w:t>ыбирать стратегию и тактики общения</w:t>
            </w:r>
            <w:r w:rsidR="00E71EE5">
              <w:rPr>
                <w:sz w:val="24"/>
                <w:szCs w:val="24"/>
              </w:rPr>
              <w:t xml:space="preserve">, </w:t>
            </w:r>
            <w:r w:rsidR="00E71EE5">
              <w:rPr>
                <w:sz w:val="24"/>
                <w:szCs w:val="24"/>
              </w:rPr>
              <w:lastRenderedPageBreak/>
              <w:t>п</w:t>
            </w:r>
            <w:r w:rsidR="00E71EE5" w:rsidRPr="00E71EE5">
              <w:rPr>
                <w:sz w:val="24"/>
                <w:szCs w:val="24"/>
              </w:rPr>
              <w:t>реодолевать барьеры общения</w:t>
            </w:r>
            <w:r w:rsidR="00DD71CE">
              <w:rPr>
                <w:sz w:val="24"/>
                <w:szCs w:val="24"/>
              </w:rPr>
              <w:t>.</w:t>
            </w:r>
          </w:p>
          <w:p w14:paraId="2F018951" w14:textId="77777777" w:rsidR="007A1D8C" w:rsidRPr="00E71EE5" w:rsidRDefault="007A1D8C" w:rsidP="00DD71C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Владеть: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bookmarkStart w:id="1" w:name="bookmark24"/>
            <w:bookmarkEnd w:id="1"/>
            <w:r w:rsidR="00E71EE5">
              <w:rPr>
                <w:sz w:val="24"/>
                <w:szCs w:val="24"/>
              </w:rPr>
              <w:t>н</w:t>
            </w:r>
            <w:r w:rsidR="00E71EE5" w:rsidRPr="00E71EE5">
              <w:rPr>
                <w:sz w:val="24"/>
                <w:szCs w:val="24"/>
              </w:rPr>
              <w:t>авыком устанавливать и поддерживать речевой контакт</w:t>
            </w:r>
            <w:r w:rsidR="00E71EE5">
              <w:rPr>
                <w:sz w:val="24"/>
                <w:szCs w:val="24"/>
              </w:rPr>
              <w:t>, н</w:t>
            </w:r>
            <w:r w:rsidR="00E71EE5" w:rsidRPr="00E71EE5">
              <w:rPr>
                <w:sz w:val="24"/>
                <w:szCs w:val="24"/>
              </w:rPr>
              <w:t>авыком корректировать свое поведение в соответствии с речевой ситуацией</w:t>
            </w:r>
            <w:r w:rsidR="00E71EE5">
              <w:rPr>
                <w:sz w:val="24"/>
                <w:szCs w:val="24"/>
              </w:rPr>
              <w:t>, н</w:t>
            </w:r>
            <w:r w:rsidR="00E71EE5" w:rsidRPr="00E71EE5">
              <w:rPr>
                <w:sz w:val="24"/>
                <w:szCs w:val="24"/>
              </w:rPr>
              <w:t>авыком выбирать стратегию и тактики общения</w:t>
            </w:r>
            <w:r w:rsidR="00DD71CE">
              <w:rPr>
                <w:sz w:val="24"/>
                <w:szCs w:val="24"/>
              </w:rPr>
              <w:t>.</w:t>
            </w:r>
            <w:r w:rsidR="00E71EE5">
              <w:rPr>
                <w:sz w:val="24"/>
                <w:szCs w:val="24"/>
              </w:rPr>
              <w:t xml:space="preserve"> </w:t>
            </w:r>
          </w:p>
        </w:tc>
      </w:tr>
      <w:tr w:rsidR="00682790" w:rsidRPr="00F91DE7" w14:paraId="5556EDD0" w14:textId="77777777" w:rsidTr="00682790">
        <w:tc>
          <w:tcPr>
            <w:tcW w:w="1565" w:type="dxa"/>
          </w:tcPr>
          <w:p w14:paraId="69B0C0C5" w14:textId="77777777" w:rsidR="00682790" w:rsidRPr="00F91DE7" w:rsidRDefault="00682790" w:rsidP="007A1D8C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</w:tcPr>
          <w:p w14:paraId="3CE037FB" w14:textId="77777777" w:rsidR="00682790" w:rsidRPr="00F91DE7" w:rsidRDefault="00682790" w:rsidP="007A1D8C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00D0800A" w14:textId="77777777" w:rsidR="00682790" w:rsidRPr="00F91DE7" w:rsidRDefault="007B4C95" w:rsidP="007B4C95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F91DE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  <w:r w:rsidRPr="00F91DE7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4</w:t>
            </w:r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Pr="007B4C95">
              <w:rPr>
                <w:color w:val="000000"/>
                <w:sz w:val="24"/>
                <w:szCs w:val="24"/>
              </w:rPr>
              <w:t>Представляет свою точку зрения при деловом общении и в публичных выступлениях</w:t>
            </w:r>
          </w:p>
        </w:tc>
        <w:tc>
          <w:tcPr>
            <w:tcW w:w="2911" w:type="dxa"/>
          </w:tcPr>
          <w:p w14:paraId="59CCA9AB" w14:textId="77777777" w:rsidR="00737BE8" w:rsidRPr="00737BE8" w:rsidRDefault="00737BE8" w:rsidP="00737BE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Знать: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Pr="00737BE8">
              <w:rPr>
                <w:sz w:val="24"/>
                <w:szCs w:val="24"/>
              </w:rPr>
              <w:t>языковые аспекты делового общения, специфику публичной речи, принципы композиционной организации публичного выступления, приемы управления аудиторией, критерии и принципы отбора языковых средств в деловой сфере.</w:t>
            </w:r>
          </w:p>
          <w:p w14:paraId="1B95DB24" w14:textId="77777777" w:rsidR="00737BE8" w:rsidRDefault="00737BE8" w:rsidP="00737BE8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Уметь: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Pr="00737BE8">
              <w:rPr>
                <w:sz w:val="24"/>
                <w:szCs w:val="24"/>
              </w:rPr>
              <w:t>создавать собственное речевое высказывание в устной и письменной форме в деловой сфере, соблюдая требования стиля, выступать перед аудиторией, учитывая особенности аудитории разных типов, удерживать внимание аудитории, отбирать наиболее удачные, коммуникативно</w:t>
            </w:r>
            <w:r>
              <w:rPr>
                <w:sz w:val="24"/>
                <w:szCs w:val="24"/>
              </w:rPr>
              <w:t>-</w:t>
            </w:r>
            <w:r w:rsidRPr="00737BE8">
              <w:rPr>
                <w:sz w:val="24"/>
                <w:szCs w:val="24"/>
              </w:rPr>
              <w:t>целесообразные варианты языковых средств при осуществлении делового общения и при подготовке публичного выступления</w:t>
            </w:r>
            <w:r>
              <w:rPr>
                <w:sz w:val="24"/>
                <w:szCs w:val="24"/>
              </w:rPr>
              <w:t xml:space="preserve">. </w:t>
            </w:r>
          </w:p>
          <w:p w14:paraId="5F04C719" w14:textId="77777777" w:rsidR="00682790" w:rsidRPr="00F91DE7" w:rsidRDefault="00737BE8" w:rsidP="00737BE8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737BE8">
              <w:rPr>
                <w:sz w:val="24"/>
                <w:szCs w:val="24"/>
              </w:rPr>
              <w:t xml:space="preserve">навыками продуцирования связных монологических высказываний в деловой сфере, навыками редактирования и совершенствования текстов, приемами </w:t>
            </w:r>
            <w:r w:rsidRPr="00737BE8">
              <w:rPr>
                <w:sz w:val="24"/>
                <w:szCs w:val="24"/>
              </w:rPr>
              <w:lastRenderedPageBreak/>
              <w:t>привлечения и удержания внимания аудитории.</w:t>
            </w:r>
          </w:p>
        </w:tc>
      </w:tr>
    </w:tbl>
    <w:p w14:paraId="02EE1557" w14:textId="77777777" w:rsidR="00E81E52" w:rsidRPr="00EC482D" w:rsidRDefault="00E81E52" w:rsidP="00E81E52">
      <w:pPr>
        <w:pStyle w:val="11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02B556BE" w14:textId="77777777" w:rsidR="00292A7B" w:rsidRPr="00292A7B" w:rsidRDefault="00E81E52" w:rsidP="00E81E52">
      <w:pPr>
        <w:pStyle w:val="11"/>
        <w:tabs>
          <w:tab w:val="left" w:pos="325"/>
        </w:tabs>
        <w:ind w:firstLine="0"/>
        <w:jc w:val="both"/>
      </w:pPr>
      <w:r>
        <w:rPr>
          <w:rFonts w:eastAsia="TimesNewRoman"/>
          <w:i/>
          <w:spacing w:val="-4"/>
        </w:rPr>
        <w:tab/>
      </w:r>
      <w:r>
        <w:rPr>
          <w:rFonts w:eastAsia="TimesNewRoman"/>
          <w:i/>
          <w:spacing w:val="-4"/>
        </w:rPr>
        <w:tab/>
      </w:r>
      <w:r w:rsidRPr="00E81E52">
        <w:rPr>
          <w:rFonts w:eastAsia="TimesNewRoman"/>
          <w:b/>
          <w:spacing w:val="-4"/>
        </w:rPr>
        <w:t>2.</w:t>
      </w:r>
      <w:r w:rsidR="00292A7B" w:rsidRPr="00292A7B">
        <w:rPr>
          <w:b/>
          <w:bCs/>
          <w:color w:val="000000"/>
        </w:rPr>
        <w:t xml:space="preserve">Место дисциплины в структуре </w:t>
      </w:r>
      <w:r w:rsidR="009458D0">
        <w:rPr>
          <w:b/>
          <w:bCs/>
          <w:color w:val="000000"/>
        </w:rPr>
        <w:t>основной профессиональной</w:t>
      </w:r>
      <w:r>
        <w:rPr>
          <w:b/>
          <w:bCs/>
          <w:color w:val="000000"/>
        </w:rPr>
        <w:t xml:space="preserve"> </w:t>
      </w:r>
      <w:r w:rsidR="00292A7B" w:rsidRPr="00292A7B">
        <w:rPr>
          <w:b/>
          <w:bCs/>
          <w:color w:val="000000"/>
        </w:rPr>
        <w:t>образовательной программы</w:t>
      </w:r>
    </w:p>
    <w:p w14:paraId="01CD69FB" w14:textId="77777777" w:rsidR="00292A7B" w:rsidRDefault="00292A7B" w:rsidP="00292A7B">
      <w:pPr>
        <w:pStyle w:val="11"/>
        <w:ind w:firstLine="820"/>
        <w:jc w:val="both"/>
        <w:rPr>
          <w:color w:val="000000"/>
        </w:rPr>
      </w:pPr>
      <w:r w:rsidRPr="00292A7B">
        <w:rPr>
          <w:color w:val="000000"/>
        </w:rPr>
        <w:t>Ди</w:t>
      </w:r>
      <w:r w:rsidR="004B1AEF">
        <w:rPr>
          <w:color w:val="000000"/>
        </w:rPr>
        <w:t xml:space="preserve">сциплина </w:t>
      </w:r>
      <w:r w:rsidR="00BE2D44" w:rsidRPr="00FC56DC">
        <w:t>«</w:t>
      </w:r>
      <w:r w:rsidR="00E80229">
        <w:t>Риторика</w:t>
      </w:r>
      <w:r w:rsidR="00BE2D44" w:rsidRPr="00FC56DC">
        <w:t xml:space="preserve">» </w:t>
      </w:r>
      <w:r w:rsidR="006419CD">
        <w:rPr>
          <w:color w:val="000000"/>
        </w:rPr>
        <w:t xml:space="preserve">входит в </w:t>
      </w:r>
      <w:r w:rsidR="00AE1855">
        <w:rPr>
          <w:color w:val="000000"/>
        </w:rPr>
        <w:t xml:space="preserve">обязательную </w:t>
      </w:r>
      <w:r w:rsidR="008A5086">
        <w:rPr>
          <w:color w:val="000000"/>
        </w:rPr>
        <w:t xml:space="preserve"> часть блока 1 </w:t>
      </w:r>
      <w:r w:rsidR="00695D61">
        <w:rPr>
          <w:color w:val="000000"/>
        </w:rPr>
        <w:t xml:space="preserve">«Дисциплины (модули)» </w:t>
      </w:r>
      <w:r w:rsidR="00D934DC">
        <w:rPr>
          <w:color w:val="000000"/>
        </w:rPr>
        <w:t xml:space="preserve">ОПОП направления подготовки </w:t>
      </w:r>
      <w:r w:rsidR="004B1AEF">
        <w:rPr>
          <w:iCs/>
          <w:color w:val="000000"/>
        </w:rPr>
        <w:t>38.03.04</w:t>
      </w:r>
      <w:r w:rsidR="004B1AEF" w:rsidRPr="00244EE9">
        <w:rPr>
          <w:iCs/>
          <w:color w:val="000000"/>
        </w:rPr>
        <w:t xml:space="preserve"> </w:t>
      </w:r>
      <w:r w:rsidR="004B1AEF">
        <w:rPr>
          <w:iCs/>
          <w:color w:val="000000"/>
        </w:rPr>
        <w:t>Государственное и муниципальное управление</w:t>
      </w:r>
      <w:r w:rsidR="004B1AEF">
        <w:rPr>
          <w:color w:val="000000"/>
        </w:rPr>
        <w:t xml:space="preserve"> </w:t>
      </w:r>
      <w:r>
        <w:rPr>
          <w:color w:val="000000"/>
        </w:rPr>
        <w:t xml:space="preserve">и изучается </w:t>
      </w:r>
      <w:r w:rsidR="00D934DC">
        <w:rPr>
          <w:color w:val="000000"/>
        </w:rPr>
        <w:t xml:space="preserve">на </w:t>
      </w:r>
      <w:r w:rsidR="00E80229">
        <w:rPr>
          <w:color w:val="000000"/>
        </w:rPr>
        <w:t>3</w:t>
      </w:r>
      <w:r w:rsidR="00D934DC">
        <w:rPr>
          <w:color w:val="000000"/>
        </w:rPr>
        <w:t xml:space="preserve"> курсе в </w:t>
      </w:r>
      <w:r w:rsidR="00E80229">
        <w:rPr>
          <w:color w:val="000000"/>
        </w:rPr>
        <w:t>5</w:t>
      </w:r>
      <w:r w:rsidR="00D1376F">
        <w:rPr>
          <w:color w:val="000000"/>
        </w:rPr>
        <w:t xml:space="preserve"> семестре</w:t>
      </w:r>
      <w:r w:rsidRPr="00292A7B">
        <w:rPr>
          <w:color w:val="000000"/>
        </w:rPr>
        <w:t>.</w:t>
      </w:r>
    </w:p>
    <w:p w14:paraId="40677A13" w14:textId="77777777" w:rsidR="00E81E52" w:rsidRDefault="00E81E52" w:rsidP="00292A7B">
      <w:pPr>
        <w:pStyle w:val="11"/>
        <w:ind w:firstLine="820"/>
        <w:jc w:val="both"/>
        <w:rPr>
          <w:color w:val="000000"/>
        </w:rPr>
      </w:pPr>
    </w:p>
    <w:p w14:paraId="5CC31072" w14:textId="77777777" w:rsidR="008A5086" w:rsidRDefault="008A5086" w:rsidP="008A5086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8A5086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8A5086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8A5086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425ACB77" w14:textId="77777777" w:rsidR="008A5086" w:rsidRPr="008A5086" w:rsidRDefault="008A5086" w:rsidP="008A5086">
      <w:pPr>
        <w:pStyle w:val="a6"/>
        <w:ind w:firstLine="708"/>
        <w:jc w:val="both"/>
        <w:rPr>
          <w:sz w:val="28"/>
          <w:szCs w:val="28"/>
        </w:rPr>
      </w:pPr>
    </w:p>
    <w:tbl>
      <w:tblPr>
        <w:tblW w:w="4999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18"/>
        <w:gridCol w:w="2551"/>
      </w:tblGrid>
      <w:tr w:rsidR="00AB48F4" w:rsidRPr="0038467B" w14:paraId="4F87D0EC" w14:textId="77777777" w:rsidTr="004431E0">
        <w:trPr>
          <w:trHeight w:val="364"/>
        </w:trPr>
        <w:tc>
          <w:tcPr>
            <w:tcW w:w="3667" w:type="pct"/>
          </w:tcPr>
          <w:p w14:paraId="303C7D35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333" w:type="pct"/>
          </w:tcPr>
          <w:p w14:paraId="1B9C2017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AB48F4" w:rsidRPr="0038467B" w14:paraId="690FDEC4" w14:textId="77777777" w:rsidTr="004431E0">
        <w:trPr>
          <w:trHeight w:val="352"/>
        </w:trPr>
        <w:tc>
          <w:tcPr>
            <w:tcW w:w="3667" w:type="pct"/>
          </w:tcPr>
          <w:p w14:paraId="2866BAEA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333" w:type="pct"/>
          </w:tcPr>
          <w:p w14:paraId="081D59EF" w14:textId="77777777" w:rsidR="00AB48F4" w:rsidRPr="0038467B" w:rsidRDefault="00E5097B" w:rsidP="00E8022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80229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</w:tr>
      <w:tr w:rsidR="00AB48F4" w:rsidRPr="0038467B" w14:paraId="6C7A80E7" w14:textId="77777777" w:rsidTr="004431E0">
        <w:trPr>
          <w:trHeight w:val="741"/>
        </w:trPr>
        <w:tc>
          <w:tcPr>
            <w:tcW w:w="3667" w:type="pct"/>
          </w:tcPr>
          <w:p w14:paraId="20E20735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333" w:type="pct"/>
          </w:tcPr>
          <w:p w14:paraId="1A3B355A" w14:textId="77777777" w:rsidR="00AB48F4" w:rsidRPr="0038467B" w:rsidRDefault="007B4C95" w:rsidP="00E8022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8022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5097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8022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B48F4" w:rsidRPr="0038467B" w14:paraId="28D99C0B" w14:textId="77777777" w:rsidTr="004431E0">
        <w:trPr>
          <w:trHeight w:val="376"/>
        </w:trPr>
        <w:tc>
          <w:tcPr>
            <w:tcW w:w="3667" w:type="pct"/>
          </w:tcPr>
          <w:p w14:paraId="32B01B80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33" w:type="pct"/>
          </w:tcPr>
          <w:p w14:paraId="291BC176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129D75FB" w14:textId="77777777" w:rsidTr="004431E0">
        <w:trPr>
          <w:trHeight w:val="376"/>
        </w:trPr>
        <w:tc>
          <w:tcPr>
            <w:tcW w:w="3667" w:type="pct"/>
          </w:tcPr>
          <w:p w14:paraId="3F44131C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333" w:type="pct"/>
          </w:tcPr>
          <w:p w14:paraId="319DED18" w14:textId="77777777" w:rsidR="00AB48F4" w:rsidRPr="0038467B" w:rsidRDefault="00E5097B" w:rsidP="004431E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AB48F4" w:rsidRPr="0038467B" w14:paraId="4D4B72FF" w14:textId="77777777" w:rsidTr="004431E0">
        <w:trPr>
          <w:trHeight w:val="181"/>
        </w:trPr>
        <w:tc>
          <w:tcPr>
            <w:tcW w:w="3667" w:type="pct"/>
          </w:tcPr>
          <w:p w14:paraId="3DC3E3DE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333" w:type="pct"/>
          </w:tcPr>
          <w:p w14:paraId="1F0992A4" w14:textId="77777777" w:rsidR="00AB48F4" w:rsidRPr="0038467B" w:rsidRDefault="004431E0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E2830">
              <w:rPr>
                <w:rFonts w:ascii="Times New Roman" w:hAnsi="Times New Roman" w:cs="Times New Roman"/>
                <w:sz w:val="28"/>
                <w:szCs w:val="28"/>
              </w:rPr>
              <w:t xml:space="preserve">е предусмотрены </w:t>
            </w:r>
          </w:p>
        </w:tc>
      </w:tr>
      <w:tr w:rsidR="00AB48F4" w:rsidRPr="0038467B" w14:paraId="7C8CACB9" w14:textId="77777777" w:rsidTr="004431E0">
        <w:trPr>
          <w:trHeight w:val="376"/>
        </w:trPr>
        <w:tc>
          <w:tcPr>
            <w:tcW w:w="3667" w:type="pct"/>
          </w:tcPr>
          <w:p w14:paraId="62877D2C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333" w:type="pct"/>
          </w:tcPr>
          <w:p w14:paraId="02D9E757" w14:textId="77777777" w:rsidR="00AB48F4" w:rsidRPr="0038467B" w:rsidRDefault="007B4C95" w:rsidP="007B4C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5097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B48F4" w:rsidRPr="0038467B" w14:paraId="7D7CB0BF" w14:textId="77777777" w:rsidTr="004431E0">
        <w:trPr>
          <w:trHeight w:val="271"/>
        </w:trPr>
        <w:tc>
          <w:tcPr>
            <w:tcW w:w="3667" w:type="pct"/>
          </w:tcPr>
          <w:p w14:paraId="3BCB3749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333" w:type="pct"/>
          </w:tcPr>
          <w:p w14:paraId="7E14C2A8" w14:textId="77777777" w:rsidR="00AB48F4" w:rsidRPr="0038467B" w:rsidRDefault="00E80229" w:rsidP="00E5097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71,7</w:t>
            </w:r>
          </w:p>
        </w:tc>
      </w:tr>
      <w:tr w:rsidR="00AB48F4" w:rsidRPr="0038467B" w14:paraId="5222DD2D" w14:textId="77777777" w:rsidTr="004431E0">
        <w:trPr>
          <w:trHeight w:val="271"/>
        </w:trPr>
        <w:tc>
          <w:tcPr>
            <w:tcW w:w="3667" w:type="pct"/>
          </w:tcPr>
          <w:p w14:paraId="33958A32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333" w:type="pct"/>
          </w:tcPr>
          <w:p w14:paraId="0AE36EEB" w14:textId="77777777" w:rsidR="00AB48F4" w:rsidRPr="004431E0" w:rsidRDefault="00AB48F4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0DC4CDE8" w14:textId="77777777" w:rsidTr="004431E0">
        <w:trPr>
          <w:trHeight w:val="271"/>
        </w:trPr>
        <w:tc>
          <w:tcPr>
            <w:tcW w:w="3667" w:type="pct"/>
          </w:tcPr>
          <w:p w14:paraId="1E8BDCD8" w14:textId="77777777" w:rsidR="00AB48F4" w:rsidRPr="0038467B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33" w:type="pct"/>
          </w:tcPr>
          <w:p w14:paraId="76A4079B" w14:textId="77777777" w:rsidR="00AB48F4" w:rsidRPr="004431E0" w:rsidRDefault="00E71EE5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AB48F4" w:rsidRPr="0038467B" w14:paraId="23F5EFC3" w14:textId="77777777" w:rsidTr="004431E0">
        <w:trPr>
          <w:trHeight w:val="271"/>
        </w:trPr>
        <w:tc>
          <w:tcPr>
            <w:tcW w:w="3667" w:type="pct"/>
          </w:tcPr>
          <w:p w14:paraId="521BF5DA" w14:textId="77777777" w:rsidR="00AB48F4" w:rsidRPr="0038467B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33" w:type="pct"/>
          </w:tcPr>
          <w:p w14:paraId="15B38B5B" w14:textId="77777777" w:rsidR="00AB48F4" w:rsidRPr="004431E0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070E163F" w14:textId="77777777" w:rsidTr="004431E0">
        <w:trPr>
          <w:trHeight w:val="271"/>
        </w:trPr>
        <w:tc>
          <w:tcPr>
            <w:tcW w:w="3667" w:type="pct"/>
          </w:tcPr>
          <w:p w14:paraId="2CFBCD2E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333" w:type="pct"/>
          </w:tcPr>
          <w:p w14:paraId="52FB202C" w14:textId="77777777" w:rsidR="00AB48F4" w:rsidRPr="004431E0" w:rsidRDefault="00E71EE5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AB48F4" w:rsidRPr="0038467B" w14:paraId="4EDFE8AF" w14:textId="77777777" w:rsidTr="004431E0">
        <w:trPr>
          <w:trHeight w:val="271"/>
        </w:trPr>
        <w:tc>
          <w:tcPr>
            <w:tcW w:w="3667" w:type="pct"/>
          </w:tcPr>
          <w:p w14:paraId="427835B2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333" w:type="pct"/>
          </w:tcPr>
          <w:p w14:paraId="18B0BA18" w14:textId="77777777" w:rsidR="00AB48F4" w:rsidRPr="004431E0" w:rsidRDefault="00852E0A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AB48F4" w:rsidRPr="0038467B" w14:paraId="0F157F0B" w14:textId="77777777" w:rsidTr="004431E0">
        <w:trPr>
          <w:trHeight w:val="271"/>
        </w:trPr>
        <w:tc>
          <w:tcPr>
            <w:tcW w:w="3667" w:type="pct"/>
          </w:tcPr>
          <w:p w14:paraId="7EEE63BA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333" w:type="pct"/>
          </w:tcPr>
          <w:p w14:paraId="1A74D4D4" w14:textId="77777777" w:rsidR="00AB48F4" w:rsidRPr="004431E0" w:rsidRDefault="00E5097B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AB48F4" w:rsidRPr="0038467B" w14:paraId="5ED7C0F4" w14:textId="77777777" w:rsidTr="004431E0">
        <w:trPr>
          <w:trHeight w:val="271"/>
        </w:trPr>
        <w:tc>
          <w:tcPr>
            <w:tcW w:w="3667" w:type="pct"/>
          </w:tcPr>
          <w:p w14:paraId="46B77B0C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333" w:type="pct"/>
          </w:tcPr>
          <w:p w14:paraId="07F86217" w14:textId="77777777" w:rsidR="00AB48F4" w:rsidRPr="004431E0" w:rsidRDefault="00E71EE5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</w:tbl>
    <w:p w14:paraId="16123E1D" w14:textId="77777777" w:rsidR="008E55FE" w:rsidRPr="008E55FE" w:rsidRDefault="008E55FE" w:rsidP="00695D61">
      <w:pPr>
        <w:pStyle w:val="a6"/>
        <w:ind w:right="19" w:firstLine="708"/>
        <w:jc w:val="both"/>
        <w:rPr>
          <w:sz w:val="28"/>
          <w:szCs w:val="28"/>
        </w:rPr>
      </w:pPr>
      <w:r w:rsidRPr="008E55FE">
        <w:rPr>
          <w:color w:val="000000"/>
          <w:sz w:val="28"/>
          <w:szCs w:val="28"/>
        </w:rPr>
        <w:t xml:space="preserve">4.Содержание дисциплины, структурированное </w:t>
      </w:r>
      <w:r>
        <w:rPr>
          <w:color w:val="000000"/>
          <w:sz w:val="28"/>
          <w:szCs w:val="28"/>
        </w:rPr>
        <w:t xml:space="preserve">по темам (разделам) с указанием </w:t>
      </w:r>
      <w:r w:rsidRPr="008E55FE">
        <w:rPr>
          <w:color w:val="000000"/>
          <w:sz w:val="28"/>
          <w:szCs w:val="28"/>
        </w:rPr>
        <w:t>отведенного на них количества академических ил</w:t>
      </w:r>
      <w:r>
        <w:rPr>
          <w:color w:val="000000"/>
          <w:sz w:val="28"/>
          <w:szCs w:val="28"/>
        </w:rPr>
        <w:t xml:space="preserve">и астрономических часов и видов </w:t>
      </w:r>
      <w:r w:rsidRPr="008E55FE">
        <w:rPr>
          <w:color w:val="000000"/>
          <w:sz w:val="28"/>
          <w:szCs w:val="28"/>
        </w:rPr>
        <w:t>учебных занятий</w:t>
      </w:r>
    </w:p>
    <w:p w14:paraId="54E5A079" w14:textId="77777777" w:rsidR="00292A7B" w:rsidRPr="008E55FE" w:rsidRDefault="00292A7B" w:rsidP="008E55F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268"/>
        <w:gridCol w:w="1134"/>
        <w:gridCol w:w="994"/>
        <w:gridCol w:w="850"/>
        <w:gridCol w:w="2129"/>
        <w:gridCol w:w="1525"/>
      </w:tblGrid>
      <w:tr w:rsidR="008E55FE" w:rsidRPr="00972655" w14:paraId="0714985A" w14:textId="77777777" w:rsidTr="008E55FE">
        <w:trPr>
          <w:trHeight w:val="497"/>
        </w:trPr>
        <w:tc>
          <w:tcPr>
            <w:tcW w:w="566" w:type="dxa"/>
            <w:vMerge w:val="restart"/>
          </w:tcPr>
          <w:p w14:paraId="084A15CE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</w:tcPr>
          <w:p w14:paraId="1D333D21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978" w:type="dxa"/>
            <w:gridSpan w:val="3"/>
          </w:tcPr>
          <w:p w14:paraId="51BCE4CB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2129" w:type="dxa"/>
            <w:vMerge w:val="restart"/>
          </w:tcPr>
          <w:p w14:paraId="56A2165D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</w:tcPr>
          <w:p w14:paraId="2340C6BA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Формируемые компетенции</w:t>
            </w:r>
          </w:p>
        </w:tc>
      </w:tr>
      <w:tr w:rsidR="008E55FE" w:rsidRPr="00972655" w14:paraId="0DB84265" w14:textId="77777777" w:rsidTr="001E2830">
        <w:trPr>
          <w:trHeight w:val="1030"/>
        </w:trPr>
        <w:tc>
          <w:tcPr>
            <w:tcW w:w="566" w:type="dxa"/>
            <w:vMerge/>
          </w:tcPr>
          <w:p w14:paraId="3C2572D0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3B25F4C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FE8FE4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994" w:type="dxa"/>
          </w:tcPr>
          <w:p w14:paraId="7CE32140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0" w:type="dxa"/>
          </w:tcPr>
          <w:p w14:paraId="307F852B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Пр. час.</w:t>
            </w:r>
          </w:p>
        </w:tc>
        <w:tc>
          <w:tcPr>
            <w:tcW w:w="2129" w:type="dxa"/>
            <w:vMerge/>
          </w:tcPr>
          <w:p w14:paraId="27249246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14:paraId="410C3E21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36B61" w:rsidRPr="00972655" w14:paraId="54872472" w14:textId="77777777" w:rsidTr="008E55FE">
        <w:tc>
          <w:tcPr>
            <w:tcW w:w="566" w:type="dxa"/>
          </w:tcPr>
          <w:p w14:paraId="70D7DE53" w14:textId="77777777" w:rsidR="00036B61" w:rsidRPr="00972655" w:rsidRDefault="00036B61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268" w:type="dxa"/>
          </w:tcPr>
          <w:p w14:paraId="24791ADA" w14:textId="77777777" w:rsidR="00036B61" w:rsidRPr="00972655" w:rsidRDefault="002B4F27" w:rsidP="005A4183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Риторика</w:t>
            </w:r>
            <w:r w:rsidR="005A4183" w:rsidRPr="00972655">
              <w:rPr>
                <w:sz w:val="24"/>
                <w:szCs w:val="24"/>
              </w:rPr>
              <w:t>: понятие, цель, предмет и задачи.</w:t>
            </w:r>
            <w:r w:rsidRPr="00972655">
              <w:rPr>
                <w:sz w:val="24"/>
                <w:szCs w:val="24"/>
              </w:rPr>
              <w:t xml:space="preserve"> </w:t>
            </w:r>
            <w:r w:rsidR="005A4183" w:rsidRPr="00972655">
              <w:rPr>
                <w:sz w:val="24"/>
                <w:szCs w:val="24"/>
              </w:rPr>
              <w:t>Краткая история риторики</w:t>
            </w:r>
            <w:r w:rsidRPr="00972655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5507EB0B" w14:textId="77777777" w:rsidR="00036B61" w:rsidRPr="00972655" w:rsidRDefault="00036B61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2BD0FAA3" w14:textId="77777777" w:rsidR="00036B61" w:rsidRPr="00972655" w:rsidRDefault="00036B61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0B2BF970" w14:textId="77777777" w:rsidR="00036B61" w:rsidRPr="00972655" w:rsidRDefault="00036B61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310CF656" w14:textId="77777777" w:rsidR="00036B61" w:rsidRPr="00972655" w:rsidRDefault="00036B61" w:rsidP="004431E0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72655">
              <w:rPr>
                <w:rFonts w:eastAsia="Arial Unicode MS"/>
                <w:sz w:val="24"/>
                <w:szCs w:val="24"/>
              </w:rPr>
              <w:t>Устный опрос.</w:t>
            </w:r>
            <w:r w:rsidRPr="00972655">
              <w:rPr>
                <w:sz w:val="24"/>
                <w:szCs w:val="24"/>
              </w:rPr>
              <w:t xml:space="preserve"> Практические задания.</w:t>
            </w:r>
          </w:p>
          <w:p w14:paraId="59530101" w14:textId="77777777" w:rsidR="00036B61" w:rsidRPr="00972655" w:rsidRDefault="00036B61" w:rsidP="004431E0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14:paraId="605A734E" w14:textId="77777777" w:rsidR="00036B61" w:rsidRPr="00972655" w:rsidRDefault="00544B37" w:rsidP="00544B3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</w:t>
            </w:r>
            <w:r w:rsidR="00036B61" w:rsidRPr="00972655">
              <w:rPr>
                <w:color w:val="000000"/>
                <w:sz w:val="24"/>
                <w:szCs w:val="24"/>
              </w:rPr>
              <w:t>К-</w:t>
            </w:r>
            <w:r w:rsidR="00AE1855" w:rsidRPr="00972655">
              <w:rPr>
                <w:color w:val="000000"/>
                <w:sz w:val="24"/>
                <w:szCs w:val="24"/>
              </w:rPr>
              <w:t>4</w:t>
            </w:r>
          </w:p>
          <w:p w14:paraId="09065F6A" w14:textId="77777777" w:rsidR="00544B37" w:rsidRPr="00972655" w:rsidRDefault="00544B37" w:rsidP="00544B3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A25C1" w:rsidRPr="00972655" w14:paraId="2C13F023" w14:textId="77777777" w:rsidTr="008E55FE">
        <w:tc>
          <w:tcPr>
            <w:tcW w:w="566" w:type="dxa"/>
          </w:tcPr>
          <w:p w14:paraId="5F8E196E" w14:textId="77777777" w:rsidR="00CA25C1" w:rsidRPr="00972655" w:rsidRDefault="00CA25C1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9728001" w14:textId="77777777" w:rsidR="00CA25C1" w:rsidRPr="00972655" w:rsidRDefault="005A4183" w:rsidP="00036B61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 xml:space="preserve">Типы </w:t>
            </w:r>
            <w:r w:rsidR="002B4F27" w:rsidRPr="00972655">
              <w:rPr>
                <w:sz w:val="24"/>
                <w:szCs w:val="24"/>
              </w:rPr>
              <w:t xml:space="preserve"> красноречия</w:t>
            </w:r>
            <w:r w:rsidRPr="00972655">
              <w:rPr>
                <w:sz w:val="24"/>
                <w:szCs w:val="24"/>
              </w:rPr>
              <w:t>. Стилевые разновидности.</w:t>
            </w:r>
          </w:p>
        </w:tc>
        <w:tc>
          <w:tcPr>
            <w:tcW w:w="1134" w:type="dxa"/>
          </w:tcPr>
          <w:p w14:paraId="68A5878B" w14:textId="77777777" w:rsidR="00CA25C1" w:rsidRPr="00972655" w:rsidRDefault="00987F5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314DCFE4" w14:textId="77777777" w:rsidR="00CA25C1" w:rsidRPr="00972655" w:rsidRDefault="00CA25C1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112D22FD" w14:textId="77777777" w:rsidR="00CA25C1" w:rsidRPr="00972655" w:rsidRDefault="00987F5E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0BA4107E" w14:textId="77777777" w:rsidR="00CA25C1" w:rsidRPr="00972655" w:rsidRDefault="00CA25C1" w:rsidP="004431E0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72655">
              <w:rPr>
                <w:rFonts w:eastAsia="Arial Unicode MS"/>
                <w:sz w:val="24"/>
                <w:szCs w:val="24"/>
              </w:rPr>
              <w:t>Устный опрос.</w:t>
            </w:r>
            <w:r w:rsidRPr="00972655">
              <w:rPr>
                <w:sz w:val="24"/>
                <w:szCs w:val="24"/>
              </w:rPr>
              <w:t xml:space="preserve"> Практические задания.</w:t>
            </w:r>
          </w:p>
          <w:p w14:paraId="30195750" w14:textId="77777777" w:rsidR="00CA25C1" w:rsidRPr="00972655" w:rsidRDefault="00CA25C1" w:rsidP="004431E0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14:paraId="573771FA" w14:textId="77777777" w:rsidR="00CA25C1" w:rsidRPr="00972655" w:rsidRDefault="00CA25C1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УК-4</w:t>
            </w:r>
          </w:p>
          <w:p w14:paraId="051C5C77" w14:textId="77777777" w:rsidR="00CA25C1" w:rsidRPr="00972655" w:rsidRDefault="00CA25C1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A25C1" w:rsidRPr="00972655" w14:paraId="4D31D656" w14:textId="77777777" w:rsidTr="008E55FE">
        <w:tc>
          <w:tcPr>
            <w:tcW w:w="566" w:type="dxa"/>
          </w:tcPr>
          <w:p w14:paraId="13F03D51" w14:textId="77777777" w:rsidR="00CA25C1" w:rsidRPr="00972655" w:rsidRDefault="00CA25C1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26D14A9" w14:textId="77777777" w:rsidR="00CA25C1" w:rsidRPr="00972655" w:rsidRDefault="005A4183" w:rsidP="00264FF3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 xml:space="preserve">Риторические каноны. </w:t>
            </w:r>
            <w:r w:rsidR="00264FF3" w:rsidRPr="00972655">
              <w:rPr>
                <w:sz w:val="24"/>
                <w:szCs w:val="24"/>
              </w:rPr>
              <w:t>Этапы создания речи.</w:t>
            </w:r>
            <w:r w:rsidR="002B4F27" w:rsidRPr="0097265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2DBE4EC5" w14:textId="77777777" w:rsidR="00CA25C1" w:rsidRPr="00972655" w:rsidRDefault="00264FF3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78E097F5" w14:textId="77777777" w:rsidR="00CA25C1" w:rsidRPr="00972655" w:rsidRDefault="00CA25C1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5B329248" w14:textId="77777777" w:rsidR="00CA25C1" w:rsidRPr="00972655" w:rsidRDefault="00264FF3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3E22ACCC" w14:textId="77777777" w:rsidR="00CA25C1" w:rsidRPr="00972655" w:rsidRDefault="00CA25C1" w:rsidP="004431E0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72655">
              <w:rPr>
                <w:rFonts w:eastAsia="Arial Unicode MS"/>
                <w:sz w:val="24"/>
                <w:szCs w:val="24"/>
              </w:rPr>
              <w:t>Устный опрос.</w:t>
            </w:r>
            <w:r w:rsidRPr="00972655">
              <w:rPr>
                <w:sz w:val="24"/>
                <w:szCs w:val="24"/>
              </w:rPr>
              <w:t xml:space="preserve"> Практические задания.</w:t>
            </w:r>
          </w:p>
        </w:tc>
        <w:tc>
          <w:tcPr>
            <w:tcW w:w="1525" w:type="dxa"/>
          </w:tcPr>
          <w:p w14:paraId="534BE360" w14:textId="77777777" w:rsidR="00CA25C1" w:rsidRPr="00972655" w:rsidRDefault="00CA25C1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УК-4</w:t>
            </w:r>
          </w:p>
          <w:p w14:paraId="215ECED7" w14:textId="77777777" w:rsidR="00CA25C1" w:rsidRPr="00972655" w:rsidRDefault="00CA25C1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4183" w:rsidRPr="00972655" w14:paraId="29FCE122" w14:textId="77777777" w:rsidTr="008E55FE">
        <w:tc>
          <w:tcPr>
            <w:tcW w:w="566" w:type="dxa"/>
          </w:tcPr>
          <w:p w14:paraId="0BF87EFB" w14:textId="77777777" w:rsidR="005A4183" w:rsidRPr="00972655" w:rsidRDefault="005A4183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2C1F93" w14:textId="77777777" w:rsidR="005A4183" w:rsidRPr="00972655" w:rsidRDefault="00264FF3" w:rsidP="005A4183">
            <w:pPr>
              <w:pStyle w:val="ab"/>
              <w:rPr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Инвенция (создание речи)</w:t>
            </w:r>
          </w:p>
        </w:tc>
        <w:tc>
          <w:tcPr>
            <w:tcW w:w="1134" w:type="dxa"/>
          </w:tcPr>
          <w:p w14:paraId="52C433AD" w14:textId="77777777" w:rsidR="005A4183" w:rsidRPr="00972655" w:rsidRDefault="00264FF3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4BFF558E" w14:textId="77777777" w:rsidR="005A4183" w:rsidRPr="00972655" w:rsidRDefault="005A4183" w:rsidP="00036B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1D81FD08" w14:textId="77777777" w:rsidR="005A4183" w:rsidRPr="00972655" w:rsidRDefault="00264FF3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1ED4EA95" w14:textId="77777777" w:rsidR="005A4183" w:rsidRPr="00972655" w:rsidRDefault="00972655" w:rsidP="004431E0">
            <w:pPr>
              <w:pStyle w:val="11"/>
              <w:tabs>
                <w:tab w:val="left" w:pos="1027"/>
              </w:tabs>
              <w:ind w:firstLine="0"/>
              <w:jc w:val="both"/>
              <w:rPr>
                <w:rFonts w:eastAsia="Arial Unicode MS"/>
                <w:sz w:val="24"/>
                <w:szCs w:val="24"/>
              </w:rPr>
            </w:pPr>
            <w:r w:rsidRPr="00972655">
              <w:rPr>
                <w:rFonts w:eastAsia="Arial Unicode MS"/>
                <w:sz w:val="24"/>
                <w:szCs w:val="24"/>
              </w:rPr>
              <w:t>Устный опрос.</w:t>
            </w:r>
            <w:r w:rsidRPr="00972655">
              <w:rPr>
                <w:sz w:val="24"/>
                <w:szCs w:val="24"/>
              </w:rPr>
              <w:t xml:space="preserve"> Практические задания.</w:t>
            </w:r>
          </w:p>
        </w:tc>
        <w:tc>
          <w:tcPr>
            <w:tcW w:w="1525" w:type="dxa"/>
          </w:tcPr>
          <w:p w14:paraId="69382553" w14:textId="77777777" w:rsidR="005A4183" w:rsidRPr="00972655" w:rsidRDefault="005A4183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A25C1" w:rsidRPr="00972655" w14:paraId="624850E2" w14:textId="77777777" w:rsidTr="008E55FE">
        <w:tc>
          <w:tcPr>
            <w:tcW w:w="566" w:type="dxa"/>
          </w:tcPr>
          <w:p w14:paraId="6555921E" w14:textId="77777777" w:rsidR="00CA25C1" w:rsidRPr="00972655" w:rsidRDefault="00CA25C1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D36EA7" w14:textId="77777777" w:rsidR="00CA25C1" w:rsidRPr="00972655" w:rsidRDefault="002B4F27" w:rsidP="00264FF3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 xml:space="preserve">Диспозиция (композиционная организация речи). </w:t>
            </w:r>
          </w:p>
        </w:tc>
        <w:tc>
          <w:tcPr>
            <w:tcW w:w="1134" w:type="dxa"/>
          </w:tcPr>
          <w:p w14:paraId="3048C9C5" w14:textId="77777777" w:rsidR="00CA25C1" w:rsidRPr="00972655" w:rsidRDefault="00CA25C1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737160E2" w14:textId="77777777" w:rsidR="00CA25C1" w:rsidRPr="00972655" w:rsidRDefault="00CA25C1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5F9EA188" w14:textId="77777777" w:rsidR="00CA25C1" w:rsidRPr="00972655" w:rsidRDefault="00CA25C1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63A7B9BE" w14:textId="77777777" w:rsidR="00CA25C1" w:rsidRPr="00972655" w:rsidRDefault="00CA25C1" w:rsidP="004431E0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72655">
              <w:rPr>
                <w:rFonts w:eastAsia="Arial Unicode MS"/>
                <w:sz w:val="24"/>
                <w:szCs w:val="24"/>
              </w:rPr>
              <w:t>Устный опрос.</w:t>
            </w:r>
            <w:r w:rsidRPr="00972655">
              <w:rPr>
                <w:sz w:val="24"/>
                <w:szCs w:val="24"/>
              </w:rPr>
              <w:t xml:space="preserve"> Практические задания.</w:t>
            </w:r>
          </w:p>
        </w:tc>
        <w:tc>
          <w:tcPr>
            <w:tcW w:w="1525" w:type="dxa"/>
          </w:tcPr>
          <w:p w14:paraId="348D97F9" w14:textId="77777777" w:rsidR="00CA25C1" w:rsidRPr="00972655" w:rsidRDefault="00CA25C1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УК-4</w:t>
            </w:r>
          </w:p>
          <w:p w14:paraId="370BFF27" w14:textId="77777777" w:rsidR="00CA25C1" w:rsidRPr="00972655" w:rsidRDefault="00CA25C1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A25C1" w:rsidRPr="00972655" w14:paraId="44461881" w14:textId="77777777" w:rsidTr="008E55FE">
        <w:tc>
          <w:tcPr>
            <w:tcW w:w="566" w:type="dxa"/>
          </w:tcPr>
          <w:p w14:paraId="0B53E684" w14:textId="77777777" w:rsidR="00CA25C1" w:rsidRPr="00972655" w:rsidRDefault="00CA25C1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CBF0576" w14:textId="77777777" w:rsidR="00CA25C1" w:rsidRPr="00972655" w:rsidRDefault="002B4F27" w:rsidP="00264FF3">
            <w:pPr>
              <w:pStyle w:val="ab"/>
              <w:rPr>
                <w:bCs/>
                <w:sz w:val="24"/>
                <w:szCs w:val="24"/>
              </w:rPr>
            </w:pPr>
            <w:proofErr w:type="spellStart"/>
            <w:r w:rsidRPr="00972655">
              <w:rPr>
                <w:sz w:val="24"/>
                <w:szCs w:val="24"/>
              </w:rPr>
              <w:t>Элокуция</w:t>
            </w:r>
            <w:proofErr w:type="spellEnd"/>
            <w:r w:rsidRPr="00972655">
              <w:rPr>
                <w:sz w:val="24"/>
                <w:szCs w:val="24"/>
              </w:rPr>
              <w:t xml:space="preserve"> (Словесное выражение замысла). </w:t>
            </w:r>
          </w:p>
        </w:tc>
        <w:tc>
          <w:tcPr>
            <w:tcW w:w="1134" w:type="dxa"/>
          </w:tcPr>
          <w:p w14:paraId="3741397D" w14:textId="77777777" w:rsidR="00CA25C1" w:rsidRPr="00972655" w:rsidRDefault="00CA25C1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5C473E09" w14:textId="77777777" w:rsidR="00CA25C1" w:rsidRPr="00972655" w:rsidRDefault="00CA25C1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3423C001" w14:textId="77777777" w:rsidR="00CA25C1" w:rsidRPr="00972655" w:rsidRDefault="00CA25C1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5A89ACF2" w14:textId="77777777" w:rsidR="00CA25C1" w:rsidRPr="00972655" w:rsidRDefault="00CA25C1" w:rsidP="00972655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72655">
              <w:rPr>
                <w:rFonts w:eastAsia="Arial Unicode MS"/>
                <w:sz w:val="24"/>
                <w:szCs w:val="24"/>
              </w:rPr>
              <w:t>Устный опрос.</w:t>
            </w:r>
            <w:r w:rsidRPr="00972655">
              <w:rPr>
                <w:sz w:val="24"/>
                <w:szCs w:val="24"/>
              </w:rPr>
              <w:t xml:space="preserve"> Практические задания.</w:t>
            </w:r>
          </w:p>
        </w:tc>
        <w:tc>
          <w:tcPr>
            <w:tcW w:w="1525" w:type="dxa"/>
          </w:tcPr>
          <w:p w14:paraId="6EBC9DCC" w14:textId="77777777" w:rsidR="00CA25C1" w:rsidRPr="00972655" w:rsidRDefault="00CA25C1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УК-4</w:t>
            </w:r>
          </w:p>
          <w:p w14:paraId="54FE8BCD" w14:textId="77777777" w:rsidR="00CA25C1" w:rsidRPr="00972655" w:rsidRDefault="00CA25C1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B4F27" w:rsidRPr="00972655" w14:paraId="577C3682" w14:textId="77777777" w:rsidTr="002B4F27">
        <w:tc>
          <w:tcPr>
            <w:tcW w:w="566" w:type="dxa"/>
          </w:tcPr>
          <w:p w14:paraId="5026EF52" w14:textId="77777777" w:rsidR="002B4F27" w:rsidRPr="00972655" w:rsidRDefault="002B4F27" w:rsidP="002B4F27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B7EA32" w14:textId="77777777" w:rsidR="002B4F27" w:rsidRPr="00972655" w:rsidRDefault="002B4F27" w:rsidP="002B4F27">
            <w:pPr>
              <w:pStyle w:val="ab"/>
              <w:rPr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Запоминание и произнесение речи.</w:t>
            </w:r>
          </w:p>
        </w:tc>
        <w:tc>
          <w:tcPr>
            <w:tcW w:w="1134" w:type="dxa"/>
          </w:tcPr>
          <w:p w14:paraId="2AA025A1" w14:textId="77777777" w:rsidR="002B4F27" w:rsidRPr="00972655" w:rsidRDefault="00972655" w:rsidP="002B4F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5CD0646F" w14:textId="77777777" w:rsidR="002B4F27" w:rsidRPr="00972655" w:rsidRDefault="002B4F27" w:rsidP="002B4F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41A9DE96" w14:textId="77777777" w:rsidR="002B4F27" w:rsidRPr="00972655" w:rsidRDefault="00972655" w:rsidP="002B4F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2CCD0400" w14:textId="77777777" w:rsidR="002B4F27" w:rsidRPr="00972655" w:rsidRDefault="002B4F27" w:rsidP="002B4F27">
            <w:pPr>
              <w:pStyle w:val="11"/>
              <w:tabs>
                <w:tab w:val="left" w:pos="1027"/>
              </w:tabs>
              <w:ind w:firstLine="0"/>
              <w:jc w:val="both"/>
              <w:rPr>
                <w:rFonts w:eastAsia="Arial Unicode MS"/>
                <w:sz w:val="24"/>
                <w:szCs w:val="24"/>
              </w:rPr>
            </w:pPr>
          </w:p>
        </w:tc>
        <w:tc>
          <w:tcPr>
            <w:tcW w:w="1525" w:type="dxa"/>
          </w:tcPr>
          <w:p w14:paraId="501F2FDE" w14:textId="77777777" w:rsidR="002B4F27" w:rsidRPr="00972655" w:rsidRDefault="002B4F27" w:rsidP="002B4F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64FF3" w:rsidRPr="00972655" w14:paraId="61307D78" w14:textId="77777777" w:rsidTr="004D2440">
        <w:tc>
          <w:tcPr>
            <w:tcW w:w="566" w:type="dxa"/>
          </w:tcPr>
          <w:p w14:paraId="5343F16B" w14:textId="77777777" w:rsidR="00264FF3" w:rsidRPr="00972655" w:rsidRDefault="00264FF3" w:rsidP="004D2440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9167B1" w14:textId="77777777" w:rsidR="00264FF3" w:rsidRPr="00972655" w:rsidRDefault="00264FF3" w:rsidP="004D2440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Оратор и его аудитория.</w:t>
            </w:r>
          </w:p>
        </w:tc>
        <w:tc>
          <w:tcPr>
            <w:tcW w:w="1134" w:type="dxa"/>
          </w:tcPr>
          <w:p w14:paraId="1543D8A1" w14:textId="77777777" w:rsidR="00264FF3" w:rsidRPr="00972655" w:rsidRDefault="00264FF3" w:rsidP="004D244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66DA5E8B" w14:textId="77777777" w:rsidR="00264FF3" w:rsidRPr="00972655" w:rsidRDefault="00264FF3" w:rsidP="004D2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6269F454" w14:textId="77777777" w:rsidR="00264FF3" w:rsidRPr="00972655" w:rsidRDefault="00264FF3" w:rsidP="004D244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15CF21B2" w14:textId="77777777" w:rsidR="00264FF3" w:rsidRPr="00972655" w:rsidRDefault="00264FF3" w:rsidP="004D2440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72655">
              <w:rPr>
                <w:rFonts w:eastAsia="Arial Unicode MS"/>
                <w:sz w:val="24"/>
                <w:szCs w:val="24"/>
              </w:rPr>
              <w:t>Устный опрос.</w:t>
            </w:r>
            <w:r w:rsidRPr="00972655">
              <w:rPr>
                <w:sz w:val="24"/>
                <w:szCs w:val="24"/>
              </w:rPr>
              <w:t xml:space="preserve"> Практические задания.</w:t>
            </w:r>
          </w:p>
        </w:tc>
        <w:tc>
          <w:tcPr>
            <w:tcW w:w="1525" w:type="dxa"/>
          </w:tcPr>
          <w:p w14:paraId="464C61B6" w14:textId="77777777" w:rsidR="00264FF3" w:rsidRPr="00972655" w:rsidRDefault="00264FF3" w:rsidP="004D2440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УК-4</w:t>
            </w:r>
          </w:p>
          <w:p w14:paraId="7B4D57DC" w14:textId="77777777" w:rsidR="00264FF3" w:rsidRPr="00972655" w:rsidRDefault="00264FF3" w:rsidP="004D2440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B4F27" w:rsidRPr="00972655" w14:paraId="288F91FE" w14:textId="77777777" w:rsidTr="008E55FE">
        <w:tc>
          <w:tcPr>
            <w:tcW w:w="566" w:type="dxa"/>
          </w:tcPr>
          <w:p w14:paraId="1C4A49D3" w14:textId="77777777" w:rsidR="002B4F27" w:rsidRPr="00972655" w:rsidRDefault="002B4F27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8FEE656" w14:textId="77777777" w:rsidR="002B4F27" w:rsidRPr="00972655" w:rsidRDefault="002B4F27" w:rsidP="00264FF3">
            <w:pPr>
              <w:pStyle w:val="ab"/>
              <w:rPr>
                <w:sz w:val="24"/>
                <w:szCs w:val="24"/>
              </w:rPr>
            </w:pPr>
            <w:proofErr w:type="spellStart"/>
            <w:r w:rsidRPr="00972655">
              <w:rPr>
                <w:sz w:val="24"/>
                <w:szCs w:val="24"/>
              </w:rPr>
              <w:t>Дискуссионно</w:t>
            </w:r>
            <w:proofErr w:type="spellEnd"/>
            <w:r w:rsidR="00987F5E" w:rsidRPr="00972655">
              <w:rPr>
                <w:sz w:val="24"/>
                <w:szCs w:val="24"/>
              </w:rPr>
              <w:t>-</w:t>
            </w:r>
            <w:r w:rsidRPr="00972655">
              <w:rPr>
                <w:sz w:val="24"/>
                <w:szCs w:val="24"/>
              </w:rPr>
              <w:t xml:space="preserve">полемическая речь. </w:t>
            </w:r>
          </w:p>
        </w:tc>
        <w:tc>
          <w:tcPr>
            <w:tcW w:w="1134" w:type="dxa"/>
          </w:tcPr>
          <w:p w14:paraId="15D76469" w14:textId="77777777" w:rsidR="002B4F27" w:rsidRPr="00972655" w:rsidRDefault="00972655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0333CA98" w14:textId="77777777" w:rsidR="002B4F27" w:rsidRPr="00972655" w:rsidRDefault="00972655" w:rsidP="00036B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74EFD067" w14:textId="77777777" w:rsidR="002B4F27" w:rsidRPr="00972655" w:rsidRDefault="00972655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2F1AFF8D" w14:textId="77777777" w:rsidR="002B4F27" w:rsidRPr="00972655" w:rsidRDefault="002B4F27" w:rsidP="004431E0">
            <w:pPr>
              <w:pStyle w:val="11"/>
              <w:tabs>
                <w:tab w:val="left" w:pos="1027"/>
              </w:tabs>
              <w:ind w:firstLine="0"/>
              <w:jc w:val="both"/>
              <w:rPr>
                <w:rFonts w:eastAsia="Arial Unicode MS"/>
                <w:sz w:val="24"/>
                <w:szCs w:val="24"/>
              </w:rPr>
            </w:pPr>
          </w:p>
        </w:tc>
        <w:tc>
          <w:tcPr>
            <w:tcW w:w="1525" w:type="dxa"/>
          </w:tcPr>
          <w:p w14:paraId="39CA7FA4" w14:textId="77777777" w:rsidR="002B4F27" w:rsidRPr="00972655" w:rsidRDefault="002B4F27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431E0" w:rsidRPr="00972655" w14:paraId="7C113A91" w14:textId="77777777" w:rsidTr="00060780">
        <w:tc>
          <w:tcPr>
            <w:tcW w:w="2834" w:type="dxa"/>
            <w:gridSpan w:val="2"/>
          </w:tcPr>
          <w:p w14:paraId="26E087D4" w14:textId="77777777" w:rsidR="004431E0" w:rsidRPr="00972655" w:rsidRDefault="004431E0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14:paraId="0EC79F98" w14:textId="77777777" w:rsidR="004431E0" w:rsidRPr="00972655" w:rsidRDefault="00036B61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94" w:type="dxa"/>
          </w:tcPr>
          <w:p w14:paraId="1B4239F3" w14:textId="77777777" w:rsidR="004431E0" w:rsidRPr="00972655" w:rsidRDefault="004431E0" w:rsidP="00FD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56B5EDCD" w14:textId="77777777" w:rsidR="004431E0" w:rsidRPr="00972655" w:rsidRDefault="00AE1855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1</w:t>
            </w:r>
            <w:r w:rsidR="00036B61" w:rsidRPr="0097265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129" w:type="dxa"/>
          </w:tcPr>
          <w:p w14:paraId="1C70B91A" w14:textId="77777777" w:rsidR="004431E0" w:rsidRPr="00972655" w:rsidRDefault="004431E0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14:paraId="2B79D5F1" w14:textId="77777777" w:rsidR="004431E0" w:rsidRPr="00972655" w:rsidRDefault="004431E0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3C00B979" w14:textId="77777777" w:rsidR="00702378" w:rsidRPr="00702378" w:rsidRDefault="00702378" w:rsidP="00B04BE0">
      <w:pPr>
        <w:spacing w:after="0" w:line="240" w:lineRule="auto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</w:p>
    <w:p w14:paraId="02D826E9" w14:textId="77777777" w:rsidR="00C62F42" w:rsidRPr="005E62C5" w:rsidRDefault="00FD3B4C" w:rsidP="00FD3B4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E62C5">
        <w:rPr>
          <w:rFonts w:ascii="Times New Roman" w:hAnsi="Times New Roman" w:cs="Times New Roman"/>
          <w:b/>
          <w:sz w:val="24"/>
          <w:szCs w:val="24"/>
        </w:rPr>
        <w:t>П</w:t>
      </w:r>
      <w:r w:rsidRPr="005E62C5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</w:t>
      </w:r>
      <w:r w:rsidR="00C62F42" w:rsidRPr="005E62C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зан</w:t>
      </w:r>
      <w:r w:rsidRPr="005E62C5">
        <w:rPr>
          <w:rFonts w:ascii="Times New Roman" w:hAnsi="Times New Roman" w:cs="Times New Roman"/>
          <w:b/>
          <w:color w:val="000000"/>
          <w:sz w:val="28"/>
          <w:szCs w:val="28"/>
        </w:rPr>
        <w:t>ятия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FD3B4C" w:rsidRPr="00F91DE7" w14:paraId="2679A4D6" w14:textId="77777777" w:rsidTr="0059068B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395964DA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357EDF7B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5F504BD2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972655" w:rsidRPr="00F91DE7" w14:paraId="0ED553B1" w14:textId="77777777" w:rsidTr="0041415F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23B56EA6" w14:textId="77777777" w:rsidR="00972655" w:rsidRPr="00F91DE7" w:rsidRDefault="0097265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0262A608" w14:textId="77777777" w:rsidR="00972655" w:rsidRPr="00972655" w:rsidRDefault="00972655" w:rsidP="004D2440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Риторика: понятие, цель, предмет и задачи. Краткая история риторики.</w:t>
            </w:r>
          </w:p>
        </w:tc>
        <w:tc>
          <w:tcPr>
            <w:tcW w:w="1862" w:type="dxa"/>
            <w:shd w:val="clear" w:color="auto" w:fill="auto"/>
          </w:tcPr>
          <w:p w14:paraId="1D883E93" w14:textId="77777777" w:rsidR="00972655" w:rsidRPr="00544B37" w:rsidRDefault="00972655" w:rsidP="00BE2D44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972655" w:rsidRPr="00F91DE7" w14:paraId="22602542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28F85FF4" w14:textId="77777777" w:rsidR="00972655" w:rsidRPr="00F91DE7" w:rsidRDefault="0097265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5B85E563" w14:textId="77777777" w:rsidR="00972655" w:rsidRPr="00972655" w:rsidRDefault="00972655" w:rsidP="004D2440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Типы  красноречия. Стилевые разновидности.</w:t>
            </w:r>
          </w:p>
        </w:tc>
        <w:tc>
          <w:tcPr>
            <w:tcW w:w="1862" w:type="dxa"/>
            <w:shd w:val="clear" w:color="auto" w:fill="auto"/>
          </w:tcPr>
          <w:p w14:paraId="3ABDE753" w14:textId="77777777" w:rsidR="00972655" w:rsidRPr="00544B37" w:rsidRDefault="00972655" w:rsidP="00BE2D44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972655" w:rsidRPr="00F91DE7" w14:paraId="65011893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5D82211A" w14:textId="77777777" w:rsidR="00972655" w:rsidRPr="00F91DE7" w:rsidRDefault="0097265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643CD143" w14:textId="77777777" w:rsidR="00972655" w:rsidRPr="00972655" w:rsidRDefault="00972655" w:rsidP="004D2440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 xml:space="preserve">Риторические каноны. Этапы создания речи. </w:t>
            </w:r>
          </w:p>
        </w:tc>
        <w:tc>
          <w:tcPr>
            <w:tcW w:w="1862" w:type="dxa"/>
            <w:shd w:val="clear" w:color="auto" w:fill="auto"/>
          </w:tcPr>
          <w:p w14:paraId="0C34E9FC" w14:textId="77777777" w:rsidR="00972655" w:rsidRPr="00544B37" w:rsidRDefault="00972655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972655" w:rsidRPr="00F91DE7" w14:paraId="6B5EC67E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7618A9CC" w14:textId="77777777" w:rsidR="00972655" w:rsidRPr="00F91DE7" w:rsidRDefault="0097265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2B36F49E" w14:textId="77777777" w:rsidR="00972655" w:rsidRPr="00972655" w:rsidRDefault="00972655" w:rsidP="004D2440">
            <w:pPr>
              <w:pStyle w:val="ab"/>
              <w:rPr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Инвенция (создание речи)</w:t>
            </w:r>
          </w:p>
        </w:tc>
        <w:tc>
          <w:tcPr>
            <w:tcW w:w="1862" w:type="dxa"/>
            <w:shd w:val="clear" w:color="auto" w:fill="auto"/>
          </w:tcPr>
          <w:p w14:paraId="76530E76" w14:textId="77777777" w:rsidR="00972655" w:rsidRPr="00544B37" w:rsidRDefault="00972655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972655" w:rsidRPr="00F91DE7" w14:paraId="380C76B3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2DF1B2E8" w14:textId="77777777" w:rsidR="00972655" w:rsidRPr="00F91DE7" w:rsidRDefault="0097265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2C692DBF" w14:textId="77777777" w:rsidR="00972655" w:rsidRPr="00972655" w:rsidRDefault="00972655" w:rsidP="004D2440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 xml:space="preserve">Диспозиция (композиционная организация речи). </w:t>
            </w:r>
          </w:p>
        </w:tc>
        <w:tc>
          <w:tcPr>
            <w:tcW w:w="1862" w:type="dxa"/>
            <w:shd w:val="clear" w:color="auto" w:fill="auto"/>
          </w:tcPr>
          <w:p w14:paraId="5A0CCC74" w14:textId="77777777" w:rsidR="00972655" w:rsidRPr="00544B37" w:rsidRDefault="00972655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972655" w:rsidRPr="00F91DE7" w14:paraId="7C470CE7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513294D5" w14:textId="77777777" w:rsidR="00972655" w:rsidRPr="00F91DE7" w:rsidRDefault="0097265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1C84871F" w14:textId="77777777" w:rsidR="00972655" w:rsidRPr="00972655" w:rsidRDefault="00972655" w:rsidP="004D2440">
            <w:pPr>
              <w:pStyle w:val="ab"/>
              <w:rPr>
                <w:bCs/>
                <w:sz w:val="24"/>
                <w:szCs w:val="24"/>
              </w:rPr>
            </w:pPr>
            <w:proofErr w:type="spellStart"/>
            <w:r w:rsidRPr="00972655">
              <w:rPr>
                <w:sz w:val="24"/>
                <w:szCs w:val="24"/>
              </w:rPr>
              <w:t>Элокуция</w:t>
            </w:r>
            <w:proofErr w:type="spellEnd"/>
            <w:r w:rsidRPr="00972655">
              <w:rPr>
                <w:sz w:val="24"/>
                <w:szCs w:val="24"/>
              </w:rPr>
              <w:t xml:space="preserve"> (Словесное выражение замысла). </w:t>
            </w:r>
          </w:p>
        </w:tc>
        <w:tc>
          <w:tcPr>
            <w:tcW w:w="1862" w:type="dxa"/>
            <w:shd w:val="clear" w:color="auto" w:fill="auto"/>
          </w:tcPr>
          <w:p w14:paraId="23407EA4" w14:textId="77777777" w:rsidR="00972655" w:rsidRPr="00544B37" w:rsidRDefault="00972655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972655" w:rsidRPr="00F91DE7" w14:paraId="1814EA64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4CC6E404" w14:textId="77777777" w:rsidR="00972655" w:rsidRPr="00F91DE7" w:rsidRDefault="0097265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05264F17" w14:textId="77777777" w:rsidR="00972655" w:rsidRPr="00972655" w:rsidRDefault="00972655" w:rsidP="004D2440">
            <w:pPr>
              <w:pStyle w:val="ab"/>
              <w:rPr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Запоминание и произнесение речи.</w:t>
            </w:r>
          </w:p>
        </w:tc>
        <w:tc>
          <w:tcPr>
            <w:tcW w:w="1862" w:type="dxa"/>
            <w:shd w:val="clear" w:color="auto" w:fill="auto"/>
          </w:tcPr>
          <w:p w14:paraId="29B4CC78" w14:textId="77777777" w:rsidR="00972655" w:rsidRPr="00544B37" w:rsidRDefault="00972655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972655" w:rsidRPr="00F91DE7" w14:paraId="14E4DE82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7570CD26" w14:textId="77777777" w:rsidR="00972655" w:rsidRPr="00F91DE7" w:rsidRDefault="0097265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037B2E4F" w14:textId="77777777" w:rsidR="00972655" w:rsidRPr="00972655" w:rsidRDefault="00972655" w:rsidP="004D2440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Оратор и его аудитория.</w:t>
            </w:r>
          </w:p>
        </w:tc>
        <w:tc>
          <w:tcPr>
            <w:tcW w:w="1862" w:type="dxa"/>
            <w:shd w:val="clear" w:color="auto" w:fill="auto"/>
          </w:tcPr>
          <w:p w14:paraId="27AC37C9" w14:textId="77777777" w:rsidR="00972655" w:rsidRPr="00544B37" w:rsidRDefault="00972655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972655" w:rsidRPr="00F91DE7" w14:paraId="75CD2524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2B38D574" w14:textId="77777777" w:rsidR="00972655" w:rsidRPr="00F91DE7" w:rsidRDefault="00972655" w:rsidP="006D48B5">
            <w:pPr>
              <w:pStyle w:val="a8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3E618DC5" w14:textId="77777777" w:rsidR="00972655" w:rsidRPr="00972655" w:rsidRDefault="00972655" w:rsidP="004D2440">
            <w:pPr>
              <w:pStyle w:val="ab"/>
              <w:rPr>
                <w:sz w:val="24"/>
                <w:szCs w:val="24"/>
              </w:rPr>
            </w:pPr>
            <w:proofErr w:type="spellStart"/>
            <w:r w:rsidRPr="00972655">
              <w:rPr>
                <w:sz w:val="24"/>
                <w:szCs w:val="24"/>
              </w:rPr>
              <w:t>Дискуссионно</w:t>
            </w:r>
            <w:proofErr w:type="spellEnd"/>
            <w:r w:rsidRPr="00972655">
              <w:rPr>
                <w:sz w:val="24"/>
                <w:szCs w:val="24"/>
              </w:rPr>
              <w:t xml:space="preserve">-полемическая речь. </w:t>
            </w:r>
          </w:p>
        </w:tc>
        <w:tc>
          <w:tcPr>
            <w:tcW w:w="1862" w:type="dxa"/>
            <w:shd w:val="clear" w:color="auto" w:fill="auto"/>
          </w:tcPr>
          <w:p w14:paraId="3F88951C" w14:textId="77777777" w:rsidR="00972655" w:rsidRPr="00544B37" w:rsidRDefault="00972655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5E62C5" w:rsidRPr="00F91DE7" w14:paraId="51886F3D" w14:textId="77777777" w:rsidTr="0041415F">
        <w:trPr>
          <w:jc w:val="center"/>
        </w:trPr>
        <w:tc>
          <w:tcPr>
            <w:tcW w:w="7738" w:type="dxa"/>
            <w:gridSpan w:val="2"/>
            <w:shd w:val="clear" w:color="auto" w:fill="auto"/>
          </w:tcPr>
          <w:p w14:paraId="5A16CB57" w14:textId="77777777" w:rsidR="005E62C5" w:rsidRPr="00F91DE7" w:rsidRDefault="005E62C5" w:rsidP="005E62C5">
            <w:pPr>
              <w:autoSpaceDE w:val="0"/>
              <w:autoSpaceDN w:val="0"/>
              <w:adjustRightInd w:val="0"/>
              <w:spacing w:after="0" w:line="240" w:lineRule="auto"/>
              <w:ind w:firstLine="86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91DE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3783ACC9" w14:textId="77777777" w:rsidR="005E62C5" w:rsidRPr="00F91DE7" w:rsidRDefault="00AA783B" w:rsidP="00AA78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1</w:t>
            </w:r>
            <w:r w:rsidR="00544B37">
              <w:rPr>
                <w:rFonts w:ascii="Times New Roman" w:eastAsia="TimesNew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7A20574A" w14:textId="77777777" w:rsidR="008660C1" w:rsidRPr="00A01C53" w:rsidRDefault="008660C1" w:rsidP="005E62C5">
      <w:pPr>
        <w:spacing w:after="0" w:line="240" w:lineRule="auto"/>
        <w:ind w:firstLine="45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5C1B3CF" w14:textId="77777777" w:rsidR="00FB6E9B" w:rsidRDefault="00FB6E9B" w:rsidP="00FB6E9B">
      <w:pPr>
        <w:pStyle w:val="11"/>
        <w:tabs>
          <w:tab w:val="left" w:pos="358"/>
        </w:tabs>
        <w:jc w:val="both"/>
        <w:rPr>
          <w:b/>
          <w:bCs/>
          <w:color w:val="000000"/>
        </w:rPr>
      </w:pPr>
      <w:r w:rsidRPr="00FB6E9B">
        <w:rPr>
          <w:rFonts w:eastAsiaTheme="minorHAnsi"/>
          <w:b/>
        </w:rPr>
        <w:t>5.</w:t>
      </w:r>
      <w:r w:rsidRPr="00FB6E9B">
        <w:rPr>
          <w:b/>
          <w:bCs/>
          <w:color w:val="000000"/>
        </w:rPr>
        <w:t>Учебно-ме</w:t>
      </w:r>
      <w:r w:rsidR="00653046">
        <w:rPr>
          <w:b/>
          <w:bCs/>
          <w:color w:val="000000"/>
        </w:rPr>
        <w:t>тодическое обеспечение</w:t>
      </w:r>
      <w:r w:rsidRPr="00FB6E9B">
        <w:rPr>
          <w:b/>
          <w:bCs/>
          <w:color w:val="000000"/>
        </w:rPr>
        <w:t xml:space="preserve"> для самостоятельной работы</w:t>
      </w:r>
      <w:r w:rsidRPr="00FB6E9B">
        <w:rPr>
          <w:b/>
          <w:bCs/>
          <w:color w:val="000000"/>
        </w:rPr>
        <w:br/>
        <w:t>обучающихся по дисциплине</w:t>
      </w:r>
    </w:p>
    <w:p w14:paraId="331BE4D7" w14:textId="77777777" w:rsidR="00EB5FD6" w:rsidRPr="00EB5FD6" w:rsidRDefault="00EB5FD6" w:rsidP="00EB5FD6">
      <w:pPr>
        <w:pStyle w:val="11"/>
        <w:tabs>
          <w:tab w:val="left" w:pos="358"/>
        </w:tabs>
        <w:jc w:val="both"/>
      </w:pPr>
    </w:p>
    <w:p w14:paraId="5026E160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color w:val="000000"/>
        </w:rPr>
        <w:t>Учебно-методическое обеспечение самостоятельной работы обучающихся по данной дисциплине организуется:</w:t>
      </w:r>
    </w:p>
    <w:p w14:paraId="7EA0EE79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i/>
          <w:iCs/>
          <w:color w:val="000000"/>
        </w:rPr>
        <w:t>библиотекой академии:</w:t>
      </w:r>
    </w:p>
    <w:p w14:paraId="7EE9868C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2" w:name="bookmark204"/>
      <w:r w:rsidRPr="00EB5FD6">
        <w:rPr>
          <w:color w:val="000000"/>
        </w:rPr>
        <w:t>а</w:t>
      </w:r>
      <w:bookmarkEnd w:id="2"/>
      <w:r w:rsidRPr="00EB5FD6">
        <w:rPr>
          <w:color w:val="000000"/>
        </w:rPr>
        <w:t>)</w:t>
      </w:r>
      <w:r w:rsidRPr="00EB5FD6">
        <w:rPr>
          <w:color w:val="000000"/>
        </w:rPr>
        <w:tab/>
        <w:t>библиотечный фонд укомплектован учебной, методической, научной, периодической, справочной и художественной литературой в соответствии с УП и данной РПД;</w:t>
      </w:r>
    </w:p>
    <w:p w14:paraId="5FDBACF5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3" w:name="bookmark205"/>
      <w:r w:rsidRPr="00EB5FD6">
        <w:rPr>
          <w:i/>
          <w:iCs/>
          <w:color w:val="000000"/>
        </w:rPr>
        <w:t>б</w:t>
      </w:r>
      <w:bookmarkEnd w:id="3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098715D7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i/>
          <w:iCs/>
          <w:color w:val="000000"/>
        </w:rPr>
        <w:t>кафедрой:</w:t>
      </w:r>
    </w:p>
    <w:p w14:paraId="1E5D7CA0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4" w:name="bookmark206"/>
      <w:r w:rsidRPr="00EB5FD6">
        <w:rPr>
          <w:i/>
          <w:iCs/>
          <w:color w:val="000000"/>
        </w:rPr>
        <w:t>а</w:t>
      </w:r>
      <w:bookmarkEnd w:id="4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0382BD5A" w14:textId="77777777" w:rsidR="00EB5FD6" w:rsidRPr="00EB5FD6" w:rsidRDefault="00EB5FD6" w:rsidP="00EB5FD6">
      <w:pPr>
        <w:pStyle w:val="11"/>
        <w:tabs>
          <w:tab w:val="left" w:pos="1122"/>
        </w:tabs>
        <w:ind w:firstLine="720"/>
        <w:jc w:val="both"/>
      </w:pPr>
      <w:bookmarkStart w:id="5" w:name="bookmark207"/>
      <w:r w:rsidRPr="00EB5FD6">
        <w:rPr>
          <w:i/>
          <w:iCs/>
          <w:color w:val="000000"/>
        </w:rPr>
        <w:t>б</w:t>
      </w:r>
      <w:bookmarkEnd w:id="5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предоставления сведений о наличии учебно-методической литерату</w:t>
      </w:r>
      <w:r w:rsidRPr="00EB5FD6">
        <w:rPr>
          <w:color w:val="000000"/>
        </w:rPr>
        <w:softHyphen/>
        <w:t>ры, современных программных средств;</w:t>
      </w:r>
    </w:p>
    <w:p w14:paraId="49A6D427" w14:textId="77777777" w:rsidR="00EB5FD6" w:rsidRPr="00EB5FD6" w:rsidRDefault="00EB5FD6" w:rsidP="00EB5FD6">
      <w:pPr>
        <w:pStyle w:val="11"/>
        <w:tabs>
          <w:tab w:val="left" w:pos="1126"/>
        </w:tabs>
        <w:ind w:firstLine="720"/>
        <w:jc w:val="both"/>
      </w:pPr>
      <w:bookmarkStart w:id="6" w:name="bookmark208"/>
      <w:r w:rsidRPr="00EB5FD6">
        <w:rPr>
          <w:i/>
          <w:iCs/>
          <w:color w:val="000000"/>
        </w:rPr>
        <w:t>в</w:t>
      </w:r>
      <w:bookmarkEnd w:id="6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разработки:</w:t>
      </w:r>
    </w:p>
    <w:p w14:paraId="2025A753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45"/>
        </w:tabs>
        <w:ind w:firstLine="720"/>
        <w:jc w:val="both"/>
      </w:pPr>
      <w:bookmarkStart w:id="7" w:name="bookmark209"/>
      <w:bookmarkEnd w:id="7"/>
      <w:r w:rsidRPr="00EB5FD6">
        <w:rPr>
          <w:color w:val="000000"/>
        </w:rPr>
        <w:t>методических рекомендаций, пособий по</w:t>
      </w:r>
      <w:r w:rsidR="005E62C5">
        <w:rPr>
          <w:color w:val="000000"/>
        </w:rPr>
        <w:t xml:space="preserve"> организации самостоятельной ра</w:t>
      </w:r>
      <w:r w:rsidRPr="00EB5FD6">
        <w:rPr>
          <w:color w:val="000000"/>
        </w:rPr>
        <w:t>боты студентов;</w:t>
      </w:r>
    </w:p>
    <w:p w14:paraId="5F90D5BF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8" w:name="bookmark210"/>
      <w:bookmarkEnd w:id="8"/>
      <w:r w:rsidRPr="00EB5FD6">
        <w:rPr>
          <w:color w:val="000000"/>
        </w:rPr>
        <w:t>заданий для самостоятельной работы;</w:t>
      </w:r>
    </w:p>
    <w:p w14:paraId="5264DBE0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9" w:name="bookmark211"/>
      <w:bookmarkEnd w:id="9"/>
      <w:r w:rsidRPr="00EB5FD6">
        <w:rPr>
          <w:color w:val="000000"/>
        </w:rPr>
        <w:t>тем рефератов и докладов;</w:t>
      </w:r>
    </w:p>
    <w:p w14:paraId="0253F1E7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0"/>
        </w:tabs>
        <w:ind w:firstLine="720"/>
        <w:jc w:val="both"/>
      </w:pPr>
      <w:bookmarkStart w:id="10" w:name="bookmark212"/>
      <w:bookmarkEnd w:id="10"/>
      <w:r w:rsidRPr="00EB5FD6">
        <w:rPr>
          <w:color w:val="000000"/>
        </w:rPr>
        <w:t>тем курсовых работ и методических рекомендаций по их выпол</w:t>
      </w:r>
      <w:r w:rsidRPr="00EB5FD6">
        <w:rPr>
          <w:color w:val="000000"/>
        </w:rPr>
        <w:softHyphen/>
        <w:t>нению;</w:t>
      </w:r>
    </w:p>
    <w:p w14:paraId="6973D001" w14:textId="77777777" w:rsidR="00EB5FD6" w:rsidRPr="00EB5FD6" w:rsidRDefault="007641BF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1" w:name="bookmark213"/>
      <w:bookmarkEnd w:id="11"/>
      <w:r>
        <w:rPr>
          <w:color w:val="000000"/>
        </w:rPr>
        <w:t>вопросов к экзаменам и примерных тестовых заданий к зачету</w:t>
      </w:r>
      <w:r w:rsidR="00EB5FD6" w:rsidRPr="00EB5FD6">
        <w:rPr>
          <w:color w:val="000000"/>
        </w:rPr>
        <w:t>;</w:t>
      </w:r>
    </w:p>
    <w:p w14:paraId="1AFFB333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2" w:name="bookmark214"/>
      <w:bookmarkEnd w:id="12"/>
      <w:r w:rsidRPr="00EB5FD6">
        <w:rPr>
          <w:color w:val="000000"/>
        </w:rPr>
        <w:t>методических указаний к выполнению лабораторных и практических работ.</w:t>
      </w:r>
    </w:p>
    <w:p w14:paraId="5E8A672B" w14:textId="77777777" w:rsidR="005E62C5" w:rsidRDefault="005E62C5" w:rsidP="0065304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EA4CCEF" w14:textId="77777777" w:rsidR="00653046" w:rsidRPr="00653046" w:rsidRDefault="006D64E5" w:rsidP="0065304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6D64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  <w:r w:rsidR="00653046" w:rsidRPr="00653046">
        <w:rPr>
          <w:b/>
          <w:color w:val="0000FF"/>
          <w:sz w:val="28"/>
        </w:rPr>
        <w:t xml:space="preserve"> </w:t>
      </w:r>
      <w:r w:rsidR="00653046" w:rsidRPr="00653046">
        <w:rPr>
          <w:rFonts w:ascii="Times New Roman" w:eastAsia="Calibri" w:hAnsi="Times New Roman" w:cs="Times New Roman"/>
          <w:b/>
          <w:sz w:val="28"/>
        </w:rPr>
        <w:t xml:space="preserve">Практическая подготовка обучающихся  Технологии использования воспитательного потенциала дисциплины </w:t>
      </w:r>
    </w:p>
    <w:p w14:paraId="1356F7BF" w14:textId="77777777" w:rsidR="006D64E5" w:rsidRPr="00234B3C" w:rsidRDefault="00234B3C" w:rsidP="00234B3C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4B3C">
        <w:rPr>
          <w:rFonts w:ascii="Times New Roman" w:eastAsia="Calibri" w:hAnsi="Times New Roman" w:cs="Times New Roman"/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0A6B04E0" w14:textId="77777777" w:rsidR="006D64E5" w:rsidRDefault="006D64E5" w:rsidP="00AF6178">
      <w:pPr>
        <w:pStyle w:val="a7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1"/>
        <w:gridCol w:w="2679"/>
        <w:gridCol w:w="2590"/>
        <w:gridCol w:w="1957"/>
        <w:gridCol w:w="1067"/>
      </w:tblGrid>
      <w:tr w:rsidR="006D64E5" w:rsidRPr="0038467B" w14:paraId="622C3480" w14:textId="77777777" w:rsidTr="00890E35">
        <w:tc>
          <w:tcPr>
            <w:tcW w:w="781" w:type="dxa"/>
          </w:tcPr>
          <w:p w14:paraId="46A6B87A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79" w:type="dxa"/>
          </w:tcPr>
          <w:p w14:paraId="04FFF585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 (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90" w:type="dxa"/>
          </w:tcPr>
          <w:p w14:paraId="6A7A9095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7B0996D7" w14:textId="77777777" w:rsidR="006D64E5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  <w:p w14:paraId="39ECB9D5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49A1E071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992327" w:rsidRPr="0038467B" w14:paraId="17609E88" w14:textId="77777777" w:rsidTr="00890E35">
        <w:tc>
          <w:tcPr>
            <w:tcW w:w="781" w:type="dxa"/>
          </w:tcPr>
          <w:p w14:paraId="54E71074" w14:textId="77777777" w:rsidR="00992327" w:rsidRDefault="00992327" w:rsidP="006D48B5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679" w:type="dxa"/>
          </w:tcPr>
          <w:p w14:paraId="3F6F18F1" w14:textId="77777777" w:rsidR="00992327" w:rsidRPr="00544B37" w:rsidRDefault="00972655" w:rsidP="00BE2D44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Типы  красноречия. Стилевые разновидности.</w:t>
            </w:r>
          </w:p>
        </w:tc>
        <w:tc>
          <w:tcPr>
            <w:tcW w:w="2590" w:type="dxa"/>
          </w:tcPr>
          <w:p w14:paraId="241CB77C" w14:textId="77777777" w:rsidR="00992327" w:rsidRDefault="00992327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57" w:type="dxa"/>
          </w:tcPr>
          <w:p w14:paraId="7CB7D308" w14:textId="77777777" w:rsidR="00992327" w:rsidRDefault="00A06D6D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- диалог</w:t>
            </w:r>
          </w:p>
        </w:tc>
        <w:tc>
          <w:tcPr>
            <w:tcW w:w="1067" w:type="dxa"/>
          </w:tcPr>
          <w:p w14:paraId="3327C295" w14:textId="77777777" w:rsidR="00992327" w:rsidRDefault="00992327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E3DFE" w:rsidRPr="0038467B" w14:paraId="3DF11619" w14:textId="77777777" w:rsidTr="00890E35">
        <w:tc>
          <w:tcPr>
            <w:tcW w:w="781" w:type="dxa"/>
          </w:tcPr>
          <w:p w14:paraId="70AE770F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</w:tcPr>
          <w:p w14:paraId="701A685E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90" w:type="dxa"/>
          </w:tcPr>
          <w:p w14:paraId="4022C9F8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14:paraId="11AB179F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6BB5F125" w14:textId="77777777" w:rsidR="001E3DFE" w:rsidRPr="0038467B" w:rsidRDefault="00DF39B3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64E98815" w14:textId="77777777" w:rsidR="00F91DE7" w:rsidRDefault="00F91DE7" w:rsidP="00F91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168703" w14:textId="77777777" w:rsidR="00AA65AA" w:rsidRPr="00AA65AA" w:rsidRDefault="00AA65AA" w:rsidP="00F91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</w:t>
      </w:r>
      <w:r>
        <w:rPr>
          <w:rFonts w:ascii="Times New Roman" w:hAnsi="Times New Roman" w:cs="Times New Roman"/>
          <w:sz w:val="28"/>
          <w:szCs w:val="28"/>
        </w:rPr>
        <w:t xml:space="preserve"> вклад в формирование общей 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профессиональной культуры обучающихся. Содержание дисциплины способствует духовно-нравственному, гражданскому, патриотическому, правовому, экономическому, профессионально-трудовому, культурно-творческому</w:t>
      </w:r>
      <w:r w:rsidR="0087726E">
        <w:rPr>
          <w:rFonts w:ascii="Times New Roman" w:hAnsi="Times New Roman" w:cs="Times New Roman"/>
          <w:sz w:val="28"/>
          <w:szCs w:val="28"/>
        </w:rPr>
        <w:t xml:space="preserve">, </w:t>
      </w:r>
      <w:r w:rsidRPr="00AA65AA">
        <w:rPr>
          <w:rFonts w:ascii="Times New Roman" w:hAnsi="Times New Roman" w:cs="Times New Roman"/>
          <w:sz w:val="28"/>
          <w:szCs w:val="28"/>
        </w:rPr>
        <w:t xml:space="preserve">экологическому воспитанию обучающихся. </w:t>
      </w:r>
    </w:p>
    <w:p w14:paraId="714661D1" w14:textId="77777777" w:rsidR="00FC3FAA" w:rsidRDefault="00AA65AA" w:rsidP="00AA65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дисциплины на учебных занятиях направле</w:t>
      </w:r>
      <w:r>
        <w:rPr>
          <w:rFonts w:ascii="Times New Roman" w:hAnsi="Times New Roman" w:cs="Times New Roman"/>
          <w:sz w:val="28"/>
          <w:szCs w:val="28"/>
        </w:rPr>
        <w:t>на на поддержание в академии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единой развивающей образовательной и воспитательной среды. </w:t>
      </w:r>
    </w:p>
    <w:p w14:paraId="34238623" w14:textId="77777777" w:rsidR="00AA65AA" w:rsidRPr="00AA65AA" w:rsidRDefault="00AA65AA" w:rsidP="00AA65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</w:t>
      </w:r>
      <w:r w:rsidR="00FC3FAA">
        <w:rPr>
          <w:rFonts w:ascii="Times New Roman" w:hAnsi="Times New Roman" w:cs="Times New Roman"/>
          <w:sz w:val="28"/>
          <w:szCs w:val="28"/>
        </w:rPr>
        <w:t xml:space="preserve">самостоятельности, </w:t>
      </w:r>
      <w:r w:rsidRPr="00AA65AA">
        <w:rPr>
          <w:rFonts w:ascii="Times New Roman" w:hAnsi="Times New Roman" w:cs="Times New Roman"/>
          <w:sz w:val="28"/>
          <w:szCs w:val="28"/>
        </w:rPr>
        <w:t>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51DDC641" w14:textId="77777777" w:rsidR="00AA65AA" w:rsidRPr="00AA65AA" w:rsidRDefault="00AA65AA" w:rsidP="00AA65AA">
      <w:pPr>
        <w:spacing w:after="0" w:line="240" w:lineRule="auto"/>
        <w:ind w:firstLine="851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14:paraId="440B87C6" w14:textId="77777777" w:rsidR="00A131D3" w:rsidRDefault="00A131D3" w:rsidP="00A131D3">
      <w:pPr>
        <w:pStyle w:val="3"/>
        <w:keepNext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A131D3">
        <w:rPr>
          <w:rFonts w:ascii="Times New Roman" w:hAnsi="Times New Roman" w:cs="Times New Roman"/>
        </w:rPr>
        <w:t>7. Фонд</w:t>
      </w:r>
      <w:r w:rsidRPr="0038467B">
        <w:rPr>
          <w:rFonts w:ascii="Times New Roman" w:hAnsi="Times New Roman" w:cs="Times New Roman"/>
        </w:rPr>
        <w:t xml:space="preserve"> оценочных средств  для  проведения промежуточной аттестации обучающихся по дисциплине</w:t>
      </w:r>
    </w:p>
    <w:p w14:paraId="0964A0CF" w14:textId="77777777" w:rsidR="00A131D3" w:rsidRPr="00A131D3" w:rsidRDefault="00A131D3" w:rsidP="00A131D3">
      <w:pPr>
        <w:rPr>
          <w:lang w:eastAsia="ru-RU"/>
        </w:rPr>
      </w:pPr>
    </w:p>
    <w:p w14:paraId="7479CB8F" w14:textId="77777777" w:rsidR="00A131D3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7F832D26" w14:textId="77777777" w:rsidR="00A131D3" w:rsidRPr="0038467B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961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54"/>
        <w:gridCol w:w="2805"/>
        <w:gridCol w:w="2190"/>
        <w:gridCol w:w="1969"/>
      </w:tblGrid>
      <w:tr w:rsidR="00A131D3" w:rsidRPr="00A01362" w14:paraId="60648DAE" w14:textId="77777777" w:rsidTr="00F91DE7">
        <w:trPr>
          <w:trHeight w:val="915"/>
        </w:trPr>
        <w:tc>
          <w:tcPr>
            <w:tcW w:w="2654" w:type="dxa"/>
            <w:vMerge w:val="restart"/>
          </w:tcPr>
          <w:p w14:paraId="666802EA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компетенции </w:t>
            </w:r>
          </w:p>
          <w:p w14:paraId="3F44AB71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71DF1F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4" w:type="dxa"/>
            <w:gridSpan w:val="3"/>
          </w:tcPr>
          <w:p w14:paraId="538996A1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A131D3" w:rsidRPr="00A01362" w14:paraId="19AD871C" w14:textId="77777777" w:rsidTr="00F91DE7">
        <w:trPr>
          <w:trHeight w:val="345"/>
        </w:trPr>
        <w:tc>
          <w:tcPr>
            <w:tcW w:w="2654" w:type="dxa"/>
            <w:vMerge/>
          </w:tcPr>
          <w:p w14:paraId="0C9C3B55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</w:tcPr>
          <w:p w14:paraId="609CEDAA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190" w:type="dxa"/>
          </w:tcPr>
          <w:p w14:paraId="7F567F07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1969" w:type="dxa"/>
          </w:tcPr>
          <w:p w14:paraId="34541B71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A131D3" w:rsidRPr="00A01362" w14:paraId="347D4F4C" w14:textId="77777777" w:rsidTr="00F91DE7">
        <w:trPr>
          <w:trHeight w:val="336"/>
        </w:trPr>
        <w:tc>
          <w:tcPr>
            <w:tcW w:w="2654" w:type="dxa"/>
          </w:tcPr>
          <w:p w14:paraId="3124F478" w14:textId="77777777" w:rsidR="00A131D3" w:rsidRPr="00A01362" w:rsidRDefault="00AA783B" w:rsidP="00AA78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УК-4</w:t>
            </w:r>
            <w:r w:rsidR="000E7CFF" w:rsidRPr="00036B61">
              <w:rPr>
                <w:sz w:val="24"/>
                <w:szCs w:val="24"/>
              </w:rPr>
              <w:t xml:space="preserve"> </w:t>
            </w:r>
            <w:r w:rsidRPr="00AA783B">
              <w:rPr>
                <w:rFonts w:ascii="Times New Roman" w:hAnsi="Times New Roman" w:cs="Times New Roman"/>
                <w:sz w:val="24"/>
                <w:szCs w:val="24"/>
              </w:rPr>
              <w:t>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AA783B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AA783B">
              <w:rPr>
                <w:rFonts w:ascii="Times New Roman" w:hAnsi="Times New Roman" w:cs="Times New Roman"/>
                <w:sz w:val="24"/>
                <w:szCs w:val="24"/>
              </w:rPr>
              <w:t>) языке(ах)</w:t>
            </w:r>
          </w:p>
        </w:tc>
        <w:tc>
          <w:tcPr>
            <w:tcW w:w="2805" w:type="dxa"/>
          </w:tcPr>
          <w:p w14:paraId="71C37B61" w14:textId="77777777" w:rsidR="00A131D3" w:rsidRDefault="00AA783B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и культура речи</w:t>
            </w:r>
          </w:p>
          <w:p w14:paraId="736125A1" w14:textId="77777777" w:rsidR="00120312" w:rsidRDefault="00120312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  <w:p w14:paraId="70ED992E" w14:textId="77777777" w:rsidR="00120312" w:rsidRDefault="00120312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делопроизводства</w:t>
            </w:r>
          </w:p>
          <w:p w14:paraId="661A781D" w14:textId="77777777" w:rsidR="00120312" w:rsidRPr="00A01362" w:rsidRDefault="00120312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207EDADC" w14:textId="77777777" w:rsidR="00A131D3" w:rsidRDefault="00120312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Риторика</w:t>
            </w:r>
          </w:p>
          <w:p w14:paraId="3D9EFA18" w14:textId="77777777" w:rsidR="00120312" w:rsidRDefault="00120312" w:rsidP="00120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сфере</w:t>
            </w:r>
          </w:p>
          <w:p w14:paraId="16ED5233" w14:textId="77777777" w:rsidR="00120312" w:rsidRDefault="00120312" w:rsidP="00120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Политические  партии</w:t>
            </w:r>
          </w:p>
          <w:p w14:paraId="29771C16" w14:textId="77777777" w:rsidR="00120312" w:rsidRPr="00A01362" w:rsidRDefault="00120312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14:paraId="597D3C40" w14:textId="77777777" w:rsidR="00A131D3" w:rsidRPr="00A01362" w:rsidRDefault="0087726E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(тип - преддипломная практика)</w:t>
            </w:r>
            <w:r w:rsidRPr="00A01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выпускной квалификационной работы, включая подготовку к </w:t>
            </w:r>
            <w:r w:rsidRPr="008772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процедуре защиты и процедуру защиты</w:t>
            </w:r>
          </w:p>
        </w:tc>
      </w:tr>
    </w:tbl>
    <w:p w14:paraId="4657ED9A" w14:textId="77777777" w:rsidR="007702E4" w:rsidRDefault="007702E4" w:rsidP="007702E4">
      <w:pPr>
        <w:jc w:val="both"/>
        <w:rPr>
          <w:i/>
        </w:rPr>
      </w:pPr>
    </w:p>
    <w:p w14:paraId="3643025D" w14:textId="77777777" w:rsidR="00A131D3" w:rsidRDefault="00A131D3" w:rsidP="00A131D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43BE8652" w14:textId="77777777" w:rsidR="00A131D3" w:rsidRPr="0038467B" w:rsidRDefault="00A131D3" w:rsidP="00A13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2268"/>
        <w:gridCol w:w="2126"/>
        <w:gridCol w:w="2126"/>
        <w:gridCol w:w="1701"/>
      </w:tblGrid>
      <w:tr w:rsidR="00A131D3" w:rsidRPr="0038467B" w14:paraId="30CD22A7" w14:textId="77777777" w:rsidTr="002C766A">
        <w:trPr>
          <w:trHeight w:val="272"/>
        </w:trPr>
        <w:tc>
          <w:tcPr>
            <w:tcW w:w="1632" w:type="dxa"/>
            <w:vMerge w:val="restart"/>
          </w:tcPr>
          <w:p w14:paraId="7F33DE23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03DDE991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73561519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оценивания компетенций </w:t>
            </w:r>
            <w:r w:rsidRPr="003846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(индикаторы достижения компетенций, закрепленные за дисциплиной)</w:t>
            </w:r>
          </w:p>
        </w:tc>
        <w:tc>
          <w:tcPr>
            <w:tcW w:w="5953" w:type="dxa"/>
            <w:gridSpan w:val="3"/>
          </w:tcPr>
          <w:p w14:paraId="48744D7A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Критерии и шкала оценивания компетенций</w:t>
            </w:r>
          </w:p>
        </w:tc>
      </w:tr>
      <w:tr w:rsidR="00A131D3" w:rsidRPr="0038467B" w14:paraId="72540EB1" w14:textId="77777777" w:rsidTr="002C766A">
        <w:trPr>
          <w:trHeight w:val="145"/>
        </w:trPr>
        <w:tc>
          <w:tcPr>
            <w:tcW w:w="1632" w:type="dxa"/>
            <w:vMerge/>
          </w:tcPr>
          <w:p w14:paraId="48B738A2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8048222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011FAE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Пороговый уровень («удовлетвори-</w:t>
            </w:r>
            <w:proofErr w:type="spellStart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») </w:t>
            </w:r>
          </w:p>
        </w:tc>
        <w:tc>
          <w:tcPr>
            <w:tcW w:w="2126" w:type="dxa"/>
          </w:tcPr>
          <w:p w14:paraId="66291B11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Продвинутый уровень («хорошо»)</w:t>
            </w:r>
          </w:p>
        </w:tc>
        <w:tc>
          <w:tcPr>
            <w:tcW w:w="1701" w:type="dxa"/>
          </w:tcPr>
          <w:p w14:paraId="5200589B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Высокий уровень («отлично»)</w:t>
            </w:r>
          </w:p>
        </w:tc>
      </w:tr>
      <w:tr w:rsidR="00A131D3" w:rsidRPr="0038467B" w14:paraId="10697D15" w14:textId="77777777" w:rsidTr="002C766A">
        <w:trPr>
          <w:trHeight w:val="272"/>
        </w:trPr>
        <w:tc>
          <w:tcPr>
            <w:tcW w:w="1632" w:type="dxa"/>
          </w:tcPr>
          <w:p w14:paraId="1DC49B15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A7E34FF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76C3CF3C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50F21E44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37FFF13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837E9" w:rsidRPr="0038467B" w14:paraId="11E2580B" w14:textId="77777777" w:rsidTr="00D958F9">
        <w:trPr>
          <w:trHeight w:val="570"/>
        </w:trPr>
        <w:tc>
          <w:tcPr>
            <w:tcW w:w="1632" w:type="dxa"/>
          </w:tcPr>
          <w:p w14:paraId="39F047CD" w14:textId="77777777" w:rsidR="009837E9" w:rsidRPr="003A0561" w:rsidRDefault="009837E9" w:rsidP="008B5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начальный</w:t>
            </w:r>
          </w:p>
        </w:tc>
        <w:tc>
          <w:tcPr>
            <w:tcW w:w="2268" w:type="dxa"/>
          </w:tcPr>
          <w:p w14:paraId="51FF4DA7" w14:textId="77777777" w:rsidR="009837E9" w:rsidRPr="003A0561" w:rsidRDefault="009837E9" w:rsidP="008B5A3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A056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2126" w:type="dxa"/>
          </w:tcPr>
          <w:p w14:paraId="4A52D2C3" w14:textId="77777777" w:rsidR="00A26D58" w:rsidRDefault="00972655" w:rsidP="00972655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Знать: </w:t>
            </w:r>
            <w:r>
              <w:rPr>
                <w:sz w:val="24"/>
                <w:szCs w:val="24"/>
              </w:rPr>
              <w:t>основные понятия риторики, о</w:t>
            </w:r>
            <w:r w:rsidRPr="00E71EE5">
              <w:rPr>
                <w:sz w:val="24"/>
                <w:szCs w:val="24"/>
              </w:rPr>
              <w:t xml:space="preserve">сновные законы </w:t>
            </w:r>
            <w:r>
              <w:rPr>
                <w:sz w:val="24"/>
                <w:szCs w:val="24"/>
              </w:rPr>
              <w:t>эффективного делового общения</w:t>
            </w:r>
            <w:r w:rsidR="00A26D5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666C6D89" w14:textId="77777777" w:rsidR="009837E9" w:rsidRPr="00F91DE7" w:rsidRDefault="00972655" w:rsidP="00A26D5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Уметь: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 w:rsidRPr="00E71EE5">
              <w:rPr>
                <w:sz w:val="24"/>
                <w:szCs w:val="24"/>
              </w:rPr>
              <w:t>станавливать и поддерживать речевой контакт</w:t>
            </w:r>
            <w:r>
              <w:rPr>
                <w:sz w:val="24"/>
                <w:szCs w:val="24"/>
              </w:rPr>
              <w:t>, к</w:t>
            </w:r>
            <w:r w:rsidRPr="00E71EE5">
              <w:rPr>
                <w:sz w:val="24"/>
                <w:szCs w:val="24"/>
              </w:rPr>
              <w:t>орректировать свое поведение в соответствии с ситуацией</w:t>
            </w:r>
            <w:r>
              <w:rPr>
                <w:sz w:val="24"/>
                <w:szCs w:val="24"/>
              </w:rPr>
              <w:t xml:space="preserve"> взаимодействия</w:t>
            </w:r>
            <w:r w:rsidR="00A26D5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E71EE5">
              <w:rPr>
                <w:b/>
                <w:color w:val="000000"/>
                <w:sz w:val="24"/>
                <w:szCs w:val="24"/>
              </w:rPr>
              <w:t>Владеть: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 w:rsidRPr="00E71EE5">
              <w:rPr>
                <w:sz w:val="24"/>
                <w:szCs w:val="24"/>
              </w:rPr>
              <w:t>авыком устанавливать и поддерживать речевой контакт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68B313C8" w14:textId="77777777" w:rsidR="00972655" w:rsidRDefault="00972655" w:rsidP="00972655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Знать: </w:t>
            </w:r>
            <w:r>
              <w:rPr>
                <w:sz w:val="24"/>
                <w:szCs w:val="24"/>
              </w:rPr>
              <w:t>основные понятия риторики, о</w:t>
            </w:r>
            <w:r w:rsidRPr="00E71EE5">
              <w:rPr>
                <w:sz w:val="24"/>
                <w:szCs w:val="24"/>
              </w:rPr>
              <w:t>сновные законы</w:t>
            </w:r>
            <w:r>
              <w:rPr>
                <w:sz w:val="24"/>
                <w:szCs w:val="24"/>
              </w:rPr>
              <w:t xml:space="preserve"> эффективного делово</w:t>
            </w:r>
            <w:r w:rsidR="00A26D58">
              <w:rPr>
                <w:sz w:val="24"/>
                <w:szCs w:val="24"/>
              </w:rPr>
              <w:t>го общения, основы аргументации.</w:t>
            </w:r>
            <w:r>
              <w:rPr>
                <w:sz w:val="24"/>
                <w:szCs w:val="24"/>
              </w:rPr>
              <w:t xml:space="preserve"> </w:t>
            </w:r>
            <w:r w:rsidRPr="00E71EE5">
              <w:rPr>
                <w:b/>
                <w:color w:val="000000"/>
                <w:sz w:val="24"/>
                <w:szCs w:val="24"/>
              </w:rPr>
              <w:t>Уметь: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 w:rsidRPr="00E71EE5">
              <w:rPr>
                <w:sz w:val="24"/>
                <w:szCs w:val="24"/>
              </w:rPr>
              <w:t>станавливать и поддерживать речевой контакт</w:t>
            </w:r>
            <w:r>
              <w:rPr>
                <w:sz w:val="24"/>
                <w:szCs w:val="24"/>
              </w:rPr>
              <w:t>, к</w:t>
            </w:r>
            <w:r w:rsidRPr="00E71EE5">
              <w:rPr>
                <w:sz w:val="24"/>
                <w:szCs w:val="24"/>
              </w:rPr>
              <w:t>орректировать свое поведение в соответствии с ситуацией</w:t>
            </w:r>
            <w:r>
              <w:rPr>
                <w:sz w:val="24"/>
                <w:szCs w:val="24"/>
              </w:rPr>
              <w:t xml:space="preserve"> взаимодействия, п</w:t>
            </w:r>
            <w:r w:rsidRPr="00E71EE5">
              <w:rPr>
                <w:sz w:val="24"/>
                <w:szCs w:val="24"/>
              </w:rPr>
              <w:t>реодолевать барьеры общения</w:t>
            </w:r>
            <w:r>
              <w:rPr>
                <w:sz w:val="24"/>
                <w:szCs w:val="24"/>
              </w:rPr>
              <w:t>.</w:t>
            </w:r>
          </w:p>
          <w:p w14:paraId="390AD8E4" w14:textId="77777777" w:rsidR="009837E9" w:rsidRPr="00F91DE7" w:rsidRDefault="00972655" w:rsidP="00A26D5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Владеть: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 w:rsidRPr="00E71EE5">
              <w:rPr>
                <w:sz w:val="24"/>
                <w:szCs w:val="24"/>
              </w:rPr>
              <w:t>авыком устанавливать и поддерживать речевой контакт</w:t>
            </w:r>
            <w:r>
              <w:rPr>
                <w:sz w:val="24"/>
                <w:szCs w:val="24"/>
              </w:rPr>
              <w:t>, н</w:t>
            </w:r>
            <w:r w:rsidRPr="00E71EE5">
              <w:rPr>
                <w:sz w:val="24"/>
                <w:szCs w:val="24"/>
              </w:rPr>
              <w:t>авыком корректировать свое поведение в соответствии с речевой ситуацией</w:t>
            </w:r>
            <w:r w:rsidR="00A26D58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702F789E" w14:textId="77777777" w:rsidR="00972655" w:rsidRDefault="00972655" w:rsidP="00972655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 xml:space="preserve">Знать: </w:t>
            </w:r>
            <w:r>
              <w:rPr>
                <w:sz w:val="24"/>
                <w:szCs w:val="24"/>
              </w:rPr>
              <w:t>основные понятия риторики, о</w:t>
            </w:r>
            <w:r w:rsidRPr="00E71EE5">
              <w:rPr>
                <w:sz w:val="24"/>
                <w:szCs w:val="24"/>
              </w:rPr>
              <w:t xml:space="preserve">сновные законы, принципы и </w:t>
            </w:r>
            <w:r>
              <w:rPr>
                <w:sz w:val="24"/>
                <w:szCs w:val="24"/>
              </w:rPr>
              <w:t>правила эффективного делового общения, основы аргументации</w:t>
            </w:r>
            <w:r w:rsidR="00A26D58">
              <w:rPr>
                <w:sz w:val="24"/>
                <w:szCs w:val="24"/>
              </w:rPr>
              <w:t xml:space="preserve"> </w:t>
            </w:r>
            <w:r w:rsidRPr="00E71EE5">
              <w:rPr>
                <w:b/>
                <w:color w:val="000000"/>
                <w:sz w:val="24"/>
                <w:szCs w:val="24"/>
              </w:rPr>
              <w:t>Уметь: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 w:rsidRPr="00E71EE5">
              <w:rPr>
                <w:sz w:val="24"/>
                <w:szCs w:val="24"/>
              </w:rPr>
              <w:t>станавливать и поддерживать речевой контакт</w:t>
            </w:r>
            <w:r>
              <w:rPr>
                <w:sz w:val="24"/>
                <w:szCs w:val="24"/>
              </w:rPr>
              <w:t>, к</w:t>
            </w:r>
            <w:r w:rsidRPr="00E71EE5">
              <w:rPr>
                <w:sz w:val="24"/>
                <w:szCs w:val="24"/>
              </w:rPr>
              <w:t>орректировать свое поведение в соответствии с ситуацией</w:t>
            </w:r>
            <w:r>
              <w:rPr>
                <w:sz w:val="24"/>
                <w:szCs w:val="24"/>
              </w:rPr>
              <w:t xml:space="preserve"> взаимодействия, в</w:t>
            </w:r>
            <w:r w:rsidRPr="00E71EE5">
              <w:rPr>
                <w:sz w:val="24"/>
                <w:szCs w:val="24"/>
              </w:rPr>
              <w:t>ыбирать стратегию и тактики общения</w:t>
            </w:r>
            <w:r>
              <w:rPr>
                <w:sz w:val="24"/>
                <w:szCs w:val="24"/>
              </w:rPr>
              <w:t>, п</w:t>
            </w:r>
            <w:r w:rsidRPr="00E71EE5">
              <w:rPr>
                <w:sz w:val="24"/>
                <w:szCs w:val="24"/>
              </w:rPr>
              <w:t>реодолевать барьеры общения</w:t>
            </w:r>
            <w:r>
              <w:rPr>
                <w:sz w:val="24"/>
                <w:szCs w:val="24"/>
              </w:rPr>
              <w:t>.</w:t>
            </w:r>
          </w:p>
          <w:p w14:paraId="683344C6" w14:textId="77777777" w:rsidR="009837E9" w:rsidRPr="00F91DE7" w:rsidRDefault="00972655" w:rsidP="00972655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lastRenderedPageBreak/>
              <w:t>Владеть: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 w:rsidRPr="00E71EE5">
              <w:rPr>
                <w:sz w:val="24"/>
                <w:szCs w:val="24"/>
              </w:rPr>
              <w:t>авыком устанавливать и поддерживать речевой контакт</w:t>
            </w:r>
            <w:r>
              <w:rPr>
                <w:sz w:val="24"/>
                <w:szCs w:val="24"/>
              </w:rPr>
              <w:t>, н</w:t>
            </w:r>
            <w:r w:rsidRPr="00E71EE5">
              <w:rPr>
                <w:sz w:val="24"/>
                <w:szCs w:val="24"/>
              </w:rPr>
              <w:t>авыком корректировать свое поведение в соответствии с речевой ситуацией</w:t>
            </w:r>
            <w:r>
              <w:rPr>
                <w:sz w:val="24"/>
                <w:szCs w:val="24"/>
              </w:rPr>
              <w:t>, н</w:t>
            </w:r>
            <w:r w:rsidRPr="00E71EE5">
              <w:rPr>
                <w:sz w:val="24"/>
                <w:szCs w:val="24"/>
              </w:rPr>
              <w:t>авыком выбирать стратегию и тактики общения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0B504F" w:rsidRPr="0038467B" w14:paraId="5F282A1E" w14:textId="77777777" w:rsidTr="002C766A">
        <w:trPr>
          <w:trHeight w:val="1010"/>
        </w:trPr>
        <w:tc>
          <w:tcPr>
            <w:tcW w:w="1632" w:type="dxa"/>
          </w:tcPr>
          <w:p w14:paraId="335857FE" w14:textId="77777777" w:rsidR="000B504F" w:rsidRPr="003A0561" w:rsidRDefault="000B504F" w:rsidP="003A05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347560" w14:textId="77777777" w:rsidR="000B504F" w:rsidRPr="003A0561" w:rsidRDefault="000B504F" w:rsidP="002B72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7A87D65D" w14:textId="77777777" w:rsidR="003D2C4A" w:rsidRPr="00737BE8" w:rsidRDefault="003D2C4A" w:rsidP="003D2C4A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Знать: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737BE8" w:rsidRPr="00737BE8">
              <w:rPr>
                <w:sz w:val="24"/>
                <w:szCs w:val="24"/>
              </w:rPr>
              <w:t>языковые аспекты делового общения, специфику публичной речи, принципы композиционной организации публичного выступления.</w:t>
            </w:r>
          </w:p>
          <w:p w14:paraId="48379C9B" w14:textId="77777777" w:rsidR="00737BE8" w:rsidRDefault="003D2C4A" w:rsidP="00737BE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Уметь: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737BE8" w:rsidRPr="00737BE8">
              <w:rPr>
                <w:sz w:val="24"/>
                <w:szCs w:val="24"/>
              </w:rPr>
              <w:t>создавать собственное речевое высказывание в устной и письменной форме в деловой сфере, соблюдая требования стиля, выступать перед аудиторией.</w:t>
            </w:r>
          </w:p>
          <w:p w14:paraId="187FB2AA" w14:textId="77777777" w:rsidR="000B504F" w:rsidRPr="00737BE8" w:rsidRDefault="003D2C4A" w:rsidP="00737BE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="00D319A6" w:rsidRPr="00737BE8">
              <w:rPr>
                <w:sz w:val="24"/>
                <w:szCs w:val="24"/>
              </w:rPr>
              <w:t>навыками продуцирования связных монологических высказываний в деловой сфере.</w:t>
            </w:r>
          </w:p>
        </w:tc>
        <w:tc>
          <w:tcPr>
            <w:tcW w:w="2126" w:type="dxa"/>
          </w:tcPr>
          <w:p w14:paraId="75F5DAC1" w14:textId="77777777" w:rsidR="00737BE8" w:rsidRPr="00737BE8" w:rsidRDefault="003D2C4A" w:rsidP="003D2C4A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Знать: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737BE8" w:rsidRPr="00737BE8">
              <w:rPr>
                <w:sz w:val="24"/>
                <w:szCs w:val="24"/>
              </w:rPr>
              <w:t>языковые аспекты делового общения, специфику публичной речи, принципы композиционной организации публичного выступления, приемы управления аудиторией.</w:t>
            </w:r>
          </w:p>
          <w:p w14:paraId="73D60463" w14:textId="77777777" w:rsidR="00737BE8" w:rsidRPr="00737BE8" w:rsidRDefault="003D2C4A" w:rsidP="00902E7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Уметь: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737BE8" w:rsidRPr="00737BE8">
              <w:rPr>
                <w:sz w:val="24"/>
                <w:szCs w:val="24"/>
              </w:rPr>
              <w:t>создавать собственное речевое высказывание в устной и письменной форме в деловой сфере, соблюдая требования стиля, выступать перед аудиторией, учитывая особенности аудитории разных типов, удерживать внимание аудитории.</w:t>
            </w:r>
          </w:p>
          <w:p w14:paraId="747347EB" w14:textId="77777777" w:rsidR="000B504F" w:rsidRPr="00737BE8" w:rsidRDefault="003D2C4A" w:rsidP="00902E7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lastRenderedPageBreak/>
              <w:t xml:space="preserve">Владеть: </w:t>
            </w:r>
            <w:r w:rsidR="00D319A6" w:rsidRPr="00737BE8">
              <w:rPr>
                <w:sz w:val="24"/>
                <w:szCs w:val="24"/>
              </w:rPr>
              <w:t>навыками продуцирования связных монологических высказываний в деловой сфере, навыками редактирования и совершенствования текстов.</w:t>
            </w:r>
          </w:p>
        </w:tc>
        <w:tc>
          <w:tcPr>
            <w:tcW w:w="1701" w:type="dxa"/>
          </w:tcPr>
          <w:p w14:paraId="059AE940" w14:textId="77777777" w:rsidR="003D2C4A" w:rsidRPr="00737BE8" w:rsidRDefault="003D2C4A" w:rsidP="003D2C4A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737BE8" w:rsidRPr="00737BE8">
              <w:rPr>
                <w:sz w:val="24"/>
                <w:szCs w:val="24"/>
              </w:rPr>
              <w:t>языковые аспекты делового общения, специфику публичной речи, принципы композиционной организации публичного выступления, приемы управления аудиторией, критерии и принципы отбора языковых средств в деловой сфере.</w:t>
            </w:r>
          </w:p>
          <w:p w14:paraId="22F2FEDD" w14:textId="77777777" w:rsidR="000B504F" w:rsidRPr="00737BE8" w:rsidRDefault="003D2C4A" w:rsidP="00737BE8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Уметь: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737BE8" w:rsidRPr="00737BE8">
              <w:rPr>
                <w:sz w:val="24"/>
                <w:szCs w:val="24"/>
              </w:rPr>
              <w:t xml:space="preserve">создавать собственное речевое высказывание в устной и письменной </w:t>
            </w:r>
            <w:r w:rsidR="00737BE8" w:rsidRPr="00737BE8">
              <w:rPr>
                <w:sz w:val="24"/>
                <w:szCs w:val="24"/>
              </w:rPr>
              <w:lastRenderedPageBreak/>
              <w:t>форме в деловой сфере, соблюдая требования стиля, выступать перед аудиторией, учитывая особенности аудитории разных типов, удерживать внимание аудитории, отбирать наиболее удачные, коммуникативно</w:t>
            </w:r>
            <w:r w:rsidR="00737BE8">
              <w:rPr>
                <w:sz w:val="24"/>
                <w:szCs w:val="24"/>
              </w:rPr>
              <w:t>-</w:t>
            </w:r>
            <w:r w:rsidR="00737BE8" w:rsidRPr="00737BE8">
              <w:rPr>
                <w:sz w:val="24"/>
                <w:szCs w:val="24"/>
              </w:rPr>
              <w:t>целесообразные варианты языковых средств при осуществлении делового общения и при подготовке публичного выступления</w:t>
            </w:r>
            <w:r w:rsidR="00737BE8">
              <w:rPr>
                <w:sz w:val="24"/>
                <w:szCs w:val="24"/>
              </w:rPr>
              <w:t xml:space="preserve">. </w:t>
            </w:r>
            <w:r w:rsidRPr="00737BE8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="00D319A6" w:rsidRPr="00737BE8">
              <w:rPr>
                <w:sz w:val="24"/>
                <w:szCs w:val="24"/>
              </w:rPr>
              <w:t>навыками продуцирования связных монологических высказываний в деловой сфере, навыками редактирования и совершенствования текстов, приемами привлечения и удержания внимания аудитории.</w:t>
            </w:r>
          </w:p>
        </w:tc>
      </w:tr>
    </w:tbl>
    <w:p w14:paraId="22E4A5D4" w14:textId="77777777" w:rsidR="006B3A5B" w:rsidRDefault="006B3A5B" w:rsidP="006B3A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BA8331" w14:textId="77777777" w:rsidR="00A131D3" w:rsidRPr="00DF751C" w:rsidRDefault="00A131D3" w:rsidP="00DF751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7.3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Типовые контрольные задания или иные материалы,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необходимые для оценки ЗУН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 xml:space="preserve">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6647CC16" w14:textId="77777777" w:rsidR="00A131D3" w:rsidRPr="0038467B" w:rsidRDefault="00A131D3" w:rsidP="00DF75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6"/>
        <w:gridCol w:w="3177"/>
        <w:gridCol w:w="1921"/>
        <w:gridCol w:w="1896"/>
        <w:gridCol w:w="2051"/>
      </w:tblGrid>
      <w:tr w:rsidR="00A131D3" w14:paraId="0A15B7A6" w14:textId="77777777" w:rsidTr="0009365F">
        <w:tc>
          <w:tcPr>
            <w:tcW w:w="526" w:type="dxa"/>
          </w:tcPr>
          <w:p w14:paraId="6B6D474C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77" w:type="dxa"/>
          </w:tcPr>
          <w:p w14:paraId="5A55309C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21" w:type="dxa"/>
          </w:tcPr>
          <w:p w14:paraId="1136B035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896" w:type="dxa"/>
          </w:tcPr>
          <w:p w14:paraId="7A12AB6E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2051" w:type="dxa"/>
          </w:tcPr>
          <w:p w14:paraId="3947946C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Оценочные средства (наименование)</w:t>
            </w:r>
          </w:p>
        </w:tc>
      </w:tr>
      <w:tr w:rsidR="00902E7E" w14:paraId="54014E1A" w14:textId="77777777" w:rsidTr="00523C1C">
        <w:tc>
          <w:tcPr>
            <w:tcW w:w="526" w:type="dxa"/>
          </w:tcPr>
          <w:p w14:paraId="7E33088F" w14:textId="77777777" w:rsidR="00902E7E" w:rsidRPr="00205CCC" w:rsidRDefault="00902E7E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06DC4B11" w14:textId="77777777" w:rsidR="00902E7E" w:rsidRPr="00972655" w:rsidRDefault="00902E7E" w:rsidP="004D2440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Риторика: понятие, цель, предмет и задачи. Краткая история риторики.</w:t>
            </w:r>
          </w:p>
        </w:tc>
        <w:tc>
          <w:tcPr>
            <w:tcW w:w="1921" w:type="dxa"/>
          </w:tcPr>
          <w:p w14:paraId="4C387B0E" w14:textId="77777777" w:rsidR="00902E7E" w:rsidRDefault="00902E7E" w:rsidP="00523C1C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2DD5A48D" w14:textId="77777777" w:rsidR="00902E7E" w:rsidRPr="00544B37" w:rsidRDefault="00902E7E" w:rsidP="00523C1C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78166E3D" w14:textId="77777777" w:rsidR="00902E7E" w:rsidRPr="001E06A3" w:rsidRDefault="00902E7E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bottom"/>
          </w:tcPr>
          <w:p w14:paraId="0F902322" w14:textId="77777777" w:rsidR="00902E7E" w:rsidRPr="004A0D43" w:rsidRDefault="00902E7E" w:rsidP="0052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>Устный опрос, письменные ответы,</w:t>
            </w:r>
          </w:p>
          <w:p w14:paraId="27A08454" w14:textId="77777777" w:rsidR="00902E7E" w:rsidRPr="004A0D43" w:rsidRDefault="00902E7E" w:rsidP="00105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02E7E" w14:paraId="5755DFB5" w14:textId="77777777" w:rsidTr="0009365F">
        <w:tc>
          <w:tcPr>
            <w:tcW w:w="526" w:type="dxa"/>
          </w:tcPr>
          <w:p w14:paraId="511E0F24" w14:textId="77777777" w:rsidR="00902E7E" w:rsidRPr="00205CCC" w:rsidRDefault="00902E7E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0937ADCD" w14:textId="77777777" w:rsidR="00902E7E" w:rsidRPr="00972655" w:rsidRDefault="00902E7E" w:rsidP="004D2440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Типы  красноречия. Стилевые разновидности.</w:t>
            </w:r>
          </w:p>
        </w:tc>
        <w:tc>
          <w:tcPr>
            <w:tcW w:w="1921" w:type="dxa"/>
          </w:tcPr>
          <w:p w14:paraId="38133D28" w14:textId="77777777" w:rsidR="00902E7E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551DFD66" w14:textId="77777777" w:rsidR="00902E7E" w:rsidRPr="00544B37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7A8F1209" w14:textId="77777777" w:rsidR="00902E7E" w:rsidRPr="001E06A3" w:rsidRDefault="00902E7E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5DB3D742" w14:textId="77777777" w:rsidR="00902E7E" w:rsidRPr="004A0D43" w:rsidRDefault="00902E7E" w:rsidP="00902E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письменные задания, </w:t>
            </w: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 xml:space="preserve"> вопросы для самостоятельного изучения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02E7E" w14:paraId="5D0B5A37" w14:textId="77777777" w:rsidTr="00523C1C">
        <w:tc>
          <w:tcPr>
            <w:tcW w:w="526" w:type="dxa"/>
          </w:tcPr>
          <w:p w14:paraId="14740FB4" w14:textId="77777777" w:rsidR="00902E7E" w:rsidRPr="00205CCC" w:rsidRDefault="00902E7E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438B23EA" w14:textId="77777777" w:rsidR="00902E7E" w:rsidRPr="00972655" w:rsidRDefault="00902E7E" w:rsidP="004D2440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 xml:space="preserve">Риторические каноны. Этапы создания речи. </w:t>
            </w:r>
          </w:p>
        </w:tc>
        <w:tc>
          <w:tcPr>
            <w:tcW w:w="1921" w:type="dxa"/>
          </w:tcPr>
          <w:p w14:paraId="4BED9256" w14:textId="77777777" w:rsidR="00902E7E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7413CE45" w14:textId="77777777" w:rsidR="00902E7E" w:rsidRPr="00544B37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36DD35E3" w14:textId="77777777" w:rsidR="00902E7E" w:rsidRPr="001E06A3" w:rsidRDefault="00902E7E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5F691304" w14:textId="77777777" w:rsidR="00902E7E" w:rsidRPr="004A0D43" w:rsidRDefault="00902E7E" w:rsidP="0052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письменные задания, </w:t>
            </w: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</w:t>
            </w:r>
          </w:p>
        </w:tc>
      </w:tr>
      <w:tr w:rsidR="00902E7E" w14:paraId="6DB24FF0" w14:textId="77777777" w:rsidTr="00523C1C">
        <w:tc>
          <w:tcPr>
            <w:tcW w:w="526" w:type="dxa"/>
          </w:tcPr>
          <w:p w14:paraId="1790E10D" w14:textId="77777777" w:rsidR="00902E7E" w:rsidRPr="00205CCC" w:rsidRDefault="00902E7E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C1666DF" w14:textId="77777777" w:rsidR="00902E7E" w:rsidRPr="00972655" w:rsidRDefault="00902E7E" w:rsidP="004D2440">
            <w:pPr>
              <w:pStyle w:val="ab"/>
              <w:rPr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Инвенция (создание речи)</w:t>
            </w:r>
          </w:p>
        </w:tc>
        <w:tc>
          <w:tcPr>
            <w:tcW w:w="1921" w:type="dxa"/>
          </w:tcPr>
          <w:p w14:paraId="727546DC" w14:textId="77777777" w:rsidR="00902E7E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182C5B90" w14:textId="77777777" w:rsidR="00902E7E" w:rsidRPr="00544B37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78C15DAE" w14:textId="77777777" w:rsidR="00902E7E" w:rsidRPr="001E06A3" w:rsidRDefault="00902E7E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2D33C928" w14:textId="77777777" w:rsidR="00902E7E" w:rsidRDefault="00902E7E" w:rsidP="0052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задания, </w:t>
            </w:r>
          </w:p>
          <w:p w14:paraId="36B8E191" w14:textId="77777777" w:rsidR="00902E7E" w:rsidRPr="004A0D43" w:rsidRDefault="00902E7E" w:rsidP="0052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02E7E" w14:paraId="7D58691D" w14:textId="77777777" w:rsidTr="0009365F">
        <w:tc>
          <w:tcPr>
            <w:tcW w:w="526" w:type="dxa"/>
          </w:tcPr>
          <w:p w14:paraId="6CB1A957" w14:textId="77777777" w:rsidR="00902E7E" w:rsidRPr="00205CCC" w:rsidRDefault="00902E7E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76BA51E2" w14:textId="77777777" w:rsidR="00902E7E" w:rsidRPr="00972655" w:rsidRDefault="00902E7E" w:rsidP="004D2440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 xml:space="preserve">Диспозиция (композиционная организация речи). </w:t>
            </w:r>
          </w:p>
        </w:tc>
        <w:tc>
          <w:tcPr>
            <w:tcW w:w="1921" w:type="dxa"/>
          </w:tcPr>
          <w:p w14:paraId="64E43EDD" w14:textId="77777777" w:rsidR="00902E7E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234C968E" w14:textId="77777777" w:rsidR="00902E7E" w:rsidRPr="00544B37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4C387923" w14:textId="77777777" w:rsidR="00902E7E" w:rsidRPr="001E06A3" w:rsidRDefault="00902E7E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2D8C0C5B" w14:textId="77777777" w:rsidR="00902E7E" w:rsidRDefault="00902E7E" w:rsidP="00136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задания, </w:t>
            </w:r>
          </w:p>
          <w:p w14:paraId="70C2D453" w14:textId="77777777" w:rsidR="00902E7E" w:rsidRPr="004A0D43" w:rsidRDefault="00902E7E" w:rsidP="00136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02E7E" w14:paraId="5D31810E" w14:textId="77777777" w:rsidTr="0009365F">
        <w:tc>
          <w:tcPr>
            <w:tcW w:w="526" w:type="dxa"/>
          </w:tcPr>
          <w:p w14:paraId="43C56C34" w14:textId="77777777" w:rsidR="00902E7E" w:rsidRPr="00205CCC" w:rsidRDefault="00902E7E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07D4EBAC" w14:textId="77777777" w:rsidR="00902E7E" w:rsidRPr="00972655" w:rsidRDefault="00902E7E" w:rsidP="004D2440">
            <w:pPr>
              <w:pStyle w:val="ab"/>
              <w:rPr>
                <w:bCs/>
                <w:sz w:val="24"/>
                <w:szCs w:val="24"/>
              </w:rPr>
            </w:pPr>
            <w:proofErr w:type="spellStart"/>
            <w:r w:rsidRPr="00972655">
              <w:rPr>
                <w:sz w:val="24"/>
                <w:szCs w:val="24"/>
              </w:rPr>
              <w:t>Элокуция</w:t>
            </w:r>
            <w:proofErr w:type="spellEnd"/>
            <w:r w:rsidRPr="00972655">
              <w:rPr>
                <w:sz w:val="24"/>
                <w:szCs w:val="24"/>
              </w:rPr>
              <w:t xml:space="preserve"> (Словесное выражение замысла). </w:t>
            </w:r>
          </w:p>
        </w:tc>
        <w:tc>
          <w:tcPr>
            <w:tcW w:w="1921" w:type="dxa"/>
          </w:tcPr>
          <w:p w14:paraId="0E61E4BA" w14:textId="77777777" w:rsidR="00902E7E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5C9072BC" w14:textId="77777777" w:rsidR="00902E7E" w:rsidRPr="00544B37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2C8E74DC" w14:textId="77777777" w:rsidR="00902E7E" w:rsidRPr="001E06A3" w:rsidRDefault="00902E7E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7025D83D" w14:textId="77777777" w:rsidR="00902E7E" w:rsidRDefault="00902E7E" w:rsidP="00136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задания, </w:t>
            </w:r>
          </w:p>
          <w:p w14:paraId="76E57E77" w14:textId="77777777" w:rsidR="00902E7E" w:rsidRPr="004A0D43" w:rsidRDefault="00902E7E" w:rsidP="00136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02E7E" w14:paraId="2B4DE152" w14:textId="77777777" w:rsidTr="0009365F">
        <w:tc>
          <w:tcPr>
            <w:tcW w:w="526" w:type="dxa"/>
          </w:tcPr>
          <w:p w14:paraId="4F30F098" w14:textId="77777777" w:rsidR="00902E7E" w:rsidRPr="00205CCC" w:rsidRDefault="00902E7E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38AD063" w14:textId="77777777" w:rsidR="00902E7E" w:rsidRPr="00972655" w:rsidRDefault="00902E7E" w:rsidP="004D2440">
            <w:pPr>
              <w:pStyle w:val="ab"/>
              <w:rPr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Запоминание и произнесение речи.</w:t>
            </w:r>
          </w:p>
        </w:tc>
        <w:tc>
          <w:tcPr>
            <w:tcW w:w="1921" w:type="dxa"/>
          </w:tcPr>
          <w:p w14:paraId="1F691F4A" w14:textId="77777777" w:rsidR="00902E7E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1EE20BA3" w14:textId="77777777" w:rsidR="00902E7E" w:rsidRPr="00544B37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60E53711" w14:textId="77777777" w:rsidR="00902E7E" w:rsidRPr="001E06A3" w:rsidRDefault="00902E7E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  <w:vAlign w:val="center"/>
          </w:tcPr>
          <w:p w14:paraId="547E729F" w14:textId="77777777" w:rsidR="00902E7E" w:rsidRDefault="00902E7E" w:rsidP="00136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задания, </w:t>
            </w:r>
          </w:p>
          <w:p w14:paraId="120029BD" w14:textId="77777777" w:rsidR="00902E7E" w:rsidRPr="004A0D43" w:rsidRDefault="00902E7E" w:rsidP="00136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02E7E" w14:paraId="6D1295EB" w14:textId="77777777" w:rsidTr="0009365F">
        <w:tc>
          <w:tcPr>
            <w:tcW w:w="526" w:type="dxa"/>
          </w:tcPr>
          <w:p w14:paraId="65C9E054" w14:textId="77777777" w:rsidR="00902E7E" w:rsidRPr="00205CCC" w:rsidRDefault="00902E7E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0CAFD2AE" w14:textId="77777777" w:rsidR="00902E7E" w:rsidRPr="00972655" w:rsidRDefault="00902E7E" w:rsidP="004D2440">
            <w:pPr>
              <w:pStyle w:val="ab"/>
              <w:rPr>
                <w:bCs/>
                <w:sz w:val="24"/>
                <w:szCs w:val="24"/>
              </w:rPr>
            </w:pPr>
            <w:r w:rsidRPr="00972655">
              <w:rPr>
                <w:sz w:val="24"/>
                <w:szCs w:val="24"/>
              </w:rPr>
              <w:t>Оратор и его аудитория.</w:t>
            </w:r>
          </w:p>
        </w:tc>
        <w:tc>
          <w:tcPr>
            <w:tcW w:w="1921" w:type="dxa"/>
          </w:tcPr>
          <w:p w14:paraId="503220B8" w14:textId="77777777" w:rsidR="00902E7E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2E1E25EF" w14:textId="77777777" w:rsidR="00902E7E" w:rsidRPr="00544B37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55A21BAA" w14:textId="77777777" w:rsidR="00902E7E" w:rsidRPr="001E06A3" w:rsidRDefault="00902E7E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Лекция, </w:t>
            </w:r>
            <w:r w:rsidRPr="001E06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практическое занятие, СРС</w:t>
            </w:r>
          </w:p>
        </w:tc>
        <w:tc>
          <w:tcPr>
            <w:tcW w:w="2051" w:type="dxa"/>
            <w:vAlign w:val="center"/>
          </w:tcPr>
          <w:p w14:paraId="470C1A6E" w14:textId="77777777" w:rsidR="00902E7E" w:rsidRDefault="00902E7E" w:rsidP="00136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Устный опрос,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практические задания, </w:t>
            </w:r>
          </w:p>
          <w:p w14:paraId="365EC75A" w14:textId="77777777" w:rsidR="00902E7E" w:rsidRPr="004A0D43" w:rsidRDefault="00902E7E" w:rsidP="00136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43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02E7E" w14:paraId="1E5A1BD7" w14:textId="77777777" w:rsidTr="0009365F">
        <w:tc>
          <w:tcPr>
            <w:tcW w:w="526" w:type="dxa"/>
          </w:tcPr>
          <w:p w14:paraId="7D0E4A7C" w14:textId="77777777" w:rsidR="00902E7E" w:rsidRPr="00205CCC" w:rsidRDefault="00902E7E" w:rsidP="006D48B5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84C6977" w14:textId="77777777" w:rsidR="00902E7E" w:rsidRPr="00972655" w:rsidRDefault="00902E7E" w:rsidP="004D2440">
            <w:pPr>
              <w:pStyle w:val="ab"/>
              <w:rPr>
                <w:sz w:val="24"/>
                <w:szCs w:val="24"/>
              </w:rPr>
            </w:pPr>
            <w:proofErr w:type="spellStart"/>
            <w:r w:rsidRPr="00972655">
              <w:rPr>
                <w:sz w:val="24"/>
                <w:szCs w:val="24"/>
              </w:rPr>
              <w:t>Дискуссионно</w:t>
            </w:r>
            <w:proofErr w:type="spellEnd"/>
            <w:r w:rsidRPr="00972655">
              <w:rPr>
                <w:sz w:val="24"/>
                <w:szCs w:val="24"/>
              </w:rPr>
              <w:t xml:space="preserve">-полемическая речь. </w:t>
            </w:r>
          </w:p>
        </w:tc>
        <w:tc>
          <w:tcPr>
            <w:tcW w:w="1921" w:type="dxa"/>
          </w:tcPr>
          <w:p w14:paraId="1676BBCC" w14:textId="77777777" w:rsidR="00902E7E" w:rsidRDefault="00902E7E" w:rsidP="00902E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544B37">
              <w:rPr>
                <w:color w:val="000000"/>
                <w:sz w:val="24"/>
                <w:szCs w:val="24"/>
              </w:rPr>
              <w:t>К-</w:t>
            </w:r>
            <w:r>
              <w:rPr>
                <w:color w:val="000000"/>
                <w:sz w:val="24"/>
                <w:szCs w:val="24"/>
              </w:rPr>
              <w:t>4</w:t>
            </w:r>
          </w:p>
          <w:p w14:paraId="640F321C" w14:textId="77777777" w:rsidR="00902E7E" w:rsidRDefault="00902E7E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3602546F" w14:textId="77777777" w:rsidR="00902E7E" w:rsidRPr="001E06A3" w:rsidRDefault="00902E7E" w:rsidP="004431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  <w:vAlign w:val="center"/>
          </w:tcPr>
          <w:p w14:paraId="126DEE42" w14:textId="77777777" w:rsidR="00902E7E" w:rsidRPr="004A0D43" w:rsidRDefault="00902E7E" w:rsidP="00136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EAD3FC" w14:textId="77777777" w:rsidR="00A131D3" w:rsidRDefault="00A131D3" w:rsidP="00A131D3">
      <w:pPr>
        <w:pStyle w:val="11"/>
        <w:tabs>
          <w:tab w:val="left" w:pos="1027"/>
        </w:tabs>
        <w:ind w:firstLine="0"/>
        <w:jc w:val="both"/>
        <w:rPr>
          <w:b/>
          <w:color w:val="000000"/>
        </w:rPr>
      </w:pPr>
    </w:p>
    <w:p w14:paraId="28D32BF6" w14:textId="77777777" w:rsidR="00205CCC" w:rsidRDefault="00205CCC" w:rsidP="00205C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CCC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484A45CD" w14:textId="77777777" w:rsidR="00551B8B" w:rsidRPr="00850531" w:rsidRDefault="00551B8B" w:rsidP="00551B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505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Примерный перечень вопросов для устного опроса</w:t>
      </w:r>
    </w:p>
    <w:p w14:paraId="64649440" w14:textId="77777777" w:rsidR="00737BE8" w:rsidRPr="00737BE8" w:rsidRDefault="00737BE8" w:rsidP="00E43EFB">
      <w:pPr>
        <w:pStyle w:val="ab"/>
        <w:numPr>
          <w:ilvl w:val="0"/>
          <w:numId w:val="24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Что является предметом изучения риторики? </w:t>
      </w:r>
    </w:p>
    <w:p w14:paraId="01983FBC" w14:textId="77777777" w:rsidR="00737BE8" w:rsidRDefault="00737BE8" w:rsidP="00E43EFB">
      <w:pPr>
        <w:pStyle w:val="ab"/>
        <w:numPr>
          <w:ilvl w:val="0"/>
          <w:numId w:val="24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Когда и где ораторское искусство впервые достигло небывалого рассвета и каковы были социально-культурные предпосылки к этому? </w:t>
      </w:r>
    </w:p>
    <w:p w14:paraId="48D1B2AA" w14:textId="77777777" w:rsidR="00737BE8" w:rsidRDefault="00737BE8" w:rsidP="00E43EFB">
      <w:pPr>
        <w:pStyle w:val="ab"/>
        <w:numPr>
          <w:ilvl w:val="0"/>
          <w:numId w:val="24"/>
        </w:numPr>
        <w:rPr>
          <w:sz w:val="28"/>
          <w:szCs w:val="28"/>
        </w:rPr>
      </w:pPr>
      <w:r w:rsidRPr="00737BE8">
        <w:rPr>
          <w:sz w:val="28"/>
          <w:szCs w:val="28"/>
        </w:rPr>
        <w:t>Что такое «</w:t>
      </w:r>
      <w:proofErr w:type="spellStart"/>
      <w:r w:rsidRPr="00737BE8">
        <w:rPr>
          <w:sz w:val="28"/>
          <w:szCs w:val="28"/>
        </w:rPr>
        <w:t>неориторика</w:t>
      </w:r>
      <w:proofErr w:type="spellEnd"/>
      <w:r w:rsidRPr="00737BE8">
        <w:rPr>
          <w:sz w:val="28"/>
          <w:szCs w:val="28"/>
        </w:rPr>
        <w:t xml:space="preserve">»? </w:t>
      </w:r>
    </w:p>
    <w:p w14:paraId="2FBFF369" w14:textId="77777777" w:rsidR="00737BE8" w:rsidRDefault="00737BE8" w:rsidP="00E43EFB">
      <w:pPr>
        <w:pStyle w:val="ab"/>
        <w:numPr>
          <w:ilvl w:val="0"/>
          <w:numId w:val="24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Какова роль софистов в развитии ораторского искусства? </w:t>
      </w:r>
    </w:p>
    <w:p w14:paraId="71E9C54E" w14:textId="77777777" w:rsidR="00737BE8" w:rsidRDefault="00737BE8" w:rsidP="00E43EFB">
      <w:pPr>
        <w:pStyle w:val="ab"/>
        <w:numPr>
          <w:ilvl w:val="0"/>
          <w:numId w:val="24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 развивалась риторика в Средние века? Каков был самый популярный жанр того времени? </w:t>
      </w:r>
    </w:p>
    <w:p w14:paraId="30432A16" w14:textId="77777777" w:rsidR="00737BE8" w:rsidRDefault="00737BE8" w:rsidP="00E43EFB">
      <w:pPr>
        <w:pStyle w:val="ab"/>
        <w:numPr>
          <w:ilvl w:val="0"/>
          <w:numId w:val="24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Объясните связь риторики с философией, логикой, лингвистикой, психологией, этикой. </w:t>
      </w:r>
    </w:p>
    <w:p w14:paraId="1BB26570" w14:textId="77777777" w:rsidR="00E43EFB" w:rsidRDefault="00737BE8" w:rsidP="00E43EFB">
      <w:pPr>
        <w:pStyle w:val="ab"/>
        <w:numPr>
          <w:ilvl w:val="0"/>
          <w:numId w:val="24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Назовите жанры и основные черты социально-политического красноречия. </w:t>
      </w:r>
    </w:p>
    <w:p w14:paraId="25EA2C31" w14:textId="77777777" w:rsidR="00E43EFB" w:rsidRDefault="00737BE8" w:rsidP="00E43EFB">
      <w:pPr>
        <w:pStyle w:val="ab"/>
        <w:numPr>
          <w:ilvl w:val="0"/>
          <w:numId w:val="30"/>
        </w:numPr>
        <w:rPr>
          <w:sz w:val="28"/>
          <w:szCs w:val="28"/>
        </w:rPr>
      </w:pPr>
      <w:r w:rsidRPr="00E43EFB">
        <w:rPr>
          <w:sz w:val="28"/>
          <w:szCs w:val="28"/>
        </w:rPr>
        <w:t xml:space="preserve">. Кого из политических (российских и зарубежных) ораторов вы знаете? </w:t>
      </w:r>
    </w:p>
    <w:p w14:paraId="23AE179D" w14:textId="77777777" w:rsidR="00737BE8" w:rsidRPr="00E43EFB" w:rsidRDefault="00737BE8" w:rsidP="00E43EFB">
      <w:pPr>
        <w:pStyle w:val="ab"/>
        <w:numPr>
          <w:ilvl w:val="0"/>
          <w:numId w:val="30"/>
        </w:numPr>
        <w:rPr>
          <w:sz w:val="28"/>
          <w:szCs w:val="28"/>
        </w:rPr>
      </w:pPr>
      <w:r w:rsidRPr="00E43EFB">
        <w:rPr>
          <w:sz w:val="28"/>
          <w:szCs w:val="28"/>
        </w:rPr>
        <w:t xml:space="preserve">Какие задачи призвано решать академическое красноречие? </w:t>
      </w:r>
    </w:p>
    <w:p w14:paraId="68CCA445" w14:textId="77777777" w:rsidR="00737BE8" w:rsidRDefault="00737BE8" w:rsidP="00E43EFB">
      <w:pPr>
        <w:pStyle w:val="ab"/>
        <w:numPr>
          <w:ilvl w:val="0"/>
          <w:numId w:val="30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Каковы характерные особенности академического красноречия? </w:t>
      </w:r>
    </w:p>
    <w:p w14:paraId="0DC6DACA" w14:textId="77777777" w:rsidR="00737BE8" w:rsidRDefault="00737BE8" w:rsidP="00E43EFB">
      <w:pPr>
        <w:pStyle w:val="ab"/>
        <w:numPr>
          <w:ilvl w:val="0"/>
          <w:numId w:val="30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Назовите отечественных ученых, внесших значительный вклад в развитие русского академического красноречия. </w:t>
      </w:r>
    </w:p>
    <w:p w14:paraId="20C42431" w14:textId="77777777" w:rsidR="00737BE8" w:rsidRDefault="00737BE8" w:rsidP="00E43EFB">
      <w:pPr>
        <w:pStyle w:val="ab"/>
        <w:numPr>
          <w:ilvl w:val="0"/>
          <w:numId w:val="30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жанры относятся к социально-бытовому красноречию? Назовите особенности этого рода красноречия. </w:t>
      </w:r>
    </w:p>
    <w:p w14:paraId="1FAD371B" w14:textId="77777777" w:rsidR="00737BE8" w:rsidRDefault="00737BE8" w:rsidP="00E43EFB">
      <w:pPr>
        <w:pStyle w:val="ab"/>
        <w:numPr>
          <w:ilvl w:val="0"/>
          <w:numId w:val="30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Назовите отличительные особенности духовного красноречия, основные жанры и выдающихся ораторов этого направления. </w:t>
      </w:r>
    </w:p>
    <w:p w14:paraId="5327CF57" w14:textId="77777777" w:rsidR="00737BE8" w:rsidRDefault="00737BE8" w:rsidP="00E43EFB">
      <w:pPr>
        <w:pStyle w:val="ab"/>
        <w:numPr>
          <w:ilvl w:val="0"/>
          <w:numId w:val="30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Охарактеризуйте судебное красноречие. Назовите виды судебных речей. 16. Кого из выдающихся судебных ораторов вы знаете? </w:t>
      </w:r>
    </w:p>
    <w:p w14:paraId="394A0FDA" w14:textId="77777777" w:rsidR="00737BE8" w:rsidRDefault="00737BE8" w:rsidP="00E43EFB">
      <w:pPr>
        <w:pStyle w:val="ab"/>
        <w:numPr>
          <w:ilvl w:val="0"/>
          <w:numId w:val="31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Какую работу должен проделать оратор на этапе </w:t>
      </w:r>
      <w:proofErr w:type="spellStart"/>
      <w:r w:rsidRPr="00737BE8">
        <w:rPr>
          <w:sz w:val="28"/>
          <w:szCs w:val="28"/>
        </w:rPr>
        <w:t>докоммуникативной</w:t>
      </w:r>
      <w:proofErr w:type="spellEnd"/>
      <w:r w:rsidRPr="00737BE8">
        <w:rPr>
          <w:sz w:val="28"/>
          <w:szCs w:val="28"/>
        </w:rPr>
        <w:t xml:space="preserve"> фазы речи? </w:t>
      </w:r>
    </w:p>
    <w:p w14:paraId="694EF077" w14:textId="77777777" w:rsidR="00737BE8" w:rsidRDefault="00737BE8" w:rsidP="00E43EFB">
      <w:pPr>
        <w:pStyle w:val="ab"/>
        <w:numPr>
          <w:ilvl w:val="0"/>
          <w:numId w:val="31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Чем может быть обусловлен выбор темы ораторского выступления? </w:t>
      </w:r>
    </w:p>
    <w:p w14:paraId="146BF002" w14:textId="77777777" w:rsidR="00737BE8" w:rsidRDefault="00737BE8" w:rsidP="00E43EFB">
      <w:pPr>
        <w:pStyle w:val="ab"/>
        <w:numPr>
          <w:ilvl w:val="0"/>
          <w:numId w:val="31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Каковы требования к формулировке темы и к основному тезису (стержневой идее) выступления? </w:t>
      </w:r>
    </w:p>
    <w:p w14:paraId="0BE329FD" w14:textId="77777777" w:rsidR="00737BE8" w:rsidRDefault="00737BE8" w:rsidP="00E43EFB">
      <w:pPr>
        <w:pStyle w:val="ab"/>
        <w:numPr>
          <w:ilvl w:val="0"/>
          <w:numId w:val="31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существуют источники сбора материала при подготовке к выступлению? </w:t>
      </w:r>
    </w:p>
    <w:p w14:paraId="24CE774C" w14:textId="77777777" w:rsidR="00737BE8" w:rsidRDefault="00737BE8" w:rsidP="00E43EFB">
      <w:pPr>
        <w:pStyle w:val="ab"/>
        <w:numPr>
          <w:ilvl w:val="0"/>
          <w:numId w:val="31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особенности аудитории надо учитывать на этапе подготовки публичного выступления? </w:t>
      </w:r>
    </w:p>
    <w:p w14:paraId="1FC374C7" w14:textId="77777777" w:rsidR="00737BE8" w:rsidRDefault="00737BE8" w:rsidP="00E43EFB">
      <w:pPr>
        <w:pStyle w:val="ab"/>
        <w:numPr>
          <w:ilvl w:val="0"/>
          <w:numId w:val="31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В чем специфика работы оратора в больших и малых аудиториях? </w:t>
      </w:r>
    </w:p>
    <w:p w14:paraId="2863CBCA" w14:textId="77777777" w:rsidR="00737BE8" w:rsidRDefault="00737BE8" w:rsidP="00E43EFB">
      <w:pPr>
        <w:pStyle w:val="ab"/>
        <w:numPr>
          <w:ilvl w:val="0"/>
          <w:numId w:val="31"/>
        </w:numPr>
        <w:rPr>
          <w:sz w:val="28"/>
          <w:szCs w:val="28"/>
        </w:rPr>
      </w:pPr>
      <w:r w:rsidRPr="00737BE8">
        <w:rPr>
          <w:sz w:val="28"/>
          <w:szCs w:val="28"/>
        </w:rPr>
        <w:t>Как влияет на подгото</w:t>
      </w:r>
      <w:r>
        <w:rPr>
          <w:sz w:val="28"/>
          <w:szCs w:val="28"/>
        </w:rPr>
        <w:t>в</w:t>
      </w:r>
      <w:r w:rsidRPr="00737BE8">
        <w:rPr>
          <w:sz w:val="28"/>
          <w:szCs w:val="28"/>
        </w:rPr>
        <w:t xml:space="preserve">ку речи социальный состав аудитории? </w:t>
      </w:r>
    </w:p>
    <w:p w14:paraId="178DC187" w14:textId="77777777" w:rsidR="00737BE8" w:rsidRDefault="00737BE8" w:rsidP="00E43EFB">
      <w:pPr>
        <w:pStyle w:val="ab"/>
        <w:numPr>
          <w:ilvl w:val="0"/>
          <w:numId w:val="31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факторы влияют на установление контакта оратора и аудитории? </w:t>
      </w:r>
    </w:p>
    <w:p w14:paraId="344613E9" w14:textId="77777777" w:rsidR="00737BE8" w:rsidRDefault="00737BE8" w:rsidP="00E43EFB">
      <w:pPr>
        <w:pStyle w:val="ab"/>
        <w:numPr>
          <w:ilvl w:val="0"/>
          <w:numId w:val="31"/>
        </w:numPr>
        <w:rPr>
          <w:sz w:val="28"/>
          <w:szCs w:val="28"/>
        </w:rPr>
      </w:pPr>
      <w:r w:rsidRPr="00737BE8">
        <w:rPr>
          <w:sz w:val="28"/>
          <w:szCs w:val="28"/>
        </w:rPr>
        <w:lastRenderedPageBreak/>
        <w:t xml:space="preserve">Что понимают под эмоциональным и интеллектуальным сопереживанием? Какие существуют приемы привлечения и удержания внимания аудитории? </w:t>
      </w:r>
    </w:p>
    <w:p w14:paraId="7F76B080" w14:textId="77777777" w:rsidR="00737BE8" w:rsidRDefault="00737BE8" w:rsidP="00E43EFB">
      <w:pPr>
        <w:pStyle w:val="ab"/>
        <w:numPr>
          <w:ilvl w:val="0"/>
          <w:numId w:val="32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Что понимают под композицией речи? </w:t>
      </w:r>
    </w:p>
    <w:p w14:paraId="075E1D0F" w14:textId="77777777" w:rsidR="00737BE8" w:rsidRDefault="00737BE8" w:rsidP="00E43EFB">
      <w:pPr>
        <w:pStyle w:val="ab"/>
        <w:numPr>
          <w:ilvl w:val="0"/>
          <w:numId w:val="32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Каковы общие принципы структурирования речи? </w:t>
      </w:r>
    </w:p>
    <w:p w14:paraId="408D73FC" w14:textId="77777777" w:rsidR="00737BE8" w:rsidRDefault="00737BE8" w:rsidP="00E43EFB">
      <w:pPr>
        <w:pStyle w:val="ab"/>
        <w:numPr>
          <w:ilvl w:val="0"/>
          <w:numId w:val="32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композиционные части произведения обязательны и какие факультативны? </w:t>
      </w:r>
    </w:p>
    <w:p w14:paraId="0DA7527B" w14:textId="77777777" w:rsidR="00737BE8" w:rsidRDefault="00737BE8" w:rsidP="00E43EFB">
      <w:pPr>
        <w:pStyle w:val="ab"/>
        <w:numPr>
          <w:ilvl w:val="0"/>
          <w:numId w:val="32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виды вступлений бывают? </w:t>
      </w:r>
    </w:p>
    <w:p w14:paraId="6713FA8B" w14:textId="77777777" w:rsidR="00737BE8" w:rsidRDefault="00737BE8" w:rsidP="00E43EFB">
      <w:pPr>
        <w:pStyle w:val="ab"/>
        <w:numPr>
          <w:ilvl w:val="0"/>
          <w:numId w:val="32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задачи решает традиционное вступление? </w:t>
      </w:r>
    </w:p>
    <w:p w14:paraId="047F99BD" w14:textId="77777777" w:rsidR="00737BE8" w:rsidRDefault="00737BE8" w:rsidP="00E43EFB">
      <w:pPr>
        <w:pStyle w:val="ab"/>
        <w:numPr>
          <w:ilvl w:val="0"/>
          <w:numId w:val="32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Назовите структурно-смысловые элементы основной части. </w:t>
      </w:r>
    </w:p>
    <w:p w14:paraId="2E39A913" w14:textId="77777777" w:rsidR="00737BE8" w:rsidRDefault="00737BE8" w:rsidP="00E43EFB">
      <w:pPr>
        <w:pStyle w:val="ab"/>
        <w:numPr>
          <w:ilvl w:val="0"/>
          <w:numId w:val="32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Какими методами может быть изложен материал основной части? </w:t>
      </w:r>
    </w:p>
    <w:p w14:paraId="75180754" w14:textId="77777777" w:rsidR="00737BE8" w:rsidRDefault="00737BE8" w:rsidP="00E43EFB">
      <w:pPr>
        <w:pStyle w:val="ab"/>
        <w:numPr>
          <w:ilvl w:val="0"/>
          <w:numId w:val="32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виды аргументов для обоснования основных положений наиболее распространены?  Какие задачи призвано решать заключение? </w:t>
      </w:r>
    </w:p>
    <w:p w14:paraId="35DE2205" w14:textId="77777777" w:rsidR="00737BE8" w:rsidRDefault="00737BE8" w:rsidP="00E43EFB">
      <w:pPr>
        <w:pStyle w:val="ab"/>
        <w:numPr>
          <w:ilvl w:val="0"/>
          <w:numId w:val="32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Какое значение имеет заключение в композиционной организации текста? Что называют искусством завершающего аккорда? </w:t>
      </w:r>
    </w:p>
    <w:p w14:paraId="25CBE113" w14:textId="77777777" w:rsidR="00737BE8" w:rsidRDefault="00737BE8" w:rsidP="00E43EFB">
      <w:pPr>
        <w:pStyle w:val="ab"/>
        <w:numPr>
          <w:ilvl w:val="0"/>
          <w:numId w:val="33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Что называют хорошим слогом? </w:t>
      </w:r>
    </w:p>
    <w:p w14:paraId="198665C7" w14:textId="77777777" w:rsidR="00737BE8" w:rsidRDefault="00737BE8" w:rsidP="00E43EFB">
      <w:pPr>
        <w:pStyle w:val="ab"/>
        <w:numPr>
          <w:ilvl w:val="0"/>
          <w:numId w:val="33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Назовите и раскройте качества хорошего слога. </w:t>
      </w:r>
    </w:p>
    <w:p w14:paraId="53FB4EE5" w14:textId="77777777" w:rsidR="00737BE8" w:rsidRDefault="00737BE8" w:rsidP="00E43EFB">
      <w:pPr>
        <w:pStyle w:val="ab"/>
        <w:numPr>
          <w:ilvl w:val="0"/>
          <w:numId w:val="33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качества речи называют коммуникативными и почему? </w:t>
      </w:r>
    </w:p>
    <w:p w14:paraId="6B0E8B98" w14:textId="77777777" w:rsidR="00737BE8" w:rsidRDefault="00737BE8" w:rsidP="00E43EFB">
      <w:pPr>
        <w:pStyle w:val="ab"/>
        <w:numPr>
          <w:ilvl w:val="0"/>
          <w:numId w:val="33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Что представляет собой стиль как функциональная разновидность литературного языка? </w:t>
      </w:r>
    </w:p>
    <w:p w14:paraId="280E2F58" w14:textId="77777777" w:rsidR="00737BE8" w:rsidRDefault="00737BE8" w:rsidP="00E43EFB">
      <w:pPr>
        <w:pStyle w:val="ab"/>
        <w:numPr>
          <w:ilvl w:val="0"/>
          <w:numId w:val="33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Расскажите о функционально-стилистическом расслоении лексических средств. </w:t>
      </w:r>
    </w:p>
    <w:p w14:paraId="433B16D0" w14:textId="77777777" w:rsidR="00737BE8" w:rsidRDefault="00737BE8" w:rsidP="00E43EFB">
      <w:pPr>
        <w:pStyle w:val="ab"/>
        <w:numPr>
          <w:ilvl w:val="0"/>
          <w:numId w:val="33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Назовите характерные черты функциональных стилей, сферу функционирования, жанры. </w:t>
      </w:r>
    </w:p>
    <w:p w14:paraId="4CE70D37" w14:textId="77777777" w:rsidR="00737BE8" w:rsidRDefault="00737BE8" w:rsidP="00E43EFB">
      <w:pPr>
        <w:pStyle w:val="ab"/>
        <w:numPr>
          <w:ilvl w:val="0"/>
          <w:numId w:val="33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особенности создают авторский стиль, индивидуальную авторскую манеру? </w:t>
      </w:r>
    </w:p>
    <w:p w14:paraId="56F2E726" w14:textId="77777777" w:rsidR="00737BE8" w:rsidRDefault="00737BE8" w:rsidP="00E43EFB">
      <w:pPr>
        <w:pStyle w:val="ab"/>
        <w:numPr>
          <w:ilvl w:val="0"/>
          <w:numId w:val="33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 работать над стилем? </w:t>
      </w:r>
    </w:p>
    <w:p w14:paraId="3F9A736C" w14:textId="77777777" w:rsidR="00737BE8" w:rsidRDefault="00737BE8" w:rsidP="00E43EFB">
      <w:pPr>
        <w:pStyle w:val="ab"/>
        <w:numPr>
          <w:ilvl w:val="0"/>
          <w:numId w:val="33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 добиваются устранения лексических повторов? Грамматического однообразия? </w:t>
      </w:r>
    </w:p>
    <w:p w14:paraId="234ACF2D" w14:textId="77777777" w:rsidR="00737BE8" w:rsidRDefault="00737BE8" w:rsidP="00E43EFB">
      <w:pPr>
        <w:pStyle w:val="ab"/>
        <w:numPr>
          <w:ilvl w:val="0"/>
          <w:numId w:val="33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вы знаете изобразительно-выразительные средства языка и как их использовать в речи? </w:t>
      </w:r>
    </w:p>
    <w:p w14:paraId="07FABC21" w14:textId="77777777" w:rsidR="00737BE8" w:rsidRDefault="00737BE8" w:rsidP="00E43EFB">
      <w:pPr>
        <w:pStyle w:val="ab"/>
        <w:numPr>
          <w:ilvl w:val="0"/>
          <w:numId w:val="34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существуют способы запоминания речи? </w:t>
      </w:r>
    </w:p>
    <w:p w14:paraId="390FFC1B" w14:textId="77777777" w:rsidR="00737BE8" w:rsidRDefault="00737BE8" w:rsidP="00E43EFB">
      <w:pPr>
        <w:pStyle w:val="ab"/>
        <w:numPr>
          <w:ilvl w:val="0"/>
          <w:numId w:val="34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особенности восприятия речи аудиторией должен учитывать оратор? </w:t>
      </w:r>
    </w:p>
    <w:p w14:paraId="3547618A" w14:textId="77777777" w:rsidR="00737BE8" w:rsidRDefault="00737BE8" w:rsidP="00E43EFB">
      <w:pPr>
        <w:pStyle w:val="ab"/>
        <w:numPr>
          <w:ilvl w:val="0"/>
          <w:numId w:val="34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существуют требования к технической стороне речи оратора? </w:t>
      </w:r>
    </w:p>
    <w:p w14:paraId="0E75BAC9" w14:textId="77777777" w:rsidR="00737BE8" w:rsidRDefault="00737BE8" w:rsidP="00E43EFB">
      <w:pPr>
        <w:pStyle w:val="ab"/>
        <w:numPr>
          <w:ilvl w:val="0"/>
          <w:numId w:val="34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Раскройте суть и значение для восприятия речи следующих фонационных характеристик и голосовых приемов: - дыхания; - громкости; - дикции; - интонации; - пауз; - темпа речи; - тембра голоса. </w:t>
      </w:r>
    </w:p>
    <w:p w14:paraId="558B67B7" w14:textId="77777777" w:rsidR="00737BE8" w:rsidRDefault="00737BE8" w:rsidP="00E43EFB">
      <w:pPr>
        <w:pStyle w:val="ab"/>
        <w:numPr>
          <w:ilvl w:val="0"/>
          <w:numId w:val="34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существуют приемы борьбы с ораторским волнением? </w:t>
      </w:r>
    </w:p>
    <w:p w14:paraId="6016C83F" w14:textId="77777777" w:rsidR="00737BE8" w:rsidRDefault="00737BE8" w:rsidP="00E43EFB">
      <w:pPr>
        <w:pStyle w:val="ab"/>
        <w:numPr>
          <w:ilvl w:val="0"/>
          <w:numId w:val="34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существуют общие требования к поведению оратора во время выступления? </w:t>
      </w:r>
    </w:p>
    <w:p w14:paraId="650D00E3" w14:textId="77777777" w:rsidR="00737BE8" w:rsidRDefault="00737BE8" w:rsidP="00E43EFB">
      <w:pPr>
        <w:pStyle w:val="ab"/>
        <w:numPr>
          <w:ilvl w:val="0"/>
          <w:numId w:val="35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.Какие существуют виды спора и в чем их специфика? </w:t>
      </w:r>
    </w:p>
    <w:p w14:paraId="3EE7E2CD" w14:textId="77777777" w:rsidR="00737BE8" w:rsidRDefault="00737BE8" w:rsidP="00E43EFB">
      <w:pPr>
        <w:pStyle w:val="ab"/>
        <w:numPr>
          <w:ilvl w:val="0"/>
          <w:numId w:val="35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В чем заключается конструктивная и конфликтная стратегии спора? </w:t>
      </w:r>
    </w:p>
    <w:p w14:paraId="60F4A03F" w14:textId="77777777" w:rsidR="00737BE8" w:rsidRDefault="00737BE8" w:rsidP="00E43EFB">
      <w:pPr>
        <w:pStyle w:val="ab"/>
        <w:numPr>
          <w:ilvl w:val="0"/>
          <w:numId w:val="35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бывают цели и задачи спора? </w:t>
      </w:r>
    </w:p>
    <w:p w14:paraId="23B47F8F" w14:textId="77777777" w:rsidR="00737BE8" w:rsidRDefault="00737BE8" w:rsidP="00E43EFB">
      <w:pPr>
        <w:pStyle w:val="ab"/>
        <w:numPr>
          <w:ilvl w:val="0"/>
          <w:numId w:val="35"/>
        </w:numPr>
        <w:rPr>
          <w:sz w:val="28"/>
          <w:szCs w:val="28"/>
        </w:rPr>
      </w:pPr>
      <w:r w:rsidRPr="00737BE8">
        <w:rPr>
          <w:sz w:val="28"/>
          <w:szCs w:val="28"/>
        </w:rPr>
        <w:lastRenderedPageBreak/>
        <w:t xml:space="preserve">Каковы основные правила ведения спора? </w:t>
      </w:r>
    </w:p>
    <w:p w14:paraId="5E8E4F4A" w14:textId="77777777" w:rsidR="00737BE8" w:rsidRDefault="00737BE8" w:rsidP="00E43EFB">
      <w:pPr>
        <w:pStyle w:val="ab"/>
        <w:numPr>
          <w:ilvl w:val="0"/>
          <w:numId w:val="35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Какие полемические приемы вам известны? </w:t>
      </w:r>
    </w:p>
    <w:p w14:paraId="1484A885" w14:textId="77777777" w:rsidR="00737BE8" w:rsidRDefault="00737BE8" w:rsidP="00E43EFB">
      <w:pPr>
        <w:pStyle w:val="ab"/>
        <w:numPr>
          <w:ilvl w:val="0"/>
          <w:numId w:val="35"/>
        </w:numPr>
        <w:rPr>
          <w:sz w:val="28"/>
          <w:szCs w:val="28"/>
        </w:rPr>
      </w:pPr>
      <w:r w:rsidRPr="00737BE8">
        <w:rPr>
          <w:sz w:val="28"/>
          <w:szCs w:val="28"/>
        </w:rPr>
        <w:t xml:space="preserve">Назовите психологические и логические уловки в споре. Какие из них позволительны? </w:t>
      </w:r>
    </w:p>
    <w:p w14:paraId="4041B99A" w14:textId="77777777" w:rsidR="00902E7E" w:rsidRPr="00737BE8" w:rsidRDefault="00737BE8" w:rsidP="00E43EFB">
      <w:pPr>
        <w:pStyle w:val="ab"/>
        <w:numPr>
          <w:ilvl w:val="0"/>
          <w:numId w:val="35"/>
        </w:numPr>
        <w:rPr>
          <w:b/>
          <w:sz w:val="28"/>
          <w:szCs w:val="28"/>
        </w:rPr>
      </w:pPr>
      <w:r w:rsidRPr="00737BE8">
        <w:rPr>
          <w:sz w:val="28"/>
          <w:szCs w:val="28"/>
        </w:rPr>
        <w:t>Какие непродуктивные модели спора существуют и как их нейтрализовать?</w:t>
      </w:r>
    </w:p>
    <w:p w14:paraId="347A2722" w14:textId="77777777" w:rsidR="00902E7E" w:rsidRDefault="00902E7E" w:rsidP="006B2627">
      <w:pPr>
        <w:pStyle w:val="ab"/>
        <w:ind w:firstLine="709"/>
        <w:jc w:val="center"/>
        <w:rPr>
          <w:b/>
          <w:sz w:val="28"/>
          <w:szCs w:val="28"/>
        </w:rPr>
      </w:pPr>
    </w:p>
    <w:p w14:paraId="4D3C0331" w14:textId="77777777" w:rsidR="006B2627" w:rsidRDefault="004A0D43" w:rsidP="006B2627">
      <w:pPr>
        <w:pStyle w:val="ab"/>
        <w:ind w:firstLine="709"/>
        <w:jc w:val="center"/>
        <w:rPr>
          <w:b/>
          <w:sz w:val="28"/>
          <w:szCs w:val="28"/>
        </w:rPr>
      </w:pPr>
      <w:r w:rsidRPr="004A0D43">
        <w:rPr>
          <w:b/>
          <w:sz w:val="28"/>
          <w:szCs w:val="28"/>
        </w:rPr>
        <w:t>Задания для самостоятельной работы</w:t>
      </w:r>
    </w:p>
    <w:p w14:paraId="12533F5A" w14:textId="77777777" w:rsidR="00214C1D" w:rsidRDefault="00214C1D" w:rsidP="006B2627">
      <w:pPr>
        <w:pStyle w:val="ab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1</w:t>
      </w:r>
    </w:p>
    <w:p w14:paraId="1EB21D4A" w14:textId="77777777" w:rsidR="00214C1D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i/>
          <w:sz w:val="28"/>
          <w:szCs w:val="28"/>
        </w:rPr>
        <w:t>Понаблюдайте над языковыми особенностями речи. Назовите основные языковые черты, характерные для этого рода красноречия.</w:t>
      </w:r>
      <w:r w:rsidRPr="00214C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1A5F33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В. В. Виноградов. О культуре русской речи (начало 60-х гг.) Русский язык - язык великого народа, язык великой литературы. </w:t>
      </w:r>
    </w:p>
    <w:p w14:paraId="38C2EDA9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Величие и мощь русского языка общепризнанны. Русский язык, как говорил еще Фридрих Энгельс, считается «одним из самых сильных и самых богатых языков» мира. Гимны русскому языку, его богатству и выразительности можно найти в сочинениях и размышлениях почти всех крупнейших русских писателей. Для Тургенева, например, раздумья о судьбах Родины были неотделимы, неотрывны от мысли о «великом, могучем, правдивом и свободном русском языке». </w:t>
      </w:r>
    </w:p>
    <w:p w14:paraId="292446D6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Русский язык стал интернациональным языком, языком межгосударственного общения и культурно-идеологического взаимодействия между всеми народами Советского Союза. Русский язык распространяется везде, в странах Запада и Востока. Интерес к его изучению возрастает на всех материках нашей планеты. </w:t>
      </w:r>
    </w:p>
    <w:p w14:paraId="6FBE3C6E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В этих условиях неизмеримо усиливается, увеличивается ответственность всех нас, тех, для кого русский язык является родным, за его чистоту и правильность, за его точность и выразительность. «Надо вдумываться в речь, в слова», - говорил Чехов. «Надо воспитывать в себе вкус к хорошему языку; как воспитывают вкус к гравюрам, хорошей музыке», - убеждал Алексей Максимович Горький молодое поколение советских писателей. Изучение языка помогает открыть законы его развития, правила его употребления и способы обогащения. </w:t>
      </w:r>
    </w:p>
    <w:p w14:paraId="70214D1B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Народ - не только творец языка, но и двигатель его истории. </w:t>
      </w:r>
    </w:p>
    <w:p w14:paraId="4897FC78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Народ, вместе с тем, стоит на страже сокровищ своего родного слова, пользуясь ими и умножая их в своей речи и словесно-поэтическом творчестве . Литературный язык становится, по образному 31 выражению Горького, «оружием» всего народа... Известный наш языковед академик Щерба тонко охарактеризовал своеобразие развития русского языка в советскую эпоху. «Нетрудовые элементы потеряли вес в обществе, - говорил он, - вопросы производства и его организации стали в центре внимания, элементы политического образования стали внедряться в общественное сознание вместе с стремлением в том или другом отношении заполнить пропасть между умственным и физическим трудом. Все это привело к тому, что производственная терминология стала вливаться широкой струей в наш </w:t>
      </w:r>
      <w:r w:rsidRPr="00214C1D">
        <w:rPr>
          <w:rFonts w:ascii="Times New Roman" w:hAnsi="Times New Roman" w:cs="Times New Roman"/>
          <w:sz w:val="28"/>
          <w:szCs w:val="28"/>
        </w:rPr>
        <w:lastRenderedPageBreak/>
        <w:t xml:space="preserve">литературный язык, расширяя знакомство с элементами разнообразных производственных процессов». </w:t>
      </w:r>
    </w:p>
    <w:p w14:paraId="09BD6495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В быстром и сложном процессе развития современного русского языка закономерно и естественно возникают колебания, а также болезненные, отрицательные явления в приемах его употребления, в способах применения разных его стилистических средств, в практике словопроизводства и словоупотребления, в отношении к литературно-языковым нормам. </w:t>
      </w:r>
    </w:p>
    <w:p w14:paraId="41C86B91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Причин такого рода отклонений от чистоты и правильности речи очень много: и неполное усвоение норм литературного выражения, и недостаточно бережное отношение к языковой традиции, и неуменье, и нежелание «разобраться» в смысловых качествах разных слов, и влияние «дурной моды», разных жаргонов, и желание щегольнуть словом или фразой, которые кажутся острыми и выразительными, и многое другое, что свидетельствует о слабой культуре речи, о неразвитости «чутья языка». </w:t>
      </w:r>
    </w:p>
    <w:p w14:paraId="40D35F6F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Эти нарушения чистоты и правильности литературной речи обычно расцениваются как «порча» языка и вызывают у ревнителей чистоты родного языка огорчение и справедливое возмущение, побуждают их к активной борьбе с отклонениями от литературных норм, от правильного употребления такого богатого, живописного и могучего языка, как русский классический язык. Потому что, действительно, как убеждал Горький, «борьба за чистоту, за смысловую точность, за остроту языка - есть борьба за орудие культуры». </w:t>
      </w:r>
    </w:p>
    <w:p w14:paraId="0801034A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Как же нужно бороться за чистоту, точность и правильность языка? Необходимо широкое, общенародное распространение научных сведений о законах и правилах русского языка, о его стилистических богатствах, о путях его развития, о способах образования новых слов, об огромной роли языка как «орудия культуры», как средства познания, и обо многом другом, относящемся к вопросам и задачам культуры русской речи. Необходимо воспитание эстетического чутья языка и глубокого сознания ответственности за честное и чистое обращение с ним. Каждый из нас, из тех, кто относится к русскому языку как к родному и свободно пользуется им в своей общественно-речевой практике, является, вместе с тем, и участником грандиозного процесса народного «языкотворчества», по выражению Маяковского, и все мы должны внимательно наблюдать и соблюдать законы и правила своего родного языка. </w:t>
      </w:r>
    </w:p>
    <w:p w14:paraId="29E7D8D2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>Вот один пример пренебрежительного отношения к правилам языка. В одном из номеров журнала «Октябрь» за тысяча девятьсот пятьдесят девятый год помещена статья Денисовой о книге А. Колоскова, посвященной Маяковскому. Там было употреблено слово «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маяковедение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 xml:space="preserve">» для обозначения науки о творчестве Маяковского. Это слово сочинено с явным нарушением норм современного словотворчества. Действительно, 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маяковедение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 xml:space="preserve"> - это скорее наука о маяке или маяках. Следуя этому примеру, мы должны были бы говорить об 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исаковедении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 xml:space="preserve"> (изучение поэзии Исаковского), 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помяловедении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 xml:space="preserve"> (изучение сочинений 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Помяловского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жуковедении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 xml:space="preserve"> (изучение творчества Жуковского) и тому подобное. Здесь очевидна неправильность словообразования. </w:t>
      </w:r>
    </w:p>
    <w:p w14:paraId="3E75A6D6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lastRenderedPageBreak/>
        <w:t xml:space="preserve">Чтобы воспитательная работа в области культуры русской речи была действительно действенной и плодотворной, надо определить, с чем бороться, что признать ошибками и неправильностями, типичными для современности. И главное: надо выделить именно ходовое, типичное, а не развлекаться анекдотами, уродствами индивидуального словоупотребления. Между тем, многочисленные статьи о культуре речи, о том, как говорить или как научиться говорить правильно и красиво, появляющиеся в наших журналах и газетах, нередко направляют свое внимание именно в сторону анекдотических случаев и сцен. </w:t>
      </w:r>
    </w:p>
    <w:p w14:paraId="428E4293" w14:textId="77777777" w:rsidR="00387E22" w:rsidRDefault="00387E22" w:rsidP="00387E22">
      <w:pPr>
        <w:pStyle w:val="ab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2</w:t>
      </w:r>
    </w:p>
    <w:p w14:paraId="669CCB48" w14:textId="77777777" w:rsidR="00387E22" w:rsidRP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387E22">
        <w:rPr>
          <w:rFonts w:ascii="Times New Roman" w:hAnsi="Times New Roman" w:cs="Times New Roman"/>
          <w:i/>
          <w:sz w:val="28"/>
          <w:szCs w:val="28"/>
        </w:rPr>
        <w:t xml:space="preserve">Прочитайте отрывок из слова митрополита Крутицкого и Коломенского Николая "Чистое сердце", сказанного им в церкви Даниловского кладбища города Москвы, определите род </w:t>
      </w:r>
      <w:proofErr w:type="spellStart"/>
      <w:r w:rsidRPr="00387E22">
        <w:rPr>
          <w:rFonts w:ascii="Times New Roman" w:hAnsi="Times New Roman" w:cs="Times New Roman"/>
          <w:i/>
          <w:sz w:val="28"/>
          <w:szCs w:val="28"/>
        </w:rPr>
        <w:t>краснороечия</w:t>
      </w:r>
      <w:proofErr w:type="spellEnd"/>
      <w:r w:rsidRPr="00387E22">
        <w:rPr>
          <w:rFonts w:ascii="Times New Roman" w:hAnsi="Times New Roman" w:cs="Times New Roman"/>
          <w:i/>
          <w:sz w:val="28"/>
          <w:szCs w:val="28"/>
        </w:rPr>
        <w:t>, назов</w:t>
      </w:r>
      <w:r w:rsidR="00387E22" w:rsidRPr="00387E22">
        <w:rPr>
          <w:rFonts w:ascii="Times New Roman" w:hAnsi="Times New Roman" w:cs="Times New Roman"/>
          <w:i/>
          <w:sz w:val="28"/>
          <w:szCs w:val="28"/>
        </w:rPr>
        <w:t>ите его характерные особенности.</w:t>
      </w:r>
      <w:r w:rsidRPr="00387E2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282F66BE" w14:textId="77777777" w:rsidR="00C1092C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"Чистое сердце - это наше богатство, наша слава, наша красота. Чистое сердце - это хранитель благодати Святого Духа, место рождения всех святых чувств и желаний. Чистое сердце - это та брачная одежда, о которой говорит Господь в Своей притче и только в которой мы можем стать участниками небесной трапезы в вечной жизни. С чем можно сравнить чистое сердце? Его можно сравнить с плодоносной Землей: на земле растут деревья, богатые своими плодами, золотые злаки, благоухающие цветы. И в сердце христианина произрастают украшающие его добродетели: смирение, кротость, милосердие, терпение. Мы любуемся цветущим садом и нам приятно вдыхать аромат цветов. Еще более мы любуемся духовной красотой носителя чистого сердца. Легко представить перед своим духовным взором преподобного Серафима, Саровского чудотворца: вот он идет со своей неизменной улыбкой любви на лице, весь - сияние чистоты, кротости, любви, благожелательности, 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безгневия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>. Ко всем подходящим к нему - у него одинаковое слово привета, с любовью открытые объятия. И кто даже издали видел его - на всю жизнь сохранил в своем сердце прекрасный светлый образ праведника-старца. Это носитель чистого сердца"</w:t>
      </w:r>
      <w:r w:rsidR="00387E22">
        <w:rPr>
          <w:rFonts w:ascii="Times New Roman" w:hAnsi="Times New Roman" w:cs="Times New Roman"/>
          <w:sz w:val="28"/>
          <w:szCs w:val="28"/>
        </w:rPr>
        <w:t>.</w:t>
      </w:r>
    </w:p>
    <w:p w14:paraId="3D855BD8" w14:textId="77777777" w:rsidR="00387E22" w:rsidRDefault="00387E22" w:rsidP="00387E22">
      <w:pPr>
        <w:pStyle w:val="ab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3</w:t>
      </w:r>
    </w:p>
    <w:p w14:paraId="4021389F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7E22">
        <w:rPr>
          <w:rFonts w:ascii="Times New Roman" w:hAnsi="Times New Roman" w:cs="Times New Roman"/>
          <w:i/>
          <w:sz w:val="28"/>
          <w:szCs w:val="28"/>
        </w:rPr>
        <w:t>Перечислите, какие вопросы (их должно быть не больше пяти) могут рассматриваться в вашем сообщении, если оно называется:</w:t>
      </w:r>
      <w:r w:rsidRPr="00214C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860CB8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1. Что значит сейчас быть хорошим </w:t>
      </w:r>
      <w:r w:rsidR="00387E22">
        <w:rPr>
          <w:rFonts w:ascii="Times New Roman" w:hAnsi="Times New Roman" w:cs="Times New Roman"/>
          <w:sz w:val="28"/>
          <w:szCs w:val="28"/>
        </w:rPr>
        <w:t>управленцем</w:t>
      </w:r>
      <w:r w:rsidRPr="00214C1D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12A2CA56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2. Преимущества и недостатки использования материалов Интернета для написания рефератов. </w:t>
      </w:r>
    </w:p>
    <w:p w14:paraId="0A38F068" w14:textId="77777777" w:rsidR="00387E22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>3. Платное обучение – прогресс или регресс российского образования?</w:t>
      </w:r>
    </w:p>
    <w:p w14:paraId="456B6ADF" w14:textId="77777777" w:rsidR="00813758" w:rsidRDefault="00813758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14C1D" w:rsidRPr="00214C1D">
        <w:rPr>
          <w:rFonts w:ascii="Times New Roman" w:hAnsi="Times New Roman" w:cs="Times New Roman"/>
          <w:sz w:val="28"/>
          <w:szCs w:val="28"/>
        </w:rPr>
        <w:t xml:space="preserve">. Каждому студенту – достойную стипендию! </w:t>
      </w:r>
    </w:p>
    <w:p w14:paraId="44EFC37B" w14:textId="77777777" w:rsid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>6. Наш</w:t>
      </w:r>
      <w:r w:rsidR="00813758">
        <w:rPr>
          <w:rFonts w:ascii="Times New Roman" w:hAnsi="Times New Roman" w:cs="Times New Roman"/>
          <w:sz w:val="28"/>
          <w:szCs w:val="28"/>
        </w:rPr>
        <w:t>а специальность</w:t>
      </w:r>
      <w:r w:rsidRPr="00214C1D">
        <w:rPr>
          <w:rFonts w:ascii="Times New Roman" w:hAnsi="Times New Roman" w:cs="Times New Roman"/>
          <w:sz w:val="28"/>
          <w:szCs w:val="28"/>
        </w:rPr>
        <w:t xml:space="preserve"> – лучш</w:t>
      </w:r>
      <w:r w:rsidR="00813758">
        <w:rPr>
          <w:rFonts w:ascii="Times New Roman" w:hAnsi="Times New Roman" w:cs="Times New Roman"/>
          <w:sz w:val="28"/>
          <w:szCs w:val="28"/>
        </w:rPr>
        <w:t>ая в академии</w:t>
      </w:r>
      <w:r w:rsidRPr="00214C1D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3D2B10B0" w14:textId="77777777" w:rsidR="00813758" w:rsidRDefault="00813758" w:rsidP="00813758">
      <w:pPr>
        <w:pStyle w:val="ab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4</w:t>
      </w:r>
    </w:p>
    <w:p w14:paraId="382C02F5" w14:textId="77777777" w:rsidR="00813758" w:rsidRP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3758">
        <w:rPr>
          <w:rFonts w:ascii="Times New Roman" w:hAnsi="Times New Roman" w:cs="Times New Roman"/>
          <w:i/>
          <w:sz w:val="28"/>
          <w:szCs w:val="28"/>
        </w:rPr>
        <w:t xml:space="preserve">Прочитайте тексты кратких выступлений. Определите, соответствуют ли им предложенные названия. Будут ли изменяться их </w:t>
      </w:r>
      <w:r w:rsidRPr="00813758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названия в зависимости от характера аудитории (читателей или слушателей)? Предложите вариант названия этих текстов, если ваши слушатели: а) студенты, б) пенсионеры, в) спасатели МЧС, г) бизнесмены, д) противники движения Гринпис. </w:t>
      </w:r>
    </w:p>
    <w:p w14:paraId="0B7A54BD" w14:textId="77777777" w:rsid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1. Светится... лестница При стихийных бедствиях нередко повреждается электросеть, и в темноте людям трудно покидать здания. В подобных случаях обычно включается дорогостоящее аварийное освещение от аккумуляторов. Английские ученые предложили люминесцентное покрытие, наносимое на перила, ступени и стены. Оно светится в течение часа после того, как в доме погаснет свет. Благодаря этому люди легко сумеют найти дорогу к выходу. </w:t>
      </w:r>
    </w:p>
    <w:p w14:paraId="6F118111" w14:textId="77777777" w:rsid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2. За борт! Английские экологи решили пронаблюдать, как загрязняют море современные суда. Для эксперимента выбрали небольшое грузовое судно с экипажем 46 человек. Результат оказался таким: за полтора месяца плавания за борт было выброшено 5000 пустых консервных банок, 320 картонных коробок, 5 бочек и не поддающаяся никакому подсчету масса пищевых и других отходов. И всё это ещё не считая выливаемых в воду масла и топлива. </w:t>
      </w:r>
    </w:p>
    <w:p w14:paraId="0D91620A" w14:textId="77777777" w:rsid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>3. «Бюрократическая» живопись Эта уникальная коллекция живописи находится в итальянском городе Сиене. В залах музея всегда много посетителей, хотя экспозиция состоит лишь из обложек и корешков счетоводных и делопроизводственных книг из области Тоскана. А интересны они тем, что это первые образцы «бюрократическо</w:t>
      </w:r>
      <w:r w:rsidR="00813758">
        <w:rPr>
          <w:rFonts w:ascii="Times New Roman" w:hAnsi="Times New Roman" w:cs="Times New Roman"/>
          <w:sz w:val="28"/>
          <w:szCs w:val="28"/>
        </w:rPr>
        <w:t>й» живописи ХIV столетия, выпол</w:t>
      </w:r>
      <w:r w:rsidRPr="00214C1D">
        <w:rPr>
          <w:rFonts w:ascii="Times New Roman" w:hAnsi="Times New Roman" w:cs="Times New Roman"/>
          <w:sz w:val="28"/>
          <w:szCs w:val="28"/>
        </w:rPr>
        <w:t xml:space="preserve">ненные на дереве или коже. Миниатюры – не что иное как прекрасные произведения живописи раннего Возрождения. Многие знаменитые художники расписывали деревянные корешки книг и считали эти заказы особенно почётными. </w:t>
      </w:r>
    </w:p>
    <w:p w14:paraId="1D6ACCA9" w14:textId="77777777" w:rsidR="00813758" w:rsidRDefault="00813758" w:rsidP="00813758">
      <w:pPr>
        <w:pStyle w:val="ab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5</w:t>
      </w:r>
    </w:p>
    <w:p w14:paraId="253A3D9F" w14:textId="77777777" w:rsid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3758">
        <w:rPr>
          <w:rFonts w:ascii="Times New Roman" w:hAnsi="Times New Roman" w:cs="Times New Roman"/>
          <w:i/>
          <w:sz w:val="28"/>
          <w:szCs w:val="28"/>
        </w:rPr>
        <w:t xml:space="preserve">Подготовьте краткое устное сообщение, рассказывающее о преимуществах и недостатках различных источников сбора материала при подготовке к выступлению (личный архив, библиотека, передачи радио и телевидения, Интернет, консультации со специалистами). </w:t>
      </w:r>
    </w:p>
    <w:p w14:paraId="465AC884" w14:textId="77777777" w:rsidR="00813758" w:rsidRDefault="00813758" w:rsidP="00813758">
      <w:pPr>
        <w:pStyle w:val="ab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6</w:t>
      </w:r>
    </w:p>
    <w:p w14:paraId="23CB3BEF" w14:textId="77777777" w:rsidR="00813758" w:rsidRP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3758">
        <w:rPr>
          <w:rFonts w:ascii="Times New Roman" w:hAnsi="Times New Roman" w:cs="Times New Roman"/>
          <w:i/>
          <w:sz w:val="28"/>
          <w:szCs w:val="28"/>
        </w:rPr>
        <w:t>Прочитайте текст</w:t>
      </w:r>
      <w:r w:rsidR="00813758" w:rsidRPr="00813758">
        <w:rPr>
          <w:rFonts w:ascii="Times New Roman" w:hAnsi="Times New Roman" w:cs="Times New Roman"/>
          <w:i/>
          <w:sz w:val="28"/>
          <w:szCs w:val="28"/>
        </w:rPr>
        <w:t>, составьте его план.</w:t>
      </w:r>
    </w:p>
    <w:p w14:paraId="46C6FA58" w14:textId="77777777" w:rsid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Брось сигарету! Принято говорить, что капля никотина убивает лошадь. Недаром издавна на Руси табак называли сатанинским или 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антихристовым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 xml:space="preserve"> зельем. Царь Михаил Федорович наказывал курильщиков плетьми и батогами. Сын же его, Алексей Михайлович, запретил курение законодательно. </w:t>
      </w:r>
    </w:p>
    <w:p w14:paraId="5A7ED67D" w14:textId="77777777" w:rsid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Японские ученые установили, что экстракт смолы хвойных деревьев с добавкой 0,1% определённого органического соединения и витаминов вызывает отвращение к никотину. </w:t>
      </w:r>
    </w:p>
    <w:p w14:paraId="4EF74F0D" w14:textId="77777777" w:rsid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>Как сообщил в 1985 году журнал «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Clinical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Farmacology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C1D">
        <w:rPr>
          <w:rFonts w:ascii="Times New Roman" w:hAnsi="Times New Roman" w:cs="Times New Roman"/>
          <w:sz w:val="28"/>
          <w:szCs w:val="28"/>
        </w:rPr>
        <w:t>Terapy</w:t>
      </w:r>
      <w:proofErr w:type="spellEnd"/>
      <w:r w:rsidRPr="00214C1D">
        <w:rPr>
          <w:rFonts w:ascii="Times New Roman" w:hAnsi="Times New Roman" w:cs="Times New Roman"/>
          <w:sz w:val="28"/>
          <w:szCs w:val="28"/>
        </w:rPr>
        <w:t xml:space="preserve">», специалисты из Лос-Анджелеса обнаружили, что аналогичный эффект </w:t>
      </w:r>
      <w:r w:rsidRPr="00214C1D">
        <w:rPr>
          <w:rFonts w:ascii="Times New Roman" w:hAnsi="Times New Roman" w:cs="Times New Roman"/>
          <w:sz w:val="28"/>
          <w:szCs w:val="28"/>
        </w:rPr>
        <w:lastRenderedPageBreak/>
        <w:t xml:space="preserve">проявляет 3 %-й раствор... самого никотина. Через полтора часа после нанесения малого количества такого раствора на кожу заядлых курильщиков концентрация никотина в крови возрастала более чем в полтора раза. Это в свою очередь притупляло желание выкурить очередную сигарету. Когда же её наконец закуривали, первые затяжки оказывали существенно более слабое действие, чем обычно. Прав был Парацельс: всё есть лекарство, и всё есть яд – всё дело в дозе! Учёные из Мичиганского университета (США) установили, что никотин содержат некоторые овощи, в частности картофель, томаты, баклажаны. Так, 1 г баклажанов содержит такое же количество никотина, какое получает некурящий, проведя 20 мин в прокуренной комнате. </w:t>
      </w:r>
    </w:p>
    <w:p w14:paraId="00A0972B" w14:textId="77777777" w:rsidR="00214C1D" w:rsidRP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13758">
        <w:rPr>
          <w:rFonts w:ascii="Times New Roman" w:hAnsi="Times New Roman" w:cs="Times New Roman"/>
          <w:i/>
          <w:sz w:val="28"/>
          <w:szCs w:val="28"/>
        </w:rPr>
        <w:t xml:space="preserve">(Воронков М. Г., Рулев А. Ю. О химии с улыбкой или Основы </w:t>
      </w:r>
      <w:proofErr w:type="spellStart"/>
      <w:r w:rsidRPr="00813758">
        <w:rPr>
          <w:rFonts w:ascii="Times New Roman" w:hAnsi="Times New Roman" w:cs="Times New Roman"/>
          <w:i/>
          <w:sz w:val="28"/>
          <w:szCs w:val="28"/>
        </w:rPr>
        <w:t>пегниохимии</w:t>
      </w:r>
      <w:proofErr w:type="spellEnd"/>
      <w:r w:rsidRPr="00813758">
        <w:rPr>
          <w:rFonts w:ascii="Times New Roman" w:hAnsi="Times New Roman" w:cs="Times New Roman"/>
          <w:i/>
          <w:sz w:val="28"/>
          <w:szCs w:val="28"/>
        </w:rPr>
        <w:t>. СПб., 1999. С. 49)</w:t>
      </w:r>
    </w:p>
    <w:p w14:paraId="2BD40040" w14:textId="77777777" w:rsidR="00813758" w:rsidRDefault="00813758" w:rsidP="00813758">
      <w:pPr>
        <w:pStyle w:val="ab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7</w:t>
      </w:r>
    </w:p>
    <w:p w14:paraId="7F1A507E" w14:textId="77777777" w:rsid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758">
        <w:rPr>
          <w:rFonts w:ascii="Times New Roman" w:hAnsi="Times New Roman" w:cs="Times New Roman"/>
          <w:i/>
          <w:sz w:val="28"/>
          <w:szCs w:val="28"/>
        </w:rPr>
        <w:t>Прочитайте начала речей некоторых известных людей и определите с помощью, какой прием они использовали и с какой целью?</w:t>
      </w:r>
      <w:r w:rsidRPr="00214C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8EF4C9" w14:textId="77777777" w:rsidR="00813758" w:rsidRP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3758">
        <w:rPr>
          <w:rFonts w:ascii="Times New Roman" w:hAnsi="Times New Roman" w:cs="Times New Roman"/>
          <w:b/>
          <w:sz w:val="28"/>
          <w:szCs w:val="28"/>
        </w:rPr>
        <w:t xml:space="preserve">Из речи знаменитого адвоката </w:t>
      </w:r>
      <w:proofErr w:type="spellStart"/>
      <w:r w:rsidRPr="00813758">
        <w:rPr>
          <w:rFonts w:ascii="Times New Roman" w:hAnsi="Times New Roman" w:cs="Times New Roman"/>
          <w:b/>
          <w:sz w:val="28"/>
          <w:szCs w:val="28"/>
        </w:rPr>
        <w:t>Карабчевского</w:t>
      </w:r>
      <w:proofErr w:type="spellEnd"/>
      <w:r w:rsidRPr="00813758">
        <w:rPr>
          <w:rFonts w:ascii="Times New Roman" w:hAnsi="Times New Roman" w:cs="Times New Roman"/>
          <w:b/>
          <w:sz w:val="28"/>
          <w:szCs w:val="28"/>
        </w:rPr>
        <w:t xml:space="preserve"> Н. П. в защиту Мироновича </w:t>
      </w:r>
    </w:p>
    <w:p w14:paraId="1A51A0C2" w14:textId="77777777" w:rsid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Господа присяжные заседатели! Страшная и многоголовая гидра – предубеждение, и с нею-то прежде всего приходится столкнуться в этом злополучном деле. Злополучном с первого судебного шага, злополучном на всём дальнейшем протяжении процесса. Преступление зверское, кровавое, совершённое почти над ребёнком, в центре столицы на фешенебельном Невском, всех, разумеется, потрясло, всех взволновало. Этого было уже достаточно, чтобы заставить намного потерять голову даже тех, кому в подобных случаях именно следовало бы призвать всё свое хладнокровие. Ухватились за первую пришедшую в голову мысль, на слово поверили проницательности первого полицейского чина, проникшего в помещение гласной кассы ссуд и увидевшего жертву... </w:t>
      </w:r>
    </w:p>
    <w:p w14:paraId="4890EEDE" w14:textId="77777777" w:rsidR="00813758" w:rsidRPr="00813758" w:rsidRDefault="00214C1D" w:rsidP="00813758">
      <w:pPr>
        <w:tabs>
          <w:tab w:val="left" w:pos="1134"/>
        </w:tabs>
        <w:spacing w:line="240" w:lineRule="auto"/>
        <w:ind w:firstLine="709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13758">
        <w:rPr>
          <w:rFonts w:ascii="Times New Roman" w:hAnsi="Times New Roman" w:cs="Times New Roman"/>
          <w:i/>
          <w:sz w:val="28"/>
          <w:szCs w:val="28"/>
        </w:rPr>
        <w:t xml:space="preserve">(Ивакина Н. Н. Основы судебного красноречия. М., 2000. С. 246) </w:t>
      </w:r>
    </w:p>
    <w:p w14:paraId="7B28A3EB" w14:textId="77777777" w:rsidR="00813758" w:rsidRPr="00813758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3758">
        <w:rPr>
          <w:rFonts w:ascii="Times New Roman" w:hAnsi="Times New Roman" w:cs="Times New Roman"/>
          <w:b/>
          <w:sz w:val="28"/>
          <w:szCs w:val="28"/>
        </w:rPr>
        <w:t xml:space="preserve">Из речи писателя Константина Симонова на митинге в Сан-Франциско в 1948 г. </w:t>
      </w:r>
    </w:p>
    <w:p w14:paraId="61257670" w14:textId="77777777" w:rsidR="00E1718F" w:rsidRDefault="00214C1D" w:rsidP="00214C1D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4C1D">
        <w:rPr>
          <w:rFonts w:ascii="Times New Roman" w:hAnsi="Times New Roman" w:cs="Times New Roman"/>
          <w:sz w:val="28"/>
          <w:szCs w:val="28"/>
        </w:rPr>
        <w:t xml:space="preserve">Дорогие друзья! Я не был в этой стране слишком долго, целых тридцать, это ровно столько лет, сколько мне лет от роду. А когда говоришь с людьми раз в тридцать лет, то всегда хочется сказать слишком много и не знаешь, с чего начать. </w:t>
      </w:r>
    </w:p>
    <w:p w14:paraId="753DA17E" w14:textId="77777777" w:rsidR="00E1718F" w:rsidRPr="00E1718F" w:rsidRDefault="00214C1D" w:rsidP="00E1718F">
      <w:pPr>
        <w:tabs>
          <w:tab w:val="left" w:pos="1134"/>
        </w:tabs>
        <w:spacing w:line="240" w:lineRule="auto"/>
        <w:ind w:firstLine="709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1718F">
        <w:rPr>
          <w:rFonts w:ascii="Times New Roman" w:hAnsi="Times New Roman" w:cs="Times New Roman"/>
          <w:i/>
          <w:sz w:val="28"/>
          <w:szCs w:val="28"/>
        </w:rPr>
        <w:t xml:space="preserve">(Симонов К. М. Сегодня и давно. М., 1976. С. 59) </w:t>
      </w:r>
    </w:p>
    <w:p w14:paraId="586953CF" w14:textId="77777777" w:rsidR="00214C1D" w:rsidRDefault="00214C1D" w:rsidP="004A0D43">
      <w:pPr>
        <w:tabs>
          <w:tab w:val="left" w:pos="1134"/>
        </w:tabs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C121E9" w14:textId="77777777" w:rsidR="00E1718F" w:rsidRDefault="00E1718F" w:rsidP="004A0D43">
      <w:pPr>
        <w:tabs>
          <w:tab w:val="left" w:pos="1134"/>
        </w:tabs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3ECF33" w14:textId="77777777" w:rsidR="004A0D43" w:rsidRPr="004A0D43" w:rsidRDefault="004A0D43" w:rsidP="004A0D43">
      <w:pPr>
        <w:tabs>
          <w:tab w:val="left" w:pos="1134"/>
        </w:tabs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D43">
        <w:rPr>
          <w:rFonts w:ascii="Times New Roman" w:hAnsi="Times New Roman" w:cs="Times New Roman"/>
          <w:b/>
          <w:sz w:val="28"/>
          <w:szCs w:val="28"/>
        </w:rPr>
        <w:t>Вопросы  для самостоятельного изучения</w:t>
      </w:r>
    </w:p>
    <w:p w14:paraId="539F8C0D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>Зарождение и развитие риторики в античные времена.</w:t>
      </w:r>
    </w:p>
    <w:p w14:paraId="2ACCB53A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 xml:space="preserve">Развитие ораторского искусства в Средние века и Новое время </w:t>
      </w:r>
    </w:p>
    <w:p w14:paraId="0A513822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 xml:space="preserve">Развитие ораторского искусства в России. </w:t>
      </w:r>
    </w:p>
    <w:p w14:paraId="68E31D75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 xml:space="preserve">Образ ритора. </w:t>
      </w:r>
    </w:p>
    <w:p w14:paraId="6BEDF8AE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lastRenderedPageBreak/>
        <w:t xml:space="preserve">Приемы управления аудиторией. </w:t>
      </w:r>
    </w:p>
    <w:p w14:paraId="236A099F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 xml:space="preserve">Риторический пафос как основа замысла выступления. </w:t>
      </w:r>
    </w:p>
    <w:p w14:paraId="35FFED82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>Риторический логос как система средств аргументации.</w:t>
      </w:r>
    </w:p>
    <w:p w14:paraId="3647586A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 xml:space="preserve">Виды аргументов с точки зрения техники и задач убеждения. </w:t>
      </w:r>
    </w:p>
    <w:p w14:paraId="6A179938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 xml:space="preserve">Риторический этос как выражение этической составляющей образа ритора. </w:t>
      </w:r>
    </w:p>
    <w:p w14:paraId="265DFAD2" w14:textId="77777777" w:rsid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 xml:space="preserve">Отбор лексических средств в процессе работы над стилем. </w:t>
      </w:r>
    </w:p>
    <w:p w14:paraId="7E6C1F54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7DD3">
        <w:rPr>
          <w:rFonts w:ascii="Times New Roman" w:hAnsi="Times New Roman" w:cs="Times New Roman"/>
          <w:sz w:val="28"/>
          <w:szCs w:val="28"/>
        </w:rPr>
        <w:t xml:space="preserve">Пословицы, поговорки, фразеологизмы и их использование в </w:t>
      </w:r>
      <w:r>
        <w:rPr>
          <w:rFonts w:ascii="Times New Roman" w:hAnsi="Times New Roman" w:cs="Times New Roman"/>
          <w:sz w:val="28"/>
          <w:szCs w:val="28"/>
        </w:rPr>
        <w:t xml:space="preserve"> публичной </w:t>
      </w:r>
      <w:r w:rsidRPr="00A87DD3">
        <w:rPr>
          <w:rFonts w:ascii="Times New Roman" w:hAnsi="Times New Roman" w:cs="Times New Roman"/>
          <w:sz w:val="28"/>
          <w:szCs w:val="28"/>
        </w:rPr>
        <w:t xml:space="preserve">речи. </w:t>
      </w:r>
    </w:p>
    <w:p w14:paraId="14FADFF1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 xml:space="preserve">Изобразительно-выразительные средства языка. </w:t>
      </w:r>
    </w:p>
    <w:p w14:paraId="776DCEEE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 xml:space="preserve">Спор как форма организации человеческого общения. </w:t>
      </w:r>
    </w:p>
    <w:p w14:paraId="4AA86B02" w14:textId="77777777" w:rsidR="00A87DD3" w:rsidRPr="00A87DD3" w:rsidRDefault="00A87DD3" w:rsidP="00A87DD3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D3">
        <w:rPr>
          <w:rFonts w:ascii="Times New Roman" w:hAnsi="Times New Roman" w:cs="Times New Roman"/>
          <w:sz w:val="28"/>
          <w:szCs w:val="28"/>
        </w:rPr>
        <w:t>Полемические приемы и уловки.</w:t>
      </w:r>
    </w:p>
    <w:p w14:paraId="3A1E10F5" w14:textId="77777777" w:rsidR="0041638A" w:rsidRDefault="0041638A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7D49B1" w14:textId="77777777" w:rsidR="00986C99" w:rsidRDefault="00986C99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типовых заданий</w:t>
      </w:r>
      <w:r w:rsidRPr="00205CCC">
        <w:rPr>
          <w:rFonts w:ascii="Times New Roman" w:hAnsi="Times New Roman" w:cs="Times New Roman"/>
          <w:b/>
          <w:sz w:val="28"/>
          <w:szCs w:val="28"/>
        </w:rPr>
        <w:t xml:space="preserve"> для проведения промежуточной аттестации</w:t>
      </w:r>
    </w:p>
    <w:p w14:paraId="1780D81B" w14:textId="77777777" w:rsidR="00DF751C" w:rsidRDefault="00DF751C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EF3E41" w14:textId="77777777" w:rsidR="00A87DD3" w:rsidRPr="00EA1FB1" w:rsidRDefault="00A87DD3" w:rsidP="00A87DD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проводится в форме зачета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</w:t>
      </w:r>
      <w:r w:rsidRPr="00EA1FB1">
        <w:rPr>
          <w:rFonts w:ascii="Times New Roman" w:hAnsi="Times New Roman" w:cs="Times New Roman"/>
          <w:sz w:val="28"/>
          <w:szCs w:val="28"/>
        </w:rPr>
        <w:t>Умения, навыки и компетенции проверяются с помощью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 xml:space="preserve"> (ситуационных, производственных или </w:t>
      </w:r>
      <w:proofErr w:type="spellStart"/>
      <w:r w:rsidRPr="00EA1FB1">
        <w:rPr>
          <w:rFonts w:ascii="Times New Roman" w:hAnsi="Times New Roman" w:cs="Times New Roman"/>
          <w:sz w:val="28"/>
          <w:szCs w:val="28"/>
        </w:rPr>
        <w:t>кейсового</w:t>
      </w:r>
      <w:proofErr w:type="spellEnd"/>
      <w:r w:rsidRPr="00EA1FB1">
        <w:rPr>
          <w:rFonts w:ascii="Times New Roman" w:hAnsi="Times New Roman" w:cs="Times New Roman"/>
          <w:sz w:val="28"/>
          <w:szCs w:val="28"/>
        </w:rPr>
        <w:t xml:space="preserve"> характера).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2934112A" w14:textId="77777777" w:rsidR="00A87DD3" w:rsidRDefault="00A87DD3" w:rsidP="00A87DD3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835205" w14:textId="77777777" w:rsidR="00A87DD3" w:rsidRPr="00A87DD3" w:rsidRDefault="00A87DD3" w:rsidP="00A87DD3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DD3">
        <w:rPr>
          <w:rFonts w:ascii="Times New Roman" w:hAnsi="Times New Roman" w:cs="Times New Roman"/>
          <w:b/>
          <w:sz w:val="24"/>
          <w:szCs w:val="24"/>
        </w:rPr>
        <w:t>Типовые задания бланкового тестирования</w:t>
      </w:r>
    </w:p>
    <w:p w14:paraId="41EE7AE2" w14:textId="77777777" w:rsidR="00A87DD3" w:rsidRPr="00062CDC" w:rsidRDefault="00A87DD3" w:rsidP="00A87DD3">
      <w:pPr>
        <w:pStyle w:val="11"/>
        <w:ind w:firstLine="0"/>
        <w:jc w:val="center"/>
        <w:rPr>
          <w:sz w:val="24"/>
          <w:szCs w:val="24"/>
        </w:rPr>
      </w:pPr>
      <w:r w:rsidRPr="00062CDC">
        <w:rPr>
          <w:sz w:val="24"/>
          <w:szCs w:val="24"/>
        </w:rPr>
        <w:t>Вариант 1.</w:t>
      </w:r>
    </w:p>
    <w:p w14:paraId="74ED0D9C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1. К основным законам риторики не относится закон </w:t>
      </w:r>
    </w:p>
    <w:p w14:paraId="45300DE3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а) гармонизирующего диалога </w:t>
      </w:r>
    </w:p>
    <w:p w14:paraId="5F918CD0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б) удовольствия </w:t>
      </w:r>
    </w:p>
    <w:p w14:paraId="6DD3EF1C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в) эмоциональности речи </w:t>
      </w:r>
    </w:p>
    <w:p w14:paraId="7689066C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г) краткости </w:t>
      </w:r>
    </w:p>
    <w:p w14:paraId="01C843D1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2. Риторика относится к … наукам </w:t>
      </w:r>
    </w:p>
    <w:p w14:paraId="7ADE4FA9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а) философским </w:t>
      </w:r>
    </w:p>
    <w:p w14:paraId="3DA30314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б) гуманитарным </w:t>
      </w:r>
    </w:p>
    <w:p w14:paraId="31B9EA69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в) лингвистическим </w:t>
      </w:r>
    </w:p>
    <w:p w14:paraId="4462974F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г) филологическим </w:t>
      </w:r>
    </w:p>
    <w:p w14:paraId="15539163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3. Наиболее полно соответствует современным взглядам следующее определение риторики </w:t>
      </w:r>
    </w:p>
    <w:p w14:paraId="41FD34B8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а) наука о речи, об ораторском искусстве </w:t>
      </w:r>
    </w:p>
    <w:p w14:paraId="29DC41B3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б) наука об искусной, витиеватой, украшенной речи </w:t>
      </w:r>
    </w:p>
    <w:p w14:paraId="01D1351E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в) филологическая наука, изучающая отношение мысли к слову </w:t>
      </w:r>
    </w:p>
    <w:p w14:paraId="51EF5F25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г) филологическая дисциплина, объектом которой является теория красноречия, ораторское искусство, способы построения выразительной речи во всех областях речевой </w:t>
      </w:r>
      <w:r w:rsidRPr="00062CDC">
        <w:rPr>
          <w:sz w:val="24"/>
          <w:szCs w:val="24"/>
        </w:rPr>
        <w:lastRenderedPageBreak/>
        <w:t xml:space="preserve">деятельности (прежде всего в разных жанрах письменной и устной речи); близко соприкасается с поэтикой, стилистикой и культурой речи </w:t>
      </w:r>
    </w:p>
    <w:p w14:paraId="6721DE77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4. Общая риторика отличается от частной тем, что </w:t>
      </w:r>
    </w:p>
    <w:p w14:paraId="19606BC7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а) общая риторика рассматривает общие законы речи, а частная – частные </w:t>
      </w:r>
    </w:p>
    <w:p w14:paraId="23135E07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б) законы и принципы общей риторики распространяются на все страны и народности, а частная изучает речевые особенности только конкретной нации </w:t>
      </w:r>
    </w:p>
    <w:p w14:paraId="390AF6E1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в) общая риторика изучает универсальные законы любой речи, а частная - конкретные разновидности речи </w:t>
      </w:r>
    </w:p>
    <w:p w14:paraId="74ADE263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г) законы общей риторики универсальны, всеобщи, не имеют временных и пространственных границ, законы частной риторики – ограничены в пространстве и во времени </w:t>
      </w:r>
    </w:p>
    <w:p w14:paraId="4DD2E933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5. Частная риторика делится на: </w:t>
      </w:r>
    </w:p>
    <w:p w14:paraId="2F491F79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а) педагогическую, дипломатическую, экономическую, юридическую </w:t>
      </w:r>
    </w:p>
    <w:p w14:paraId="2349258C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б) политическую, академическую, судебную, социально-бытовую, духовную в) социально-политическую, педагогическую, торговую, судебную </w:t>
      </w:r>
    </w:p>
    <w:p w14:paraId="4832355D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г) педагогическую, юридическую, церковно-богословскую, торжественную </w:t>
      </w:r>
    </w:p>
    <w:p w14:paraId="493611E4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6. Основными типами коммуникации по установочной задаче являются__________________________________________________________ </w:t>
      </w:r>
    </w:p>
    <w:p w14:paraId="3A594141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7. Коммуникативную ситуацию можно описать с помощью следующих признаков__________________________________________________________________________ </w:t>
      </w:r>
    </w:p>
    <w:p w14:paraId="0D2923E6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8. К экстралингвистическим факторам общения относится________________________ </w:t>
      </w:r>
    </w:p>
    <w:p w14:paraId="7E52D464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9. К интралингвистическим факторам общения относится________________________ </w:t>
      </w:r>
    </w:p>
    <w:p w14:paraId="4AAAF61D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10. Назовите, какое коммуникативное качество нарушено в тексте: «Для повышения качества воспроизведения мелких деталей при приеме черно- белого изображения в схему телевизора введено автоматическое отключение </w:t>
      </w:r>
      <w:proofErr w:type="spellStart"/>
      <w:r w:rsidRPr="00062CDC">
        <w:rPr>
          <w:sz w:val="24"/>
          <w:szCs w:val="24"/>
        </w:rPr>
        <w:t>резекторных</w:t>
      </w:r>
      <w:proofErr w:type="spellEnd"/>
      <w:r w:rsidRPr="00062CDC">
        <w:rPr>
          <w:sz w:val="24"/>
          <w:szCs w:val="24"/>
        </w:rPr>
        <w:t xml:space="preserve"> фильтров в яркостном канале. Уменьшение влияния помех достигается применением схемы автоматической подстройки частоты и фазы строчной разверстки» (Руководство по эксплуатации телевизионного приемника) ________________________________________________________ </w:t>
      </w:r>
    </w:p>
    <w:p w14:paraId="1BB0A50F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11. Установите соответствие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87DD3" w:rsidRPr="00062CDC" w14:paraId="6D7597E7" w14:textId="77777777" w:rsidTr="004D2440">
        <w:trPr>
          <w:trHeight w:val="5247"/>
        </w:trPr>
        <w:tc>
          <w:tcPr>
            <w:tcW w:w="4785" w:type="dxa"/>
          </w:tcPr>
          <w:p w14:paraId="62B8E0DA" w14:textId="77777777" w:rsidR="00A87DD3" w:rsidRPr="00062CDC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 xml:space="preserve">1. дедуктивный метод </w:t>
            </w:r>
          </w:p>
          <w:p w14:paraId="6996F212" w14:textId="77777777" w:rsidR="00A87DD3" w:rsidRPr="00062CDC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 xml:space="preserve">2. индуктивный метод </w:t>
            </w:r>
          </w:p>
          <w:p w14:paraId="5ED18570" w14:textId="77777777" w:rsidR="00A87DD3" w:rsidRPr="00062CDC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 xml:space="preserve">3. аналогический метод </w:t>
            </w:r>
          </w:p>
          <w:p w14:paraId="26F8FEEB" w14:textId="77777777" w:rsidR="00A87DD3" w:rsidRPr="00062CDC" w:rsidRDefault="00A87DD3" w:rsidP="004D2440">
            <w:pPr>
              <w:pStyle w:val="11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4. стадиальный метод</w:t>
            </w:r>
          </w:p>
        </w:tc>
        <w:tc>
          <w:tcPr>
            <w:tcW w:w="4786" w:type="dxa"/>
          </w:tcPr>
          <w:p w14:paraId="3958400F" w14:textId="77777777" w:rsidR="00A87DD3" w:rsidRPr="00062CDC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а) метод развёртывания сообщения, предполагающий перемещение в структуре речевого целого от частного к общему</w:t>
            </w:r>
          </w:p>
          <w:p w14:paraId="099E4C41" w14:textId="77777777" w:rsidR="00A87DD3" w:rsidRPr="00062CDC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в) метод последовательного изложения одного вопроса за другим, отвечающий логике движения мысли</w:t>
            </w:r>
          </w:p>
          <w:p w14:paraId="18E0140F" w14:textId="77777777" w:rsidR="00A87DD3" w:rsidRPr="00062CDC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д) метод сопоставления фактов в целях перенесения закономерности, выявленной при анализе хорошо изученного объекта, на менее изученный объект</w:t>
            </w:r>
          </w:p>
          <w:p w14:paraId="676E50FF" w14:textId="77777777" w:rsidR="00A87DD3" w:rsidRPr="00062CDC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б) метод развёртывания сообщения, предполагающий движение от общего к частному</w:t>
            </w:r>
          </w:p>
          <w:p w14:paraId="0E2646C4" w14:textId="77777777" w:rsidR="00A87DD3" w:rsidRPr="00062CDC" w:rsidRDefault="00A87DD3" w:rsidP="004D2440">
            <w:pPr>
              <w:pStyle w:val="11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г) метод расположения материала вокруг конкретной проблемы с постоянным возвратом к обозначенной проблеме, но уже на новом витке в ходе углублённого анализа</w:t>
            </w:r>
          </w:p>
        </w:tc>
      </w:tr>
      <w:tr w:rsidR="00A87DD3" w:rsidRPr="00062CDC" w14:paraId="782D4598" w14:textId="77777777" w:rsidTr="004D2440">
        <w:trPr>
          <w:trHeight w:val="428"/>
        </w:trPr>
        <w:tc>
          <w:tcPr>
            <w:tcW w:w="9571" w:type="dxa"/>
            <w:gridSpan w:val="2"/>
          </w:tcPr>
          <w:p w14:paraId="53517CCA" w14:textId="77777777" w:rsidR="00A87DD3" w:rsidRPr="00062CDC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Ответ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7BD3CDDA" w14:textId="77777777" w:rsidR="00A87DD3" w:rsidRPr="00062CDC" w:rsidRDefault="00A87DD3" w:rsidP="00A87DD3">
      <w:pPr>
        <w:pStyle w:val="11"/>
        <w:ind w:firstLine="0"/>
        <w:jc w:val="both"/>
        <w:rPr>
          <w:sz w:val="24"/>
          <w:szCs w:val="24"/>
        </w:rPr>
      </w:pPr>
    </w:p>
    <w:p w14:paraId="078D2B4B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lastRenderedPageBreak/>
        <w:t xml:space="preserve">12. Установите соответствие между утверждениями и их авторами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87DD3" w14:paraId="2623DE24" w14:textId="77777777" w:rsidTr="004D2440">
        <w:tc>
          <w:tcPr>
            <w:tcW w:w="4785" w:type="dxa"/>
          </w:tcPr>
          <w:p w14:paraId="4DC2A2E7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1. Квинтилиан</w:t>
            </w:r>
          </w:p>
        </w:tc>
        <w:tc>
          <w:tcPr>
            <w:tcW w:w="4786" w:type="dxa"/>
          </w:tcPr>
          <w:p w14:paraId="3EF05CC6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а) Красноречие есть искусство о всякой данной материи красно говорить и тем преклонять других к своему об оной мнению</w:t>
            </w:r>
          </w:p>
        </w:tc>
      </w:tr>
      <w:tr w:rsidR="00A87DD3" w14:paraId="4B07C753" w14:textId="77777777" w:rsidTr="004D2440">
        <w:tc>
          <w:tcPr>
            <w:tcW w:w="4785" w:type="dxa"/>
          </w:tcPr>
          <w:p w14:paraId="490DC61F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 xml:space="preserve">2. Н.Ф. </w:t>
            </w:r>
            <w:proofErr w:type="spellStart"/>
            <w:r w:rsidRPr="00062CDC">
              <w:rPr>
                <w:sz w:val="24"/>
                <w:szCs w:val="24"/>
              </w:rPr>
              <w:t>Кошанский</w:t>
            </w:r>
            <w:proofErr w:type="spellEnd"/>
          </w:p>
        </w:tc>
        <w:tc>
          <w:tcPr>
            <w:tcW w:w="4786" w:type="dxa"/>
          </w:tcPr>
          <w:p w14:paraId="30767232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б) Красноречие есть дар потрясать души, переливать в них свои страсти и тем самым сообщать образ своих понятий</w:t>
            </w:r>
          </w:p>
        </w:tc>
      </w:tr>
      <w:tr w:rsidR="00A87DD3" w14:paraId="39E20C04" w14:textId="77777777" w:rsidTr="004D2440">
        <w:tc>
          <w:tcPr>
            <w:tcW w:w="4785" w:type="dxa"/>
          </w:tcPr>
          <w:p w14:paraId="047688DB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3. Аристотель</w:t>
            </w:r>
          </w:p>
        </w:tc>
        <w:tc>
          <w:tcPr>
            <w:tcW w:w="4786" w:type="dxa"/>
          </w:tcPr>
          <w:p w14:paraId="526CFAE5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в) Риторика – искусство говорить хорошо</w:t>
            </w:r>
          </w:p>
        </w:tc>
      </w:tr>
      <w:tr w:rsidR="00A87DD3" w14:paraId="067C1550" w14:textId="77777777" w:rsidTr="004D2440">
        <w:tc>
          <w:tcPr>
            <w:tcW w:w="4785" w:type="dxa"/>
          </w:tcPr>
          <w:p w14:paraId="2FF3D3B7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4. М.В. Ломоносов</w:t>
            </w:r>
          </w:p>
        </w:tc>
        <w:tc>
          <w:tcPr>
            <w:tcW w:w="4786" w:type="dxa"/>
          </w:tcPr>
          <w:p w14:paraId="380DDA4A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г) Риторика есть искусство находить способы убеждения относительно каждого данного предмета</w:t>
            </w:r>
          </w:p>
        </w:tc>
      </w:tr>
    </w:tbl>
    <w:p w14:paraId="614A5C07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</w:p>
    <w:p w14:paraId="7CB95AB2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13. Установите соответствие между типом и значением жеста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87DD3" w14:paraId="7B080DF7" w14:textId="77777777" w:rsidTr="004D2440">
        <w:tc>
          <w:tcPr>
            <w:tcW w:w="4785" w:type="dxa"/>
          </w:tcPr>
          <w:p w14:paraId="6DD95CEA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Тип жеста</w:t>
            </w:r>
          </w:p>
        </w:tc>
        <w:tc>
          <w:tcPr>
            <w:tcW w:w="4786" w:type="dxa"/>
          </w:tcPr>
          <w:p w14:paraId="46CE7FC2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Значение жеста</w:t>
            </w:r>
          </w:p>
        </w:tc>
      </w:tr>
      <w:tr w:rsidR="00A87DD3" w14:paraId="39B22C9C" w14:textId="77777777" w:rsidTr="004D2440">
        <w:tc>
          <w:tcPr>
            <w:tcW w:w="4785" w:type="dxa"/>
          </w:tcPr>
          <w:p w14:paraId="7F0CAA6C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1. Эмблематические жесты</w:t>
            </w:r>
          </w:p>
        </w:tc>
        <w:tc>
          <w:tcPr>
            <w:tcW w:w="4786" w:type="dxa"/>
          </w:tcPr>
          <w:p w14:paraId="23F2EE71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а) Управляют ходом коммуникативного процесса, т. е. устанавливают, поддерживают и завершают коммуникацию</w:t>
            </w:r>
          </w:p>
        </w:tc>
      </w:tr>
      <w:tr w:rsidR="00A87DD3" w14:paraId="18FA2495" w14:textId="77777777" w:rsidTr="004D2440">
        <w:tc>
          <w:tcPr>
            <w:tcW w:w="4785" w:type="dxa"/>
          </w:tcPr>
          <w:p w14:paraId="0366220F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2. Иллюстративные жесты</w:t>
            </w:r>
          </w:p>
        </w:tc>
        <w:tc>
          <w:tcPr>
            <w:tcW w:w="4786" w:type="dxa"/>
          </w:tcPr>
          <w:p w14:paraId="00355492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 xml:space="preserve">в). Выделяют какой-либо речевой или иной фрагмент коммуникации </w:t>
            </w:r>
          </w:p>
        </w:tc>
      </w:tr>
      <w:tr w:rsidR="00A87DD3" w14:paraId="3028760C" w14:textId="77777777" w:rsidTr="004D2440">
        <w:tc>
          <w:tcPr>
            <w:tcW w:w="4785" w:type="dxa"/>
          </w:tcPr>
          <w:p w14:paraId="4F5A1CCE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3. Регулятивные жесты</w:t>
            </w:r>
          </w:p>
        </w:tc>
        <w:tc>
          <w:tcPr>
            <w:tcW w:w="4786" w:type="dxa"/>
          </w:tcPr>
          <w:p w14:paraId="4F0FE747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г) Имеют самостоятельное лексическое значение и способны передавать смысл независимо от вербального контекста</w:t>
            </w:r>
          </w:p>
        </w:tc>
      </w:tr>
      <w:tr w:rsidR="00A87DD3" w14:paraId="50E8587F" w14:textId="77777777" w:rsidTr="004D2440">
        <w:tc>
          <w:tcPr>
            <w:tcW w:w="9571" w:type="dxa"/>
            <w:gridSpan w:val="2"/>
          </w:tcPr>
          <w:p w14:paraId="1B456960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Ответ</w:t>
            </w:r>
          </w:p>
        </w:tc>
      </w:tr>
    </w:tbl>
    <w:p w14:paraId="7C97EB0E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</w:p>
    <w:p w14:paraId="6B218001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14. Установите соответствие между типом расстояния и его значением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87DD3" w14:paraId="61105DA8" w14:textId="77777777" w:rsidTr="004D2440">
        <w:tc>
          <w:tcPr>
            <w:tcW w:w="4785" w:type="dxa"/>
          </w:tcPr>
          <w:p w14:paraId="7F389361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1. Интимное расстояние</w:t>
            </w:r>
          </w:p>
        </w:tc>
        <w:tc>
          <w:tcPr>
            <w:tcW w:w="4786" w:type="dxa"/>
          </w:tcPr>
          <w:p w14:paraId="387AFB88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4. 45-120 см</w:t>
            </w:r>
          </w:p>
        </w:tc>
      </w:tr>
      <w:tr w:rsidR="00A87DD3" w14:paraId="6A58E4C3" w14:textId="77777777" w:rsidTr="004D2440">
        <w:tc>
          <w:tcPr>
            <w:tcW w:w="4785" w:type="dxa"/>
          </w:tcPr>
          <w:p w14:paraId="4BE5DA49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2. Публичное расстояние</w:t>
            </w:r>
          </w:p>
        </w:tc>
        <w:tc>
          <w:tcPr>
            <w:tcW w:w="4786" w:type="dxa"/>
          </w:tcPr>
          <w:p w14:paraId="4BF3FDB5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3. 120-400 см</w:t>
            </w:r>
          </w:p>
        </w:tc>
      </w:tr>
      <w:tr w:rsidR="00A87DD3" w14:paraId="1DDD7E9A" w14:textId="77777777" w:rsidTr="004D2440">
        <w:tc>
          <w:tcPr>
            <w:tcW w:w="4785" w:type="dxa"/>
          </w:tcPr>
          <w:p w14:paraId="6F4D0F23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3. Социальное расстояние</w:t>
            </w:r>
          </w:p>
        </w:tc>
        <w:tc>
          <w:tcPr>
            <w:tcW w:w="4786" w:type="dxa"/>
          </w:tcPr>
          <w:p w14:paraId="7A4AAD0B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2. 400-750 см</w:t>
            </w:r>
          </w:p>
        </w:tc>
      </w:tr>
      <w:tr w:rsidR="00A87DD3" w14:paraId="05CD77DE" w14:textId="77777777" w:rsidTr="004D2440">
        <w:tc>
          <w:tcPr>
            <w:tcW w:w="4785" w:type="dxa"/>
          </w:tcPr>
          <w:p w14:paraId="554E9A4F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4. Персональное расстояние</w:t>
            </w:r>
          </w:p>
        </w:tc>
        <w:tc>
          <w:tcPr>
            <w:tcW w:w="4786" w:type="dxa"/>
          </w:tcPr>
          <w:p w14:paraId="4382A3AA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1. 0-45 см</w:t>
            </w:r>
          </w:p>
        </w:tc>
      </w:tr>
      <w:tr w:rsidR="00A87DD3" w14:paraId="57ECEB56" w14:textId="77777777" w:rsidTr="004D2440">
        <w:tc>
          <w:tcPr>
            <w:tcW w:w="9571" w:type="dxa"/>
            <w:gridSpan w:val="2"/>
          </w:tcPr>
          <w:p w14:paraId="367C4196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Ответ</w:t>
            </w:r>
          </w:p>
        </w:tc>
      </w:tr>
    </w:tbl>
    <w:p w14:paraId="370D25E6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</w:p>
    <w:p w14:paraId="0E73B25D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15. Установите соответствие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87DD3" w14:paraId="0D20B33C" w14:textId="77777777" w:rsidTr="004D2440">
        <w:tc>
          <w:tcPr>
            <w:tcW w:w="4785" w:type="dxa"/>
          </w:tcPr>
          <w:p w14:paraId="078E4A0B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1. этос</w:t>
            </w:r>
          </w:p>
          <w:p w14:paraId="78BB3A92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2. пафос</w:t>
            </w:r>
          </w:p>
          <w:p w14:paraId="41C2E42E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3. логос</w:t>
            </w:r>
          </w:p>
        </w:tc>
        <w:tc>
          <w:tcPr>
            <w:tcW w:w="4786" w:type="dxa"/>
          </w:tcPr>
          <w:p w14:paraId="6CB89D56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 xml:space="preserve">а) введение в систему речи новой фактуры речи </w:t>
            </w:r>
          </w:p>
          <w:p w14:paraId="0178EA47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б) словесные средства, использованные создателем речи в данной речи при реализации замысла речи в) словесные средства, использованные создателем речи в данной речи при реализации замысла речи</w:t>
            </w:r>
          </w:p>
          <w:p w14:paraId="16C046FD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 xml:space="preserve">г) намерение, замысел создателя речи, имеющего цель развить перед получателем определённую и интересующую его тему </w:t>
            </w:r>
          </w:p>
          <w:p w14:paraId="69701D4B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  <w:r w:rsidRPr="00062CDC">
              <w:rPr>
                <w:sz w:val="24"/>
                <w:szCs w:val="24"/>
              </w:rPr>
              <w:t>д) условия, которые получатель речи предлагает её создателю</w:t>
            </w:r>
          </w:p>
        </w:tc>
      </w:tr>
      <w:tr w:rsidR="00A87DD3" w14:paraId="50D0CCC8" w14:textId="77777777" w:rsidTr="004D2440">
        <w:tc>
          <w:tcPr>
            <w:tcW w:w="4785" w:type="dxa"/>
          </w:tcPr>
          <w:p w14:paraId="3A88ACA9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28549B26" w14:textId="77777777" w:rsidR="00A87DD3" w:rsidRDefault="00A87DD3" w:rsidP="004D2440">
            <w:pPr>
              <w:pStyle w:val="11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14:paraId="754CF589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</w:p>
    <w:p w14:paraId="247483A7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16. Установите последовательность этапов речевого акта </w:t>
      </w:r>
    </w:p>
    <w:p w14:paraId="24EB7350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А) произнесение высказывания, </w:t>
      </w:r>
    </w:p>
    <w:p w14:paraId="77B38F2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Б) </w:t>
      </w:r>
      <w:proofErr w:type="spellStart"/>
      <w:r w:rsidRPr="00062CDC">
        <w:rPr>
          <w:sz w:val="24"/>
          <w:szCs w:val="24"/>
        </w:rPr>
        <w:t>перлокутивное</w:t>
      </w:r>
      <w:proofErr w:type="spellEnd"/>
      <w:r w:rsidRPr="00062CDC">
        <w:rPr>
          <w:sz w:val="24"/>
          <w:szCs w:val="24"/>
        </w:rPr>
        <w:t xml:space="preserve"> действие </w:t>
      </w:r>
    </w:p>
    <w:p w14:paraId="3E873211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В) осуществление пропозиции, </w:t>
      </w:r>
    </w:p>
    <w:p w14:paraId="639895DB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>Г)</w:t>
      </w:r>
      <w:r>
        <w:rPr>
          <w:sz w:val="24"/>
          <w:szCs w:val="24"/>
        </w:rPr>
        <w:t xml:space="preserve"> </w:t>
      </w:r>
      <w:proofErr w:type="spellStart"/>
      <w:r w:rsidRPr="00062CDC">
        <w:rPr>
          <w:sz w:val="24"/>
          <w:szCs w:val="24"/>
        </w:rPr>
        <w:t>иллокутивное</w:t>
      </w:r>
      <w:proofErr w:type="spellEnd"/>
      <w:r>
        <w:rPr>
          <w:sz w:val="24"/>
          <w:szCs w:val="24"/>
        </w:rPr>
        <w:t xml:space="preserve"> </w:t>
      </w:r>
      <w:r w:rsidRPr="00062CDC">
        <w:rPr>
          <w:sz w:val="24"/>
          <w:szCs w:val="24"/>
        </w:rPr>
        <w:t xml:space="preserve">действие, </w:t>
      </w:r>
    </w:p>
    <w:p w14:paraId="6FB9F109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lastRenderedPageBreak/>
        <w:t xml:space="preserve">Ответ________________________________________________________________________ 17. Установите последовательность смысловых частей разговора </w:t>
      </w:r>
    </w:p>
    <w:p w14:paraId="4B60D77C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а) установление контакта с собеседником и приветствие </w:t>
      </w:r>
    </w:p>
    <w:p w14:paraId="5D379B91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б) сообщение о цели разговора </w:t>
      </w:r>
    </w:p>
    <w:p w14:paraId="3957FC9E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в) вопрос о том, возможен ли разговор </w:t>
      </w:r>
    </w:p>
    <w:p w14:paraId="7F83054C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г) конец разговора и прощание </w:t>
      </w:r>
    </w:p>
    <w:p w14:paraId="606F34E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>д) развитие темы</w:t>
      </w:r>
    </w:p>
    <w:p w14:paraId="254CC11B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 Ответ________________________________________________________________________ 18. Установите последовательность предложений в тексте </w:t>
      </w:r>
    </w:p>
    <w:p w14:paraId="0C98FE15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А) Несомненно, что цель как побудительный источник речи относится к категории пафоса, роды поэзии и прозы связаны с организацией собрания людей, т.е. они есть проявление категории этоса в его разновидностях. </w:t>
      </w:r>
    </w:p>
    <w:p w14:paraId="645813DD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Б) Риторика цель – убеждение; роды – совещательная, судебная, показательная (речь). </w:t>
      </w:r>
    </w:p>
    <w:p w14:paraId="21FEF3E2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В) В обоих случаях есть категории цели и есть разделение на роды. Г) Поэзия цель – подражание; роды – эпос, лирика, драма. </w:t>
      </w:r>
    </w:p>
    <w:p w14:paraId="4CDEDC79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>Ответ________________________________________________________________________ 19. Установите последовательность предложений в тексте А</w:t>
      </w:r>
    </w:p>
    <w:p w14:paraId="1CBCF0B7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) Диалектика предполагает доказательство истины (этос), уважение к оппоненту (пафос) и применение силлогизмов (логос). </w:t>
      </w:r>
    </w:p>
    <w:p w14:paraId="176B5F65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Б) Эристика, диалектика, софистика различаются отношением к этосу. </w:t>
      </w:r>
    </w:p>
    <w:p w14:paraId="0D37610A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В) Софистика предполагает, доказывая, решить в свою пользу (этос), ввести в обман и угодить (пафос) и применить силлогизмы и софизмы (логос). </w:t>
      </w:r>
    </w:p>
    <w:p w14:paraId="20926AB7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Г) Так, эристика предполагает преследовать свою пользу (этос), презирать оппонента (пафос) и не считаться с силлогистикой (логос). </w:t>
      </w:r>
    </w:p>
    <w:p w14:paraId="2C14BD28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20. Установите последовательность предложений в тексте </w:t>
      </w:r>
    </w:p>
    <w:p w14:paraId="32A976BB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А) Так, в гомилетике важнейшим качеством оратора является благообразие, в сценической речи образ говорящего меняется в зависимости от того характера, который он представляет в данной пьесе. </w:t>
      </w:r>
    </w:p>
    <w:p w14:paraId="2A3CBD8D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Б) Внешние качества оратора составляют его образ. </w:t>
      </w:r>
    </w:p>
    <w:p w14:paraId="774086FD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В) Квинтилиан в своей системе воспитания ораторов предлагает в качестве рекомендаций по риторическому образованию наряду с грамматической подготовкой формирование силы, быстроты, выносливости, координированности. </w:t>
      </w:r>
    </w:p>
    <w:p w14:paraId="01877DAB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Г) Виды речи, не относящиеся к </w:t>
      </w:r>
      <w:proofErr w:type="spellStart"/>
      <w:r w:rsidRPr="00062CDC">
        <w:rPr>
          <w:sz w:val="24"/>
          <w:szCs w:val="24"/>
        </w:rPr>
        <w:t>ораторике</w:t>
      </w:r>
      <w:proofErr w:type="spellEnd"/>
      <w:r w:rsidRPr="00062CDC">
        <w:rPr>
          <w:sz w:val="24"/>
          <w:szCs w:val="24"/>
        </w:rPr>
        <w:t xml:space="preserve">, предполагают иной образ оратора. </w:t>
      </w:r>
    </w:p>
    <w:p w14:paraId="45ECB002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Д) Хитроумие, красивость, сила составляют образ оратора только в </w:t>
      </w:r>
      <w:proofErr w:type="spellStart"/>
      <w:r w:rsidRPr="00062CDC">
        <w:rPr>
          <w:sz w:val="24"/>
          <w:szCs w:val="24"/>
        </w:rPr>
        <w:t>ораторике</w:t>
      </w:r>
      <w:proofErr w:type="spellEnd"/>
      <w:r w:rsidRPr="00062CDC">
        <w:rPr>
          <w:sz w:val="24"/>
          <w:szCs w:val="24"/>
        </w:rPr>
        <w:t xml:space="preserve">, так как </w:t>
      </w:r>
      <w:proofErr w:type="spellStart"/>
      <w:r w:rsidRPr="00062CDC">
        <w:rPr>
          <w:sz w:val="24"/>
          <w:szCs w:val="24"/>
        </w:rPr>
        <w:t>ораторика</w:t>
      </w:r>
      <w:proofErr w:type="spellEnd"/>
      <w:r w:rsidRPr="00062CDC">
        <w:rPr>
          <w:sz w:val="24"/>
          <w:szCs w:val="24"/>
        </w:rPr>
        <w:t xml:space="preserve"> фактически совмещает в себе эристику, диалектику и софистику. </w:t>
      </w:r>
    </w:p>
    <w:p w14:paraId="242920FC" w14:textId="77777777" w:rsidR="00A87DD3" w:rsidRPr="0041638A" w:rsidRDefault="00A87DD3" w:rsidP="00A87DD3">
      <w:pPr>
        <w:pStyle w:val="11"/>
        <w:ind w:firstLine="0"/>
        <w:jc w:val="center"/>
        <w:rPr>
          <w:b/>
          <w:sz w:val="24"/>
          <w:szCs w:val="24"/>
        </w:rPr>
      </w:pPr>
      <w:r w:rsidRPr="0041638A">
        <w:rPr>
          <w:b/>
          <w:sz w:val="24"/>
          <w:szCs w:val="24"/>
        </w:rPr>
        <w:t>Вариант 2</w:t>
      </w:r>
    </w:p>
    <w:p w14:paraId="58E323D6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 Правило публичного выступления «Не нарушай границ личной сферы!» передает смысл максимы (выберите один вариант ответа) </w:t>
      </w:r>
    </w:p>
    <w:p w14:paraId="1CE29CBD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1) скромности; </w:t>
      </w:r>
    </w:p>
    <w:p w14:paraId="3CA3C9E4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2) согласия; </w:t>
      </w:r>
    </w:p>
    <w:p w14:paraId="7284F16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3) симпатии; </w:t>
      </w:r>
    </w:p>
    <w:p w14:paraId="712D60B1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4) такта. </w:t>
      </w:r>
    </w:p>
    <w:p w14:paraId="74E35EB5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 Правило публичного выступления «Отстраняй от себя похвалы!» передает смысл максимы (выберите один вариант ответа) </w:t>
      </w:r>
    </w:p>
    <w:p w14:paraId="51B5420F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1) скромности; </w:t>
      </w:r>
    </w:p>
    <w:p w14:paraId="31B4207A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 2) согласия; </w:t>
      </w:r>
    </w:p>
    <w:p w14:paraId="664EB8CB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3) симпатии; </w:t>
      </w:r>
    </w:p>
    <w:p w14:paraId="751420BB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4) такта. </w:t>
      </w:r>
    </w:p>
    <w:p w14:paraId="20388FBC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 Правило публичного выступления «Не ругай других!» передает смысл максимы (выберите один вариант ответа) </w:t>
      </w:r>
    </w:p>
    <w:p w14:paraId="34EEE50E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1) одобрения; </w:t>
      </w:r>
    </w:p>
    <w:p w14:paraId="4BD6280C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2) согласия; </w:t>
      </w:r>
    </w:p>
    <w:p w14:paraId="71CB25A7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lastRenderedPageBreak/>
        <w:t xml:space="preserve">3) симпатии; </w:t>
      </w:r>
    </w:p>
    <w:p w14:paraId="19707AF2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4) великодушия. </w:t>
      </w:r>
    </w:p>
    <w:p w14:paraId="0B295262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 Правило публичного выступления «Избегай возражений!» передает смысл максимы (выберите один вариант ответа) </w:t>
      </w:r>
    </w:p>
    <w:p w14:paraId="4B4A437B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1) одобрения; </w:t>
      </w:r>
    </w:p>
    <w:p w14:paraId="7B0BA344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2) согласия; </w:t>
      </w:r>
    </w:p>
    <w:p w14:paraId="088362E4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3) симпатии; </w:t>
      </w:r>
    </w:p>
    <w:p w14:paraId="3375699E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4) великодушия. </w:t>
      </w:r>
    </w:p>
    <w:p w14:paraId="3A61B35B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5 Какова может быть цель выступления на тему «Солнечная энергия – будущее Земли» (выберите один вариант ответа)? </w:t>
      </w:r>
    </w:p>
    <w:p w14:paraId="512A858C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1) Побуждающая; </w:t>
      </w:r>
    </w:p>
    <w:p w14:paraId="67521D61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2) агитационная; </w:t>
      </w:r>
    </w:p>
    <w:p w14:paraId="543E040E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3) информационная; </w:t>
      </w:r>
    </w:p>
    <w:p w14:paraId="6A2E638D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4) развлекательная. </w:t>
      </w:r>
    </w:p>
    <w:p w14:paraId="10AE0998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6 Риторический идеал - это совокупность наиболее общих требований к ____________, определяемых социокультурными и конкретно-историческими условиями. </w:t>
      </w:r>
    </w:p>
    <w:p w14:paraId="7FB2B8DF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>7 Идеал речевого воздействия, по ____________, - умиротворение внутренней жизни слушателя, успокоение бушующих страстей (страсти - болезнь души, требующая исцеления). 8 Наиболее оптимальными в коммуникации являет(ют)</w:t>
      </w:r>
      <w:proofErr w:type="spellStart"/>
      <w:r w:rsidRPr="00062CDC">
        <w:rPr>
          <w:sz w:val="24"/>
          <w:szCs w:val="24"/>
        </w:rPr>
        <w:t>ся</w:t>
      </w:r>
      <w:proofErr w:type="spellEnd"/>
      <w:r w:rsidRPr="00062CDC">
        <w:rPr>
          <w:sz w:val="24"/>
          <w:szCs w:val="24"/>
        </w:rPr>
        <w:t xml:space="preserve"> ___________ </w:t>
      </w:r>
    </w:p>
    <w:p w14:paraId="066B4D1C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9 Успешность речевого общения - это осуществление коммуникативной цели инициатора общения и достижение собеседниками______________ </w:t>
      </w:r>
    </w:p>
    <w:p w14:paraId="5D79D5A8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>10 «Текст - это __________</w:t>
      </w:r>
      <w:proofErr w:type="spellStart"/>
      <w:r w:rsidRPr="00062CDC">
        <w:rPr>
          <w:sz w:val="24"/>
          <w:szCs w:val="24"/>
        </w:rPr>
        <w:t>речетворческого</w:t>
      </w:r>
      <w:proofErr w:type="spellEnd"/>
      <w:r w:rsidRPr="00062CDC">
        <w:rPr>
          <w:sz w:val="24"/>
          <w:szCs w:val="24"/>
        </w:rPr>
        <w:t xml:space="preserve"> процесса, обладающее завершенностью, объективированное в виде письменного документа, литературно обработанного в соответствии с типом этого документа, произведение, состоящее из названия (заголовка) и ряда особых единиц (сверхфразовых) единств, объединенных разными типами лексической, грамматической, логической, стилистической связи, имеющее определенную целенаправленность и прагматическую установку» (И.Р. Гальперин) </w:t>
      </w:r>
    </w:p>
    <w:p w14:paraId="2606677F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11 Установите соответствие между утверждениями и их авторами: </w:t>
      </w:r>
    </w:p>
    <w:p w14:paraId="5EBD4854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1. Квинтилиан </w:t>
      </w:r>
    </w:p>
    <w:p w14:paraId="1E8CAC8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2. Н. Ф. </w:t>
      </w:r>
      <w:proofErr w:type="spellStart"/>
      <w:r w:rsidRPr="00062CDC">
        <w:rPr>
          <w:sz w:val="24"/>
          <w:szCs w:val="24"/>
        </w:rPr>
        <w:t>Кошанский</w:t>
      </w:r>
      <w:proofErr w:type="spellEnd"/>
      <w:r w:rsidRPr="00062CDC">
        <w:rPr>
          <w:sz w:val="24"/>
          <w:szCs w:val="24"/>
        </w:rPr>
        <w:t xml:space="preserve"> </w:t>
      </w:r>
    </w:p>
    <w:p w14:paraId="15C2E9F2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3. Аристотель </w:t>
      </w:r>
    </w:p>
    <w:p w14:paraId="71959FE9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4. М. В. Г. Ломоносов </w:t>
      </w:r>
    </w:p>
    <w:p w14:paraId="142493ED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А. Красноречие есть искусство о всякой данной материи красно говорить и тем преклонять других к своему об оной мнению </w:t>
      </w:r>
    </w:p>
    <w:p w14:paraId="5A4B9C5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Б. Красноречие есть дар потрясать души, переливать в них свои страсти и тем самым сообщать образ своих понятий </w:t>
      </w:r>
    </w:p>
    <w:p w14:paraId="21B902F5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В. Риторика - искусство говорить хорошо </w:t>
      </w:r>
    </w:p>
    <w:p w14:paraId="51B32C92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Г. Риторика есть искусство находить способы убеждения относительно каждого данного предмета </w:t>
      </w:r>
    </w:p>
    <w:p w14:paraId="61C1C66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12 Установите соответствие между направлением в античной риторике и чертами его риторического идеала: </w:t>
      </w:r>
    </w:p>
    <w:p w14:paraId="61E4ACA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1.Риторика софистическая </w:t>
      </w:r>
    </w:p>
    <w:p w14:paraId="1CBFDFE7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 .Риторика диалектическая </w:t>
      </w:r>
    </w:p>
    <w:p w14:paraId="07FD6FF9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А. Гармонизирующий, диалогический, смысловой </w:t>
      </w:r>
    </w:p>
    <w:p w14:paraId="20BD48C6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Б. Агональный, монологический, манипулирующий </w:t>
      </w:r>
    </w:p>
    <w:p w14:paraId="189D98F1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13 Установите соответствие между типом и значением жеста: </w:t>
      </w:r>
    </w:p>
    <w:p w14:paraId="71011430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1.Жесты эмблематические </w:t>
      </w:r>
    </w:p>
    <w:p w14:paraId="51706FF2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2. Жесты иллюстративные </w:t>
      </w:r>
    </w:p>
    <w:p w14:paraId="61837027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3. Жесты регулятивные </w:t>
      </w:r>
    </w:p>
    <w:p w14:paraId="0A726ED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А. Управляют ходом коммуникативного процесса, т. е.устанавливают, поддерживают и завершают коммуникацию </w:t>
      </w:r>
    </w:p>
    <w:p w14:paraId="63124248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Б. Выделяют какой-либо речевой или иной фрагмент коммуникации </w:t>
      </w:r>
    </w:p>
    <w:p w14:paraId="4E85B5BF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lastRenderedPageBreak/>
        <w:t xml:space="preserve">В. Имеют самостоятельное лексическое значение и способны передавать смысл независимо от вербального контекста </w:t>
      </w:r>
    </w:p>
    <w:p w14:paraId="7A9A484F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14 Установите соответствие между типом расстояния и его численным значением: </w:t>
      </w:r>
    </w:p>
    <w:p w14:paraId="0BD4FC6F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1. Интимное расстояние </w:t>
      </w:r>
    </w:p>
    <w:p w14:paraId="04E4DA0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2. Публичное расстояние </w:t>
      </w:r>
    </w:p>
    <w:p w14:paraId="5A8C5498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3. Социальное расстояние </w:t>
      </w:r>
    </w:p>
    <w:p w14:paraId="54962B3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4. Персональное расстояние </w:t>
      </w:r>
    </w:p>
    <w:p w14:paraId="20043785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А. 45 - 120 см </w:t>
      </w:r>
    </w:p>
    <w:p w14:paraId="5CD2A3AF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Б. 120 - 400 см </w:t>
      </w:r>
    </w:p>
    <w:p w14:paraId="17DE5D86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В. 400 - 750 см </w:t>
      </w:r>
    </w:p>
    <w:p w14:paraId="48B69534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Г. 0 - 4 5 см </w:t>
      </w:r>
    </w:p>
    <w:p w14:paraId="1F86B639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15 Соотнесите вид красноречия и сферу его применения </w:t>
      </w:r>
    </w:p>
    <w:p w14:paraId="0E096361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1) Социально-политическое </w:t>
      </w:r>
    </w:p>
    <w:p w14:paraId="19363C55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2) Академическое </w:t>
      </w:r>
    </w:p>
    <w:p w14:paraId="50B55647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3) Судебное </w:t>
      </w:r>
    </w:p>
    <w:p w14:paraId="57BBD3FC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4) Социально-бытовое </w:t>
      </w:r>
    </w:p>
    <w:p w14:paraId="5BC03D7E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5) Духовное (церковно-богословское) </w:t>
      </w:r>
    </w:p>
    <w:p w14:paraId="7903E788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а) Проповедь; речь, посвященная знаменательной дате </w:t>
      </w:r>
    </w:p>
    <w:p w14:paraId="25D647AA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б) Приветственная, юбилейная, застольная, поминальная речь </w:t>
      </w:r>
    </w:p>
    <w:p w14:paraId="288816F5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в) Учебная лекция, научный доклад, обзор, сообщение, научно-популярная лекция </w:t>
      </w:r>
    </w:p>
    <w:p w14:paraId="07E5727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г) Выступление на социально-политическую, политико-экономическую, </w:t>
      </w:r>
      <w:proofErr w:type="spellStart"/>
      <w:r w:rsidRPr="00062CDC">
        <w:rPr>
          <w:sz w:val="24"/>
          <w:szCs w:val="24"/>
        </w:rPr>
        <w:t>социальнокультурную</w:t>
      </w:r>
      <w:proofErr w:type="spellEnd"/>
      <w:r w:rsidRPr="00062CDC">
        <w:rPr>
          <w:sz w:val="24"/>
          <w:szCs w:val="24"/>
        </w:rPr>
        <w:t xml:space="preserve">, нравственно-этическую тему; отчетный доклад на съезде, конференции, собрании; выступление по вопросам научно-технического прогресса; политическая, дипломатическая, военно-патриотическая, агитаторская, парламентская, митинговая речь </w:t>
      </w:r>
    </w:p>
    <w:p w14:paraId="08645729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д) Речь прокурора, адвоката, обвиняемого и др. </w:t>
      </w:r>
    </w:p>
    <w:p w14:paraId="0C7067E9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Ответ___________________________ </w:t>
      </w:r>
    </w:p>
    <w:p w14:paraId="4F4F08F8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16 По цели публичные выступления делятся (выберите один вариант ответа) </w:t>
      </w:r>
    </w:p>
    <w:p w14:paraId="2617FC32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1) на информационные, убеждающие и протокольно-этикетные; </w:t>
      </w:r>
    </w:p>
    <w:p w14:paraId="0132C570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2) убеждающие, протокольно-этикетные и агитационные; </w:t>
      </w:r>
    </w:p>
    <w:p w14:paraId="13CD00CE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3) информационные, убеждающие, протокольно-этикетные, агитационные и развлекательные; </w:t>
      </w:r>
    </w:p>
    <w:p w14:paraId="3AA48B45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4) на информационные, развлекательные и агитационные. </w:t>
      </w:r>
    </w:p>
    <w:p w14:paraId="557FB064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17 К жанру социально-бытового красноречия не относится (выберите один вариант ответа) </w:t>
      </w:r>
    </w:p>
    <w:p w14:paraId="1E9ED814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1) приветственная речь; </w:t>
      </w:r>
    </w:p>
    <w:p w14:paraId="4ED43262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2) юбилейная; </w:t>
      </w:r>
    </w:p>
    <w:p w14:paraId="3D9DBF81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3) застольная; </w:t>
      </w:r>
    </w:p>
    <w:p w14:paraId="67C892E6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4) дипломатическая речь. </w:t>
      </w:r>
    </w:p>
    <w:p w14:paraId="14B875FF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18 К какому виду красноречия относится речь президента перед открытием Олимпийских игр (выберите один вариант ответа)? </w:t>
      </w:r>
    </w:p>
    <w:p w14:paraId="03937575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1) Социально-политическое; </w:t>
      </w:r>
    </w:p>
    <w:p w14:paraId="4B0DB75C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2) духовное; </w:t>
      </w:r>
    </w:p>
    <w:p w14:paraId="6840248E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>3) социально-бытовое;</w:t>
      </w:r>
    </w:p>
    <w:p w14:paraId="7FC73725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 4) академическое. </w:t>
      </w:r>
    </w:p>
    <w:p w14:paraId="189B854C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19 К какому виду красноречия относится речь в честь юбилея начальника цеха (выберите один вариант ответа)? </w:t>
      </w:r>
    </w:p>
    <w:p w14:paraId="21557C05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>1) Социально-политическое;</w:t>
      </w:r>
    </w:p>
    <w:p w14:paraId="67838343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 2) духовное; </w:t>
      </w:r>
    </w:p>
    <w:p w14:paraId="3B4F8B10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3) социально-бытовое; </w:t>
      </w:r>
    </w:p>
    <w:p w14:paraId="7596C9F6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4) академическое. </w:t>
      </w:r>
    </w:p>
    <w:p w14:paraId="34CEEAD0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20 Как называется выступление, целью которого является сообщение адресату новых </w:t>
      </w:r>
      <w:r w:rsidRPr="00062CDC">
        <w:rPr>
          <w:sz w:val="24"/>
          <w:szCs w:val="24"/>
        </w:rPr>
        <w:lastRenderedPageBreak/>
        <w:t xml:space="preserve">фактов и теоретических положений, не нуждающихся в доказательстве (выберите один вариант ответа)? </w:t>
      </w:r>
    </w:p>
    <w:p w14:paraId="0112FE90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1) Убеждающее; </w:t>
      </w:r>
    </w:p>
    <w:p w14:paraId="50BC9B59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>2) агитационное;</w:t>
      </w:r>
    </w:p>
    <w:p w14:paraId="6EA098A5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 3) протокольно-этикетное; </w:t>
      </w:r>
    </w:p>
    <w:p w14:paraId="220CEC27" w14:textId="77777777" w:rsidR="00A87DD3" w:rsidRDefault="00A87DD3" w:rsidP="00A87DD3">
      <w:pPr>
        <w:pStyle w:val="11"/>
        <w:ind w:firstLine="0"/>
        <w:jc w:val="both"/>
        <w:rPr>
          <w:sz w:val="24"/>
          <w:szCs w:val="24"/>
        </w:rPr>
      </w:pPr>
      <w:r w:rsidRPr="00062CDC">
        <w:rPr>
          <w:sz w:val="24"/>
          <w:szCs w:val="24"/>
        </w:rPr>
        <w:t xml:space="preserve">4) информационное. </w:t>
      </w:r>
    </w:p>
    <w:p w14:paraId="64CC5188" w14:textId="77777777" w:rsidR="00A87DD3" w:rsidRDefault="00A87DD3" w:rsidP="004141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60C58C" w14:textId="77777777" w:rsidR="0091342A" w:rsidRDefault="0091342A" w:rsidP="009909C0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1342A">
        <w:rPr>
          <w:rFonts w:ascii="Times New Roman" w:hAnsi="Times New Roman" w:cs="Times New Roman"/>
          <w:b/>
          <w:iCs/>
          <w:color w:val="000000"/>
          <w:sz w:val="28"/>
          <w:szCs w:val="28"/>
        </w:rPr>
        <w:t>7.4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</w:t>
      </w:r>
      <w:r w:rsidR="007238FC">
        <w:rPr>
          <w:rFonts w:ascii="Times New Roman" w:hAnsi="Times New Roman" w:cs="Times New Roman"/>
          <w:b/>
          <w:color w:val="000000"/>
          <w:sz w:val="28"/>
          <w:szCs w:val="28"/>
        </w:rPr>
        <w:t>я ЗУН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>, характеризующих этапы формирования компетенций</w:t>
      </w:r>
    </w:p>
    <w:p w14:paraId="548737FE" w14:textId="77777777" w:rsidR="009A0764" w:rsidRDefault="009A0764" w:rsidP="009A07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промежуточной аттестации в форме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зачета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следующая методика оценивания</w:t>
      </w:r>
      <w:r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27BE496" w14:textId="77777777" w:rsidR="009A0764" w:rsidRDefault="009A0764" w:rsidP="009A076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</w:p>
    <w:p w14:paraId="45FD3C1D" w14:textId="77777777" w:rsidR="009A0764" w:rsidRPr="005036E5" w:rsidRDefault="009A0764" w:rsidP="009A0764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Каждый верный ответ </w:t>
      </w:r>
      <w:r>
        <w:rPr>
          <w:rFonts w:ascii="Times New Roman" w:hAnsi="Times New Roman" w:cs="Times New Roman"/>
          <w:sz w:val="28"/>
        </w:rPr>
        <w:t>на вопрос</w:t>
      </w:r>
      <w:r w:rsidRPr="005036E5">
        <w:rPr>
          <w:rFonts w:ascii="Times New Roman" w:hAnsi="Times New Roman" w:cs="Times New Roman"/>
          <w:sz w:val="28"/>
        </w:rPr>
        <w:t xml:space="preserve"> оценивается следующим образом:</w:t>
      </w:r>
    </w:p>
    <w:p w14:paraId="1EF7F469" w14:textId="77777777" w:rsidR="009A0764" w:rsidRPr="005036E5" w:rsidRDefault="009A0764" w:rsidP="009A0764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>вопрос в закрытой форме –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балл</w:t>
      </w:r>
      <w:r w:rsidRPr="005036E5">
        <w:rPr>
          <w:rFonts w:ascii="Times New Roman" w:hAnsi="Times New Roman" w:cs="Times New Roman"/>
          <w:sz w:val="28"/>
        </w:rPr>
        <w:t>,</w:t>
      </w:r>
    </w:p>
    <w:p w14:paraId="29682BC0" w14:textId="77777777" w:rsidR="009A0764" w:rsidRPr="005036E5" w:rsidRDefault="009A0764" w:rsidP="009A0764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в открытой форме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1C6322CB" w14:textId="77777777" w:rsidR="009A0764" w:rsidRPr="005036E5" w:rsidRDefault="009A0764" w:rsidP="009A0764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правильной последовательности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223A8882" w14:textId="77777777" w:rsidR="009A0764" w:rsidRDefault="009A0764" w:rsidP="009A0764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соответствия – </w:t>
      </w:r>
      <w:r>
        <w:rPr>
          <w:rFonts w:ascii="Times New Roman" w:hAnsi="Times New Roman" w:cs="Times New Roman"/>
          <w:sz w:val="28"/>
        </w:rPr>
        <w:t>1 балл.</w:t>
      </w:r>
    </w:p>
    <w:p w14:paraId="3A93B6FF" w14:textId="77777777" w:rsidR="009A0764" w:rsidRDefault="009A0764" w:rsidP="009A0764">
      <w:pPr>
        <w:pStyle w:val="a8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 w:rsidRPr="00502091">
        <w:rPr>
          <w:rFonts w:ascii="Times New Roman" w:hAnsi="Times New Roman" w:cs="Times New Roman"/>
          <w:b/>
          <w:sz w:val="28"/>
        </w:rPr>
        <w:t>Максимальное к</w:t>
      </w:r>
      <w:r>
        <w:rPr>
          <w:rFonts w:ascii="Times New Roman" w:hAnsi="Times New Roman" w:cs="Times New Roman"/>
          <w:b/>
          <w:sz w:val="28"/>
        </w:rPr>
        <w:t xml:space="preserve">оличество баллов за ответы на тестовые вопросы </w:t>
      </w:r>
      <w:r w:rsidRPr="00502091">
        <w:rPr>
          <w:rFonts w:ascii="Times New Roman" w:hAnsi="Times New Roman" w:cs="Times New Roman"/>
          <w:b/>
          <w:sz w:val="28"/>
        </w:rPr>
        <w:t>– 20 баллов</w:t>
      </w:r>
    </w:p>
    <w:p w14:paraId="4FE03153" w14:textId="77777777" w:rsidR="009A0764" w:rsidRPr="00502091" w:rsidRDefault="009A0764" w:rsidP="009A0764">
      <w:pPr>
        <w:pStyle w:val="a8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sz w:val="28"/>
        </w:rPr>
      </w:pPr>
    </w:p>
    <w:p w14:paraId="66D10B13" w14:textId="77777777" w:rsidR="009A0764" w:rsidRPr="003D3489" w:rsidRDefault="009A0764" w:rsidP="009A076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sz w:val="28"/>
        </w:rPr>
        <w:tab/>
      </w:r>
      <w:r w:rsidRPr="005036E5">
        <w:rPr>
          <w:rFonts w:ascii="Times New Roman" w:hAnsi="Times New Roman" w:cs="Times New Roman"/>
          <w:sz w:val="28"/>
        </w:rPr>
        <w:t xml:space="preserve">Решение </w:t>
      </w:r>
      <w:proofErr w:type="spellStart"/>
      <w:r w:rsidRPr="005036E5">
        <w:rPr>
          <w:rFonts w:ascii="Times New Roman" w:hAnsi="Times New Roman" w:cs="Times New Roman"/>
          <w:sz w:val="28"/>
        </w:rPr>
        <w:t>компетентностно</w:t>
      </w:r>
      <w:proofErr w:type="spellEnd"/>
      <w:r w:rsidRPr="005036E5">
        <w:rPr>
          <w:rFonts w:ascii="Times New Roman" w:hAnsi="Times New Roman" w:cs="Times New Roman"/>
          <w:sz w:val="28"/>
        </w:rPr>
        <w:t xml:space="preserve">-ориентированной </w:t>
      </w:r>
      <w:r>
        <w:rPr>
          <w:rFonts w:ascii="Times New Roman" w:hAnsi="Times New Roman" w:cs="Times New Roman"/>
          <w:sz w:val="28"/>
        </w:rPr>
        <w:t>задачи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9"/>
        <w:gridCol w:w="1662"/>
      </w:tblGrid>
      <w:tr w:rsidR="009A0764" w:rsidRPr="00687A11" w14:paraId="42284223" w14:textId="77777777" w:rsidTr="004D2440">
        <w:tc>
          <w:tcPr>
            <w:tcW w:w="0" w:type="auto"/>
            <w:shd w:val="clear" w:color="auto" w:fill="auto"/>
            <w:vAlign w:val="center"/>
          </w:tcPr>
          <w:p w14:paraId="7CA2D481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Критерии оценки</w:t>
            </w:r>
            <w:r>
              <w:rPr>
                <w:rFonts w:ascii="Times New Roman" w:hAnsi="Times New Roman"/>
              </w:rPr>
              <w:t xml:space="preserve">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BF5BB1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Максимальный</w:t>
            </w:r>
          </w:p>
          <w:p w14:paraId="012D4E7A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балл</w:t>
            </w:r>
          </w:p>
        </w:tc>
      </w:tr>
      <w:tr w:rsidR="009A0764" w:rsidRPr="00687A11" w14:paraId="6C6C866B" w14:textId="77777777" w:rsidTr="004D2440">
        <w:tc>
          <w:tcPr>
            <w:tcW w:w="0" w:type="auto"/>
            <w:shd w:val="clear" w:color="auto" w:fill="auto"/>
          </w:tcPr>
          <w:p w14:paraId="1D7E0BD0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0797FA5D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A0764" w:rsidRPr="00687A11" w14:paraId="6D677C36" w14:textId="77777777" w:rsidTr="004D2440">
        <w:tc>
          <w:tcPr>
            <w:tcW w:w="0" w:type="auto"/>
            <w:shd w:val="clear" w:color="auto" w:fill="auto"/>
          </w:tcPr>
          <w:p w14:paraId="1A6D9F66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7A88CE83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A0764" w:rsidRPr="00687A11" w14:paraId="2E405A2E" w14:textId="77777777" w:rsidTr="004D2440">
        <w:tc>
          <w:tcPr>
            <w:tcW w:w="0" w:type="auto"/>
            <w:shd w:val="clear" w:color="auto" w:fill="auto"/>
          </w:tcPr>
          <w:p w14:paraId="361510F0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6137A1A0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A0764" w:rsidRPr="00687A11" w14:paraId="61EF515D" w14:textId="77777777" w:rsidTr="004D2440">
        <w:tc>
          <w:tcPr>
            <w:tcW w:w="0" w:type="auto"/>
            <w:shd w:val="clear" w:color="auto" w:fill="auto"/>
          </w:tcPr>
          <w:p w14:paraId="75D0757E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59385A5C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A0764" w:rsidRPr="00687A11" w14:paraId="792EF35D" w14:textId="77777777" w:rsidTr="004D2440">
        <w:tc>
          <w:tcPr>
            <w:tcW w:w="0" w:type="auto"/>
            <w:shd w:val="clear" w:color="auto" w:fill="auto"/>
          </w:tcPr>
          <w:p w14:paraId="351143BD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72607329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A0764" w:rsidRPr="00687A11" w14:paraId="6113A3A0" w14:textId="77777777" w:rsidTr="004D2440">
        <w:tc>
          <w:tcPr>
            <w:tcW w:w="0" w:type="auto"/>
            <w:shd w:val="clear" w:color="auto" w:fill="auto"/>
          </w:tcPr>
          <w:p w14:paraId="193B2036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0C4F80FA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A0764" w:rsidRPr="00687A11" w14:paraId="5FB70D09" w14:textId="77777777" w:rsidTr="004D2440">
        <w:tc>
          <w:tcPr>
            <w:tcW w:w="0" w:type="auto"/>
            <w:shd w:val="clear" w:color="auto" w:fill="auto"/>
          </w:tcPr>
          <w:p w14:paraId="497922CA" w14:textId="77777777" w:rsidR="009A0764" w:rsidRPr="009D4BCF" w:rsidRDefault="009A0764" w:rsidP="004D2440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47388E47" w14:textId="77777777" w:rsidR="009A0764" w:rsidRPr="009D4BCF" w:rsidRDefault="009A0764" w:rsidP="004D2440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0C7C0AE8" w14:textId="77777777" w:rsidR="009A0764" w:rsidRDefault="009A0764" w:rsidP="009A0764">
      <w:pPr>
        <w:pStyle w:val="Style16"/>
        <w:spacing w:line="240" w:lineRule="auto"/>
        <w:rPr>
          <w:sz w:val="28"/>
          <w:szCs w:val="28"/>
        </w:rPr>
      </w:pPr>
    </w:p>
    <w:p w14:paraId="0DBB2AB2" w14:textId="77777777" w:rsidR="009A0764" w:rsidRPr="003752E5" w:rsidRDefault="009A0764" w:rsidP="009A0764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 w:rsidRPr="003752E5">
        <w:rPr>
          <w:rStyle w:val="FontStyle21"/>
          <w:sz w:val="28"/>
          <w:szCs w:val="28"/>
        </w:rPr>
        <w:t>по 5-балльной шкале</w:t>
      </w:r>
    </w:p>
    <w:p w14:paraId="60619BEB" w14:textId="77777777" w:rsidR="009A0764" w:rsidRPr="00687A11" w:rsidRDefault="009A0764" w:rsidP="009A076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9A0764" w:rsidRPr="00687A11" w14:paraId="2157822D" w14:textId="77777777" w:rsidTr="004D2440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BA77B7D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391A38" w14:textId="77777777" w:rsidR="009A0764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40AF8579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8A05677" w14:textId="77777777" w:rsidR="009A0764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2A21E61A" w14:textId="77777777" w:rsidR="009A0764" w:rsidRPr="003752E5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7185493C" w14:textId="77777777" w:rsidR="009A0764" w:rsidRPr="00687A11" w:rsidRDefault="009A0764" w:rsidP="004D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0764" w:rsidRPr="00687A11" w14:paraId="259200A4" w14:textId="77777777" w:rsidTr="004D2440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29CA18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22-26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F3ADB14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FF3585F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9A0764" w:rsidRPr="00687A11" w14:paraId="3BA40764" w14:textId="77777777" w:rsidTr="004D2440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2F5C08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17-21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CEA918C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DDE7E66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9A0764" w:rsidRPr="00687A11" w14:paraId="54AFFBD6" w14:textId="77777777" w:rsidTr="004D2440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BC563B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12-16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44D32D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D663298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9A0764" w:rsidRPr="00687A11" w14:paraId="318E2C4F" w14:textId="77777777" w:rsidTr="004D2440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5D1C14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0B1537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39B2D4" w14:textId="77777777" w:rsidR="009A0764" w:rsidRPr="00687A11" w:rsidRDefault="009A0764" w:rsidP="004D2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36469C81" w14:textId="77777777" w:rsidR="009A0764" w:rsidRDefault="009A0764" w:rsidP="009A0764">
      <w:pPr>
        <w:pStyle w:val="11"/>
        <w:tabs>
          <w:tab w:val="left" w:pos="358"/>
        </w:tabs>
        <w:ind w:firstLine="0"/>
      </w:pPr>
    </w:p>
    <w:p w14:paraId="4DEED77B" w14:textId="77777777" w:rsidR="004A45B2" w:rsidRPr="00016D0A" w:rsidRDefault="004A45B2" w:rsidP="006D48B5">
      <w:pPr>
        <w:pStyle w:val="11"/>
        <w:numPr>
          <w:ilvl w:val="0"/>
          <w:numId w:val="2"/>
        </w:numPr>
        <w:tabs>
          <w:tab w:val="left" w:pos="358"/>
        </w:tabs>
      </w:pPr>
      <w:r w:rsidRPr="004A45B2">
        <w:rPr>
          <w:b/>
          <w:bCs/>
          <w:color w:val="000000"/>
        </w:rPr>
        <w:lastRenderedPageBreak/>
        <w:t>Основная и дополнительная учебная литература, необходимая для освоения дисциплины</w:t>
      </w:r>
    </w:p>
    <w:p w14:paraId="5ECD629F" w14:textId="77777777" w:rsidR="009A0FAA" w:rsidRDefault="009A0FAA" w:rsidP="009A0FAA">
      <w:pPr>
        <w:pStyle w:val="11"/>
        <w:ind w:left="720"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8.1 </w:t>
      </w:r>
      <w:r w:rsidRPr="0072394D">
        <w:rPr>
          <w:b/>
          <w:bCs/>
          <w:color w:val="000000"/>
        </w:rPr>
        <w:t>Основная учебная литература</w:t>
      </w:r>
    </w:p>
    <w:p w14:paraId="084D5EE8" w14:textId="77777777" w:rsidR="009A0FAA" w:rsidRPr="009A0FAA" w:rsidRDefault="009A0FAA" w:rsidP="009A0FAA">
      <w:pPr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t>1.Разумова, М. А. Риторика : Учебно-методическое пособие / М. А. Разумова. – Курск : Закрытое акционерное общество "Университетская книга", 2023. – 58 с. – ISBN 978-5-907818-19-4. – EDN VBOUEM.</w:t>
      </w:r>
    </w:p>
    <w:p w14:paraId="1B3EA866" w14:textId="77777777" w:rsidR="009A0FAA" w:rsidRPr="009A0FAA" w:rsidRDefault="009A0FAA" w:rsidP="009A0FAA">
      <w:pPr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2.Кузнецов, И. Н. Риторика, или Ораторское искусство : учебное пособие для студентов вузов / И. Н. Кузнецов. — Москва : ЮНИТИ-ДАНА, 2017. — 431 c. — ISBN 5-238-00696-9. — Текст : электронный // Цифровой образовательный ресурс IPR SMART : [сайт]. — URL: https://www.iprbookshop.ru/81843.html (дата обращения: 08.08.2025). — Режим доступа: для </w:t>
      </w:r>
      <w:proofErr w:type="spellStart"/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t>авторизир</w:t>
      </w:r>
      <w:proofErr w:type="spellEnd"/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t>. Пользователей</w:t>
      </w:r>
    </w:p>
    <w:p w14:paraId="4DCF1AC9" w14:textId="77777777" w:rsidR="009A0FAA" w:rsidRPr="009A0FAA" w:rsidRDefault="009A0FAA" w:rsidP="009A0FAA">
      <w:pPr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3.Александров, Д. Н. Риторика, или Русское красноречие : учебное пособие для вузов / Д. Н. Александров. — 2-е изд. — Москва : ЮНИТИ-ДАНА, 2017. — 351 c. — ISBN 5-238-00579-2. — Текст : электронный // Цифровой образовательный ресурс IPR SMART : [сайт]. — URL: https://www.iprbookshop.ru/81844.html (дата обращения: 08.08.2025). — Режим доступа: для </w:t>
      </w:r>
      <w:proofErr w:type="spellStart"/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t>авторизир</w:t>
      </w:r>
      <w:proofErr w:type="spellEnd"/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t>. Пользователей</w:t>
      </w:r>
    </w:p>
    <w:p w14:paraId="1D4360AC" w14:textId="77777777" w:rsidR="009A0FAA" w:rsidRPr="009A0FAA" w:rsidRDefault="009A0FAA" w:rsidP="009A0FAA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9A0FAA">
        <w:rPr>
          <w:rFonts w:ascii="Times New Roman" w:hAnsi="Times New Roman" w:cs="Times New Roman"/>
          <w:b/>
          <w:bCs/>
          <w:color w:val="00000A"/>
          <w:sz w:val="28"/>
          <w:szCs w:val="28"/>
        </w:rPr>
        <w:t>8.2 Дополнительная учебная литература</w:t>
      </w:r>
    </w:p>
    <w:p w14:paraId="3CE05D2F" w14:textId="77777777" w:rsidR="009A0FAA" w:rsidRPr="009A0FAA" w:rsidRDefault="009A0FAA" w:rsidP="009A0FAA">
      <w:pPr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1.Брадецкая, И. Г. Риторика : курс лекций / И. Г. </w:t>
      </w:r>
      <w:proofErr w:type="spellStart"/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t>Брадецкая</w:t>
      </w:r>
      <w:proofErr w:type="spellEnd"/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Н. Ю. Соловьева. — Москва : Российский государственный университет правосудия, 2019. — 146 c. — ISBN 978-5-93916-748-2. — Текст : электронный // Цифровой образовательный ресурс IPR SMART : [сайт]. — URL: https://www.iprbookshop.ru/94197.html (дата обращения: 08.08.2025). — Режим доступа: для </w:t>
      </w:r>
      <w:proofErr w:type="spellStart"/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t>авторизир</w:t>
      </w:r>
      <w:proofErr w:type="spellEnd"/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t>. Пользователей</w:t>
      </w:r>
    </w:p>
    <w:p w14:paraId="06639E7B" w14:textId="77777777" w:rsidR="009A0FAA" w:rsidRPr="009A0FAA" w:rsidRDefault="009A0FAA" w:rsidP="009A0FAA">
      <w:pPr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6C39652" w14:textId="77777777" w:rsidR="009A0FAA" w:rsidRPr="009A0FAA" w:rsidRDefault="009A0FAA" w:rsidP="009A0FAA">
      <w:pPr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2.Брадецкая, И. Г. Риторика : практикум / И. Г. </w:t>
      </w:r>
      <w:proofErr w:type="spellStart"/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t>Брадецкая</w:t>
      </w:r>
      <w:proofErr w:type="spellEnd"/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Н. Ю. Соловьева. — Москва : Российский государственный университет правосудия, 2024. — 104 c. — ISBN 978-5-00209-080-8. — Текст : электронный // Цифровой образовательный ресурс IPR SMART : [сайт]. — URL: https://www.iprbookshop.ru/138171.html (дата обращения: 08.08.2025). — Режим доступа: для </w:t>
      </w:r>
      <w:proofErr w:type="spellStart"/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t>авторизир</w:t>
      </w:r>
      <w:proofErr w:type="spellEnd"/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t>. Пользователей</w:t>
      </w:r>
    </w:p>
    <w:p w14:paraId="086AA621" w14:textId="77777777" w:rsidR="009A0FAA" w:rsidRPr="009A0FAA" w:rsidRDefault="009A0FAA" w:rsidP="009A0FAA">
      <w:pPr>
        <w:ind w:left="36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 w:rsidRPr="009A0FAA">
        <w:rPr>
          <w:rFonts w:ascii="Times New Roman" w:hAnsi="Times New Roman" w:cs="Times New Roman"/>
          <w:b/>
          <w:bCs/>
          <w:color w:val="00000A"/>
          <w:sz w:val="28"/>
          <w:szCs w:val="28"/>
        </w:rPr>
        <w:t>8.3 Другие учебно-методические материалы</w:t>
      </w:r>
    </w:p>
    <w:p w14:paraId="7E73E766" w14:textId="77777777" w:rsidR="009A0FAA" w:rsidRPr="009A0FAA" w:rsidRDefault="009A0FAA" w:rsidP="009A0FAA">
      <w:pPr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1.Малинина, М. Г. Риторика и эристика : учебное пособие / М. Г. Малинина. — Новосибирск : Новосибирский государственный технический университет, 2022. — 180 c. — ISBN 978-5-7782-4717-8. — Текст : электронный // Цифровой образовательный ресурс IPR SMART : [сайт]. — URL: https://www.iprbookshop.ru/127546.html (дата обращения: 08.08.2025). — Режим доступа: для </w:t>
      </w:r>
      <w:proofErr w:type="spellStart"/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t>авторизир</w:t>
      </w:r>
      <w:proofErr w:type="spellEnd"/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t>. Пользователей</w:t>
      </w:r>
    </w:p>
    <w:p w14:paraId="3F8122B9" w14:textId="77777777" w:rsidR="009A0FAA" w:rsidRPr="009A0FAA" w:rsidRDefault="009A0FAA" w:rsidP="009A0FAA">
      <w:pPr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2.Академическая риторика : учебное пособие / Г. В. Александрова, Е. Б. Баранникова, М. В. Горбунова [и др.] ; под редакцией Е. Л. Ерохиной. — Москва : Московский педагогический государственный университет, 2023. — 156 c. — ISBN 978-5-4263-1214-2. — Текст : электронный // Цифровой образовательный ресурс IPR SMART : </w:t>
      </w:r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[сайт]. — URL: https://www.iprbookshop.ru/130123.html (дата обращения: 08.08.2025). — Режим доступа: для </w:t>
      </w:r>
      <w:proofErr w:type="spellStart"/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t>авторизир</w:t>
      </w:r>
      <w:proofErr w:type="spellEnd"/>
      <w:r w:rsidRPr="009A0FAA">
        <w:rPr>
          <w:rFonts w:ascii="Times New Roman" w:hAnsi="Times New Roman" w:cs="Times New Roman"/>
          <w:sz w:val="24"/>
          <w:szCs w:val="24"/>
          <w:shd w:val="clear" w:color="auto" w:fill="FFFFFF"/>
        </w:rPr>
        <w:t>. Пользователей</w:t>
      </w:r>
    </w:p>
    <w:p w14:paraId="581DF7FC" w14:textId="77777777" w:rsidR="00016D0A" w:rsidRDefault="00016D0A" w:rsidP="007C6C31">
      <w:pPr>
        <w:pStyle w:val="11"/>
        <w:tabs>
          <w:tab w:val="left" w:pos="358"/>
        </w:tabs>
        <w:ind w:firstLine="0"/>
        <w:jc w:val="center"/>
        <w:rPr>
          <w:b/>
          <w:bCs/>
          <w:color w:val="000000"/>
        </w:rPr>
      </w:pPr>
      <w:r w:rsidRPr="00016D0A">
        <w:rPr>
          <w:b/>
          <w:bCs/>
          <w:color w:val="00000A"/>
        </w:rPr>
        <w:t>9</w:t>
      </w:r>
      <w:r>
        <w:rPr>
          <w:b/>
          <w:bCs/>
          <w:color w:val="000000"/>
        </w:rPr>
        <w:t xml:space="preserve">. </w:t>
      </w:r>
      <w:r w:rsidRPr="00016D0A">
        <w:rPr>
          <w:b/>
          <w:bCs/>
          <w:color w:val="000000"/>
        </w:rPr>
        <w:t>Ресурсы информационно - телекоммуникационн</w:t>
      </w:r>
      <w:r>
        <w:rPr>
          <w:b/>
          <w:bCs/>
          <w:color w:val="000000"/>
        </w:rPr>
        <w:t xml:space="preserve">ой сети «Интернет», необходимые </w:t>
      </w:r>
      <w:r w:rsidRPr="00016D0A">
        <w:rPr>
          <w:b/>
          <w:bCs/>
          <w:color w:val="000000"/>
        </w:rPr>
        <w:t>для освоения дисциплины</w:t>
      </w:r>
    </w:p>
    <w:p w14:paraId="10BF6427" w14:textId="77777777" w:rsidR="009A0764" w:rsidRPr="00016D0A" w:rsidRDefault="009A0764" w:rsidP="007C6C31">
      <w:pPr>
        <w:pStyle w:val="11"/>
        <w:tabs>
          <w:tab w:val="left" w:pos="358"/>
        </w:tabs>
        <w:ind w:firstLine="0"/>
        <w:jc w:val="center"/>
      </w:pPr>
    </w:p>
    <w:p w14:paraId="1971EB56" w14:textId="77777777" w:rsidR="0072394D" w:rsidRPr="007C6C31" w:rsidRDefault="00AD4ADA" w:rsidP="0072394D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72394D"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.  Университетская библиотека Онлайн </w:t>
      </w:r>
      <w:hyperlink r:id="rId9" w:history="1">
        <w:r w:rsidR="0072394D" w:rsidRPr="007C6C31">
          <w:rPr>
            <w:rStyle w:val="af0"/>
            <w:rFonts w:ascii="Times New Roman" w:eastAsia="Times New Roman" w:hAnsi="Times New Roman"/>
            <w:bCs/>
            <w:sz w:val="28"/>
            <w:szCs w:val="28"/>
          </w:rPr>
          <w:t>http://www.biblioclub.ru</w:t>
        </w:r>
      </w:hyperlink>
      <w:r w:rsidR="0072394D"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425DFA70" w14:textId="77777777" w:rsidR="0072394D" w:rsidRDefault="00AD4ADA" w:rsidP="0072394D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72394D"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.  Сервис полнотекстового поиска по книгам </w:t>
      </w:r>
      <w:hyperlink r:id="rId10" w:history="1">
        <w:r w:rsidR="007C6C31" w:rsidRPr="007C6C31">
          <w:rPr>
            <w:rStyle w:val="af0"/>
            <w:rFonts w:ascii="Times New Roman" w:eastAsia="Times New Roman" w:hAnsi="Times New Roman" w:cs="Times New Roman"/>
            <w:bCs/>
            <w:sz w:val="28"/>
            <w:szCs w:val="28"/>
          </w:rPr>
          <w:t>http://books.google.ru</w:t>
        </w:r>
      </w:hyperlink>
      <w:r w:rsidR="007C6C31" w:rsidRPr="007C6C3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2A5D7D5F" w14:textId="77777777" w:rsidR="006E25EE" w:rsidRDefault="00AD4ADA" w:rsidP="006E25EE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color w:val="0C0E0D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6E25E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6E25EE" w:rsidRPr="006E25EE">
        <w:rPr>
          <w:rFonts w:ascii="Times New Roman" w:hAnsi="Times New Roman" w:cs="Times New Roman"/>
          <w:color w:val="0C0E0D"/>
          <w:sz w:val="28"/>
          <w:szCs w:val="28"/>
        </w:rPr>
        <w:t xml:space="preserve">Справочно-информационный портал </w:t>
      </w:r>
      <w:r w:rsidR="006E25EE" w:rsidRPr="006E25EE">
        <w:rPr>
          <w:rStyle w:val="em11"/>
          <w:rFonts w:ascii="Times New Roman" w:hAnsi="Times New Roman" w:cs="Times New Roman"/>
          <w:color w:val="0C0E0D"/>
          <w:sz w:val="28"/>
          <w:szCs w:val="28"/>
        </w:rPr>
        <w:t>ГРАМОТА.РУ</w:t>
      </w:r>
      <w:r w:rsidR="006E25EE" w:rsidRPr="006E25EE">
        <w:rPr>
          <w:rFonts w:ascii="Times New Roman" w:hAnsi="Times New Roman" w:cs="Times New Roman"/>
          <w:color w:val="0C0E0D"/>
          <w:sz w:val="28"/>
          <w:szCs w:val="28"/>
        </w:rPr>
        <w:t xml:space="preserve"> – русский язык для всех </w:t>
      </w:r>
      <w:hyperlink r:id="rId11" w:history="1"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gramota</w:t>
        </w:r>
        <w:proofErr w:type="spellEnd"/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</w:rPr>
          <w:t>/</w:t>
        </w:r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class</w:t>
        </w:r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</w:rPr>
          <w:t>/</w:t>
        </w:r>
        <w:r w:rsidR="006E25EE"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textbooks</w:t>
        </w:r>
      </w:hyperlink>
      <w:r w:rsidR="006E25EE">
        <w:rPr>
          <w:rFonts w:ascii="Times New Roman" w:hAnsi="Times New Roman" w:cs="Times New Roman"/>
          <w:color w:val="0C0E0D"/>
          <w:sz w:val="28"/>
          <w:szCs w:val="28"/>
        </w:rPr>
        <w:t xml:space="preserve"> </w:t>
      </w:r>
    </w:p>
    <w:p w14:paraId="5F9F6174" w14:textId="77777777" w:rsidR="00E97C14" w:rsidRDefault="00AD4ADA" w:rsidP="006E25EE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color w:val="0C0E0D"/>
          <w:sz w:val="28"/>
          <w:szCs w:val="28"/>
        </w:rPr>
      </w:pPr>
      <w:r>
        <w:rPr>
          <w:rFonts w:ascii="Times New Roman" w:hAnsi="Times New Roman" w:cs="Times New Roman"/>
          <w:color w:val="0C0E0D"/>
          <w:sz w:val="28"/>
          <w:szCs w:val="28"/>
        </w:rPr>
        <w:t>4</w:t>
      </w:r>
      <w:r w:rsidR="00407CBA">
        <w:rPr>
          <w:rFonts w:ascii="Times New Roman" w:hAnsi="Times New Roman" w:cs="Times New Roman"/>
          <w:color w:val="0C0E0D"/>
          <w:sz w:val="28"/>
          <w:szCs w:val="28"/>
        </w:rPr>
        <w:t xml:space="preserve">. Д.Э. Розенталь. Справочник по правописанию и стилистике </w:t>
      </w:r>
      <w:hyperlink r:id="rId12" w:history="1">
        <w:r w:rsidR="00407CBA" w:rsidRPr="000970BC">
          <w:rPr>
            <w:rStyle w:val="af0"/>
            <w:rFonts w:ascii="Times New Roman" w:hAnsi="Times New Roman" w:cs="Times New Roman"/>
            <w:sz w:val="28"/>
            <w:szCs w:val="28"/>
          </w:rPr>
          <w:t>http://www.rosental-book.ru</w:t>
        </w:r>
      </w:hyperlink>
      <w:r w:rsidR="00407CBA">
        <w:rPr>
          <w:rFonts w:ascii="Times New Roman" w:hAnsi="Times New Roman" w:cs="Times New Roman"/>
          <w:color w:val="0C0E0D"/>
          <w:sz w:val="28"/>
          <w:szCs w:val="28"/>
        </w:rPr>
        <w:t xml:space="preserve"> </w:t>
      </w:r>
    </w:p>
    <w:p w14:paraId="006A84F9" w14:textId="77777777" w:rsidR="009A0764" w:rsidRDefault="00AD4ADA" w:rsidP="006E25EE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C0E0D"/>
          <w:sz w:val="28"/>
          <w:szCs w:val="28"/>
        </w:rPr>
        <w:t>5</w:t>
      </w:r>
      <w:r w:rsidR="00E97C14">
        <w:rPr>
          <w:rFonts w:ascii="Times New Roman" w:hAnsi="Times New Roman" w:cs="Times New Roman"/>
          <w:color w:val="0C0E0D"/>
          <w:sz w:val="28"/>
          <w:szCs w:val="28"/>
        </w:rPr>
        <w:t>.</w:t>
      </w:r>
      <w:r w:rsidR="009A0764" w:rsidRPr="009A0764">
        <w:rPr>
          <w:rFonts w:ascii="Times New Roman" w:hAnsi="Times New Roman" w:cs="Times New Roman"/>
          <w:sz w:val="28"/>
          <w:szCs w:val="28"/>
        </w:rPr>
        <w:t xml:space="preserve"> Электронная библиотечная система «</w:t>
      </w:r>
      <w:proofErr w:type="spellStart"/>
      <w:r w:rsidR="009A0764" w:rsidRPr="009A0764">
        <w:rPr>
          <w:rFonts w:ascii="Times New Roman" w:hAnsi="Times New Roman" w:cs="Times New Roman"/>
          <w:sz w:val="28"/>
          <w:szCs w:val="28"/>
        </w:rPr>
        <w:t>IPRbooks</w:t>
      </w:r>
      <w:proofErr w:type="spellEnd"/>
      <w:r w:rsidR="009A0764" w:rsidRPr="009A0764">
        <w:rPr>
          <w:rFonts w:ascii="Times New Roman" w:hAnsi="Times New Roman" w:cs="Times New Roman"/>
          <w:sz w:val="28"/>
          <w:szCs w:val="28"/>
        </w:rPr>
        <w:t>»</w:t>
      </w:r>
      <w:r w:rsidR="009A0764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9A0764" w:rsidRPr="00F1375B">
          <w:rPr>
            <w:rStyle w:val="af0"/>
            <w:rFonts w:ascii="Times New Roman" w:hAnsi="Times New Roman" w:cs="Times New Roman"/>
            <w:sz w:val="28"/>
            <w:szCs w:val="28"/>
          </w:rPr>
          <w:t>http://www.iprbookshop.ru</w:t>
        </w:r>
      </w:hyperlink>
      <w:r w:rsidR="009A0764">
        <w:rPr>
          <w:rFonts w:ascii="Times New Roman" w:hAnsi="Times New Roman" w:cs="Times New Roman"/>
          <w:sz w:val="28"/>
          <w:szCs w:val="28"/>
        </w:rPr>
        <w:t xml:space="preserve"> </w:t>
      </w:r>
      <w:r w:rsidR="009A0764" w:rsidRPr="009A07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7BF22B" w14:textId="77777777" w:rsidR="009A0764" w:rsidRDefault="00AD4ADA" w:rsidP="006E25EE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97C14">
        <w:rPr>
          <w:rFonts w:ascii="Times New Roman" w:hAnsi="Times New Roman" w:cs="Times New Roman"/>
          <w:sz w:val="28"/>
          <w:szCs w:val="28"/>
        </w:rPr>
        <w:t>.</w:t>
      </w:r>
      <w:r w:rsidR="009A0764" w:rsidRPr="009A0764">
        <w:rPr>
          <w:rFonts w:ascii="Times New Roman" w:hAnsi="Times New Roman" w:cs="Times New Roman"/>
          <w:sz w:val="28"/>
          <w:szCs w:val="28"/>
        </w:rPr>
        <w:t xml:space="preserve">Научная электронная библиотека </w:t>
      </w:r>
      <w:hyperlink r:id="rId14" w:history="1">
        <w:r w:rsidR="009A0764" w:rsidRPr="00F1375B">
          <w:rPr>
            <w:rStyle w:val="af0"/>
            <w:rFonts w:ascii="Times New Roman" w:hAnsi="Times New Roman" w:cs="Times New Roman"/>
            <w:sz w:val="28"/>
            <w:szCs w:val="28"/>
          </w:rPr>
          <w:t>http://www.elibrary.ru</w:t>
        </w:r>
      </w:hyperlink>
      <w:r w:rsidR="009A07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060774" w14:textId="77777777" w:rsidR="009A0764" w:rsidRDefault="00AD4ADA" w:rsidP="006E25EE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97C14">
        <w:rPr>
          <w:rFonts w:ascii="Times New Roman" w:hAnsi="Times New Roman" w:cs="Times New Roman"/>
          <w:sz w:val="28"/>
          <w:szCs w:val="28"/>
        </w:rPr>
        <w:t xml:space="preserve">. </w:t>
      </w:r>
      <w:r w:rsidR="009A0764" w:rsidRPr="009A0764">
        <w:rPr>
          <w:rFonts w:ascii="Times New Roman" w:hAnsi="Times New Roman" w:cs="Times New Roman"/>
          <w:sz w:val="28"/>
          <w:szCs w:val="28"/>
        </w:rPr>
        <w:t xml:space="preserve">Портал, посвященный культуре письменной речи </w:t>
      </w:r>
      <w:hyperlink r:id="rId15" w:history="1">
        <w:r w:rsidR="009A0764" w:rsidRPr="00F1375B">
          <w:rPr>
            <w:rStyle w:val="af0"/>
            <w:rFonts w:ascii="Times New Roman" w:hAnsi="Times New Roman" w:cs="Times New Roman"/>
            <w:sz w:val="28"/>
            <w:szCs w:val="28"/>
          </w:rPr>
          <w:t>www.gramma.ru</w:t>
        </w:r>
      </w:hyperlink>
      <w:r w:rsidR="009A0764">
        <w:rPr>
          <w:rFonts w:ascii="Times New Roman" w:hAnsi="Times New Roman" w:cs="Times New Roman"/>
          <w:sz w:val="28"/>
          <w:szCs w:val="28"/>
        </w:rPr>
        <w:t xml:space="preserve"> </w:t>
      </w:r>
      <w:r w:rsidR="009A0764" w:rsidRPr="009A07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58DC73" w14:textId="77777777" w:rsidR="009A0764" w:rsidRPr="009A0764" w:rsidRDefault="00AD4ADA" w:rsidP="006E25EE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color w:val="0C0E0D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97C14">
        <w:rPr>
          <w:rFonts w:ascii="Times New Roman" w:hAnsi="Times New Roman" w:cs="Times New Roman"/>
          <w:sz w:val="28"/>
          <w:szCs w:val="28"/>
        </w:rPr>
        <w:t xml:space="preserve">. </w:t>
      </w:r>
      <w:r w:rsidR="009A0764" w:rsidRPr="009A0764">
        <w:rPr>
          <w:rFonts w:ascii="Times New Roman" w:hAnsi="Times New Roman" w:cs="Times New Roman"/>
          <w:sz w:val="28"/>
          <w:szCs w:val="28"/>
        </w:rPr>
        <w:t xml:space="preserve">Русский филологический портал </w:t>
      </w:r>
      <w:hyperlink r:id="rId16" w:history="1">
        <w:r w:rsidR="009A0764" w:rsidRPr="00F1375B">
          <w:rPr>
            <w:rStyle w:val="af0"/>
            <w:rFonts w:ascii="Times New Roman" w:hAnsi="Times New Roman" w:cs="Times New Roman"/>
            <w:sz w:val="28"/>
            <w:szCs w:val="28"/>
          </w:rPr>
          <w:t>www.philology.ru</w:t>
        </w:r>
      </w:hyperlink>
      <w:r w:rsidR="009A07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0DE7C5" w14:textId="77777777" w:rsidR="002C766A" w:rsidRPr="007C6C31" w:rsidRDefault="00BC0EB7" w:rsidP="00BC0EB7">
      <w:pPr>
        <w:pStyle w:val="11"/>
        <w:tabs>
          <w:tab w:val="left" w:pos="1189"/>
        </w:tabs>
        <w:ind w:left="720" w:firstLine="0"/>
      </w:pPr>
      <w:r w:rsidRPr="007C6C31">
        <w:rPr>
          <w:b/>
          <w:bCs/>
          <w:color w:val="000000"/>
        </w:rPr>
        <w:t>10.</w:t>
      </w:r>
      <w:r w:rsidR="002C766A" w:rsidRPr="007C6C31">
        <w:rPr>
          <w:b/>
          <w:bCs/>
          <w:color w:val="000000"/>
        </w:rPr>
        <w:t>Методические указания для обучающихся по освоению дисциплины</w:t>
      </w:r>
    </w:p>
    <w:p w14:paraId="458128B0" w14:textId="77777777" w:rsidR="002C766A" w:rsidRDefault="002C766A" w:rsidP="002C766A">
      <w:pPr>
        <w:pStyle w:val="11"/>
        <w:tabs>
          <w:tab w:val="left" w:pos="1189"/>
        </w:tabs>
        <w:ind w:left="720" w:firstLine="0"/>
      </w:pPr>
    </w:p>
    <w:p w14:paraId="0702C3A7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Основными видами аудиторной работы обучающихся являются лекции и практические занятия. </w:t>
      </w:r>
    </w:p>
    <w:p w14:paraId="10189DBC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лекций преподаватель излагает и разъясняет основные, наиболее сложные понятия темы, а также связанные с ней теоретические и практически</w:t>
      </w:r>
      <w:r w:rsidR="004813C6">
        <w:rPr>
          <w:rFonts w:ascii="Times New Roman" w:hAnsi="Times New Roman" w:cs="Times New Roman"/>
          <w:sz w:val="28"/>
          <w:szCs w:val="28"/>
        </w:rPr>
        <w:t>е проблемы, дает рекомендации для практического занятия и выполнения самостоятельной</w:t>
      </w:r>
      <w:r w:rsidRPr="0038467B">
        <w:rPr>
          <w:rFonts w:ascii="Times New Roman" w:hAnsi="Times New Roman" w:cs="Times New Roman"/>
          <w:sz w:val="28"/>
          <w:szCs w:val="28"/>
        </w:rPr>
        <w:t xml:space="preserve"> рабо</w:t>
      </w:r>
      <w:r w:rsidR="004813C6">
        <w:rPr>
          <w:rFonts w:ascii="Times New Roman" w:hAnsi="Times New Roman" w:cs="Times New Roman"/>
          <w:sz w:val="28"/>
          <w:szCs w:val="28"/>
        </w:rPr>
        <w:t>ты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B67F464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практических занятий преподаватель излагает и разъясняет основные, наиболее сложные понятия темы, а также связанные с ней теорет</w:t>
      </w:r>
      <w:r w:rsidR="004813C6">
        <w:rPr>
          <w:rFonts w:ascii="Times New Roman" w:hAnsi="Times New Roman" w:cs="Times New Roman"/>
          <w:sz w:val="28"/>
          <w:szCs w:val="28"/>
        </w:rPr>
        <w:t>ические и практические проблемы</w:t>
      </w:r>
      <w:r w:rsidRPr="0038467B">
        <w:rPr>
          <w:rFonts w:ascii="Times New Roman" w:hAnsi="Times New Roman" w:cs="Times New Roman"/>
          <w:sz w:val="28"/>
          <w:szCs w:val="28"/>
        </w:rPr>
        <w:t>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7E17518D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5FA09B63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Качество учебной работы студентов преподаватель оценивает в конце занятия. </w:t>
      </w:r>
    </w:p>
    <w:p w14:paraId="2F7606E6" w14:textId="77777777" w:rsidR="00041E61" w:rsidRDefault="002C766A" w:rsidP="002C766A">
      <w:pPr>
        <w:pStyle w:val="1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Самостоятельная работа проводится с целью: </w:t>
      </w:r>
    </w:p>
    <w:p w14:paraId="5DF3688A" w14:textId="77777777" w:rsidR="00041E61" w:rsidRDefault="00041E61" w:rsidP="002C766A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систематизации и закрепления полученных теоретических знаний и практических умений обучающихся;</w:t>
      </w:r>
    </w:p>
    <w:p w14:paraId="5DFE5ECE" w14:textId="77777777" w:rsidR="00041E61" w:rsidRDefault="002C766A" w:rsidP="00041E61">
      <w:pPr>
        <w:pStyle w:val="1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 </w:t>
      </w:r>
      <w:r w:rsidR="00041E61">
        <w:rPr>
          <w:color w:val="000000"/>
        </w:rPr>
        <w:t xml:space="preserve">- </w:t>
      </w:r>
      <w:r w:rsidRPr="002C766A">
        <w:rPr>
          <w:color w:val="000000"/>
        </w:rPr>
        <w:t>углубления и расширения теоретических знаний студентов;</w:t>
      </w:r>
    </w:p>
    <w:p w14:paraId="0287FB87" w14:textId="77777777" w:rsidR="00041E61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lastRenderedPageBreak/>
        <w:t xml:space="preserve">- </w:t>
      </w:r>
      <w:r w:rsidR="002C766A" w:rsidRPr="002C766A">
        <w:rPr>
          <w:color w:val="000000"/>
        </w:rPr>
        <w:t xml:space="preserve"> формирования умений использовать нормативную, правовую, справочную документацию, учебную и специальную литературу; </w:t>
      </w:r>
    </w:p>
    <w:p w14:paraId="35C912BB" w14:textId="77777777" w:rsidR="00041E61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развития познавательных способн</w:t>
      </w:r>
      <w:r w:rsidR="009D762A">
        <w:rPr>
          <w:color w:val="000000"/>
        </w:rPr>
        <w:t>остей</w:t>
      </w:r>
      <w:r w:rsidR="002C766A" w:rsidRPr="002C766A">
        <w:rPr>
          <w:color w:val="000000"/>
        </w:rPr>
        <w:t xml:space="preserve">; </w:t>
      </w:r>
    </w:p>
    <w:p w14:paraId="7DE05B9C" w14:textId="77777777" w:rsidR="009D762A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формировани</w:t>
      </w:r>
      <w:r w:rsidR="00F4429B">
        <w:rPr>
          <w:color w:val="000000"/>
        </w:rPr>
        <w:t>я</w:t>
      </w:r>
      <w:r w:rsidR="002C766A" w:rsidRPr="002C766A">
        <w:rPr>
          <w:color w:val="000000"/>
        </w:rPr>
        <w:t xml:space="preserve"> самостоятельности мышления, способностей к саморазвитию, совершенствованию и самоорганизации; </w:t>
      </w:r>
    </w:p>
    <w:p w14:paraId="2327720D" w14:textId="77777777" w:rsidR="002C766A" w:rsidRPr="00041E61" w:rsidRDefault="009D762A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>- развития</w:t>
      </w:r>
      <w:r w:rsidR="002C766A" w:rsidRPr="002C766A">
        <w:rPr>
          <w:color w:val="000000"/>
        </w:rPr>
        <w:t xml:space="preserve"> исследовательских умений студентов.</w:t>
      </w:r>
    </w:p>
    <w:p w14:paraId="3B4F124C" w14:textId="77777777" w:rsidR="002C766A" w:rsidRPr="002C766A" w:rsidRDefault="002C766A" w:rsidP="002C766A">
      <w:pPr>
        <w:pStyle w:val="11"/>
        <w:ind w:firstLine="720"/>
        <w:jc w:val="both"/>
      </w:pPr>
      <w:r w:rsidRPr="002C766A">
        <w:rPr>
          <w:color w:val="000000"/>
        </w:rPr>
        <w:t xml:space="preserve">Формы и виды самостоятельной </w:t>
      </w:r>
      <w:r w:rsidR="00F4429B">
        <w:rPr>
          <w:color w:val="000000"/>
        </w:rPr>
        <w:t xml:space="preserve">работы студентов: </w:t>
      </w:r>
      <w:r w:rsidRPr="002C766A">
        <w:rPr>
          <w:color w:val="000000"/>
        </w:rPr>
        <w:t>самостоятельное изучение материала по рекомендуемым литературным источникам; вы</w:t>
      </w:r>
      <w:r w:rsidR="00F4429B">
        <w:rPr>
          <w:color w:val="000000"/>
        </w:rPr>
        <w:t>полнение разноуровневых заданий;</w:t>
      </w:r>
      <w:r w:rsidRPr="002C766A">
        <w:rPr>
          <w:color w:val="000000"/>
        </w:rPr>
        <w:t xml:space="preserve">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</w:t>
      </w:r>
      <w:r w:rsidR="00F4429B">
        <w:rPr>
          <w:color w:val="000000"/>
        </w:rPr>
        <w:t>х заданий репродуктивного типа</w:t>
      </w:r>
      <w:r w:rsidRPr="002C766A">
        <w:rPr>
          <w:color w:val="000000"/>
        </w:rPr>
        <w:t>.</w:t>
      </w:r>
    </w:p>
    <w:p w14:paraId="637DC294" w14:textId="77777777" w:rsidR="002C766A" w:rsidRPr="0038467B" w:rsidRDefault="002C766A" w:rsidP="00BC0EB7">
      <w:pPr>
        <w:pStyle w:val="11"/>
        <w:ind w:firstLine="720"/>
        <w:jc w:val="both"/>
      </w:pPr>
      <w:r w:rsidRPr="002C766A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</w:t>
      </w:r>
      <w:r>
        <w:rPr>
          <w:color w:val="000000"/>
        </w:rPr>
        <w:t>ия: библиотеку</w:t>
      </w:r>
      <w:r w:rsidR="00BC0EB7">
        <w:rPr>
          <w:color w:val="000000"/>
        </w:rPr>
        <w:t xml:space="preserve"> академии</w:t>
      </w:r>
      <w:r w:rsidRPr="002C766A">
        <w:rPr>
          <w:color w:val="000000"/>
        </w:rPr>
        <w:t xml:space="preserve">; учебно-методическую </w:t>
      </w:r>
      <w:r w:rsidR="00BC0EB7">
        <w:rPr>
          <w:color w:val="000000"/>
        </w:rPr>
        <w:t xml:space="preserve">и материально-техническую </w:t>
      </w:r>
      <w:r w:rsidRPr="002C766A">
        <w:rPr>
          <w:color w:val="000000"/>
        </w:rPr>
        <w:t>базу учебных кабинетов</w:t>
      </w:r>
      <w:r>
        <w:rPr>
          <w:color w:val="000000"/>
        </w:rPr>
        <w:t xml:space="preserve"> и лабораторий</w:t>
      </w:r>
      <w:r w:rsidRPr="002C766A">
        <w:rPr>
          <w:color w:val="000000"/>
        </w:rPr>
        <w:t>; компьютерные классы с возможностью работы в Интернет; аудитории (классы) дл</w:t>
      </w:r>
      <w:r w:rsidR="00BC0EB7">
        <w:rPr>
          <w:color w:val="000000"/>
        </w:rPr>
        <w:t>я консультационной деятельности</w:t>
      </w:r>
      <w:r w:rsidRPr="002C766A">
        <w:rPr>
          <w:color w:val="000000"/>
        </w:rPr>
        <w:t>.</w:t>
      </w:r>
    </w:p>
    <w:p w14:paraId="6A9E80DA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3846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подготовки к </w:t>
      </w:r>
      <w:r w:rsidR="00BC0E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5DC22A46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 - необходимо стремиться к пониманию всег</w:t>
      </w:r>
      <w:r w:rsidR="00F4429B">
        <w:rPr>
          <w:rFonts w:ascii="Times New Roman" w:hAnsi="Times New Roman" w:cs="Times New Roman"/>
          <w:sz w:val="28"/>
          <w:szCs w:val="28"/>
        </w:rPr>
        <w:t>о материала, чтобы еще до начала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 оставалось непонятных вопросов;</w:t>
      </w:r>
    </w:p>
    <w:p w14:paraId="7CDC9BAA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- необходимо строго след</w:t>
      </w:r>
      <w:r w:rsidR="00F4429B">
        <w:rPr>
          <w:rFonts w:ascii="Times New Roman" w:hAnsi="Times New Roman" w:cs="Times New Roman"/>
          <w:sz w:val="28"/>
          <w:szCs w:val="28"/>
        </w:rPr>
        <w:t>ить за грамотностью речи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и правильностью употребляемых </w:t>
      </w:r>
      <w:r w:rsidR="00F4429B"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38467B">
        <w:rPr>
          <w:rFonts w:ascii="Times New Roman" w:hAnsi="Times New Roman" w:cs="Times New Roman"/>
          <w:sz w:val="28"/>
          <w:szCs w:val="28"/>
        </w:rPr>
        <w:t xml:space="preserve">терминов; </w:t>
      </w:r>
    </w:p>
    <w:p w14:paraId="364CB99A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387911B4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прежде чем отвечать на вопрос, необходимо сначала правильно его понять; </w:t>
      </w:r>
    </w:p>
    <w:p w14:paraId="17A8E82E" w14:textId="77777777" w:rsidR="00BC0EB7" w:rsidRDefault="00BC0EB7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промежуточной аттестации</w:t>
      </w:r>
      <w:r w:rsidR="002C766A" w:rsidRPr="0038467B">
        <w:rPr>
          <w:rFonts w:ascii="Times New Roman" w:hAnsi="Times New Roman" w:cs="Times New Roman"/>
          <w:sz w:val="28"/>
          <w:szCs w:val="28"/>
        </w:rPr>
        <w:t xml:space="preserve"> необходимо готовиться на протяжении всего межсессионного периода.</w:t>
      </w:r>
    </w:p>
    <w:p w14:paraId="45DFF29E" w14:textId="77777777" w:rsidR="00F4429B" w:rsidRPr="0038467B" w:rsidRDefault="00F4429B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6B834C" w14:textId="77777777" w:rsidR="00BC0EB7" w:rsidRPr="00BC0EB7" w:rsidRDefault="00BC0EB7" w:rsidP="00BC0E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BC0EB7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программного обеспечения и информационных справочных систем (при необходимости)</w:t>
      </w:r>
    </w:p>
    <w:p w14:paraId="2698C3AB" w14:textId="77777777" w:rsidR="007C6C31" w:rsidRPr="00F91DE7" w:rsidRDefault="007C6C31" w:rsidP="007C6C31">
      <w:pPr>
        <w:pStyle w:val="a8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1DE7">
        <w:rPr>
          <w:rFonts w:ascii="Times New Roman" w:hAnsi="Times New Roman" w:cs="Times New Roman"/>
          <w:b/>
          <w:bCs/>
          <w:sz w:val="28"/>
          <w:szCs w:val="28"/>
        </w:rPr>
        <w:t>Перечень лицензионного программного обеспечения</w:t>
      </w:r>
    </w:p>
    <w:p w14:paraId="4D972E6B" w14:textId="77777777" w:rsidR="007C6C31" w:rsidRPr="00F91DE7" w:rsidRDefault="007C6C31" w:rsidP="006D48B5">
      <w:pPr>
        <w:numPr>
          <w:ilvl w:val="0"/>
          <w:numId w:val="1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MicrosoftWindows7 Starter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предустановленная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лицензионная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3BDC9AA9" w14:textId="77777777" w:rsidR="007C6C31" w:rsidRPr="00F91DE7" w:rsidRDefault="007C6C31" w:rsidP="006D48B5">
      <w:pPr>
        <w:numPr>
          <w:ilvl w:val="0"/>
          <w:numId w:val="1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Microsoft Office Professional Plus 2007 Russian  </w:t>
      </w:r>
      <w:proofErr w:type="spellStart"/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>Academik</w:t>
      </w:r>
      <w:proofErr w:type="spellEnd"/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OPEN No Level;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19260C6E" w14:textId="77777777" w:rsidR="007C6C31" w:rsidRPr="00F91DE7" w:rsidRDefault="007C6C31" w:rsidP="006D48B5">
      <w:pPr>
        <w:pStyle w:val="a8"/>
        <w:numPr>
          <w:ilvl w:val="0"/>
          <w:numId w:val="14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</w:t>
      </w:r>
      <w:proofErr w:type="spellStart"/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>Academik</w:t>
      </w:r>
      <w:proofErr w:type="spellEnd"/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OPEN No Level; </w:t>
      </w:r>
      <w:r w:rsidRPr="00F91DE7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63B792ED" w14:textId="77777777" w:rsidR="007C6C31" w:rsidRPr="00F91DE7" w:rsidRDefault="007C6C31" w:rsidP="007C6C31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1DE7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Информационные справочные системы, используемые при осуществлении </w:t>
      </w:r>
      <w:r w:rsidRPr="00F91DE7">
        <w:rPr>
          <w:rFonts w:ascii="Times New Roman" w:hAnsi="Times New Roman" w:cs="Times New Roman"/>
          <w:b/>
          <w:sz w:val="28"/>
          <w:szCs w:val="28"/>
        </w:rPr>
        <w:t>образовательного процесса</w:t>
      </w:r>
    </w:p>
    <w:p w14:paraId="148C8C6E" w14:textId="77777777" w:rsidR="007C6C31" w:rsidRPr="00F91DE7" w:rsidRDefault="007C6C31" w:rsidP="006D48B5">
      <w:pPr>
        <w:pStyle w:val="a8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lastRenderedPageBreak/>
        <w:t>Справочная правовая система Консультант Плюс-  договор №21/2018/К/</w:t>
      </w:r>
      <w:proofErr w:type="spellStart"/>
      <w:r w:rsidRPr="00F91DE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F91DE7">
        <w:rPr>
          <w:rFonts w:ascii="Times New Roman" w:hAnsi="Times New Roman" w:cs="Times New Roman"/>
          <w:sz w:val="28"/>
          <w:szCs w:val="28"/>
        </w:rPr>
        <w:t xml:space="preserve"> от 09.01.2018</w:t>
      </w:r>
    </w:p>
    <w:p w14:paraId="6EF414E0" w14:textId="77777777" w:rsidR="004E06B6" w:rsidRPr="00BC0EB7" w:rsidRDefault="004E06B6" w:rsidP="00BC0EB7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24D1C911" w14:textId="77777777" w:rsidR="004E06B6" w:rsidRDefault="004E06B6" w:rsidP="006D48B5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06B6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Материально-техническая база, необходимая для осуществления образовательного процесса по дисциплине</w:t>
      </w:r>
    </w:p>
    <w:p w14:paraId="1F1B560A" w14:textId="77777777" w:rsidR="00D80639" w:rsidRDefault="00D80639" w:rsidP="00D80639">
      <w:pPr>
        <w:pStyle w:val="a8"/>
        <w:spacing w:after="0" w:line="240" w:lineRule="auto"/>
        <w:ind w:left="73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C06E55" w14:textId="77777777" w:rsidR="007C6C31" w:rsidRPr="007C6C31" w:rsidRDefault="007C6C31" w:rsidP="007C6C31">
      <w:pPr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6C31">
        <w:rPr>
          <w:rFonts w:ascii="Times New Roman" w:hAnsi="Times New Roman" w:cs="Times New Roman"/>
          <w:bCs/>
          <w:sz w:val="24"/>
          <w:szCs w:val="24"/>
        </w:rPr>
        <w:t xml:space="preserve">Учебные занятия по дисциплине </w:t>
      </w:r>
      <w:r w:rsidRPr="007C6C31">
        <w:rPr>
          <w:rFonts w:ascii="Times New Roman" w:eastAsia="Calibri" w:hAnsi="Times New Roman" w:cs="Times New Roman"/>
          <w:sz w:val="24"/>
          <w:szCs w:val="24"/>
        </w:rPr>
        <w:t>«</w:t>
      </w:r>
      <w:r w:rsidR="00E97C14">
        <w:rPr>
          <w:rFonts w:ascii="Times New Roman" w:eastAsia="Calibri" w:hAnsi="Times New Roman" w:cs="Times New Roman"/>
          <w:sz w:val="24"/>
          <w:szCs w:val="24"/>
        </w:rPr>
        <w:t>Риторика</w:t>
      </w:r>
      <w:r w:rsidRPr="007C6C31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7C6C31">
        <w:rPr>
          <w:rFonts w:ascii="Times New Roman" w:hAnsi="Times New Roman" w:cs="Times New Roman"/>
          <w:bCs/>
          <w:sz w:val="24"/>
          <w:szCs w:val="24"/>
        </w:rPr>
        <w:t>проводятся в учебных кабинетах, оснащенных соответствующим оборудованием и программным обеспечением: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4927"/>
      </w:tblGrid>
      <w:tr w:rsidR="007C6C31" w:rsidRPr="007C6C31" w14:paraId="105C9985" w14:textId="77777777" w:rsidTr="0041415F">
        <w:tc>
          <w:tcPr>
            <w:tcW w:w="4536" w:type="dxa"/>
          </w:tcPr>
          <w:p w14:paraId="4F55B5A1" w14:textId="77777777" w:rsidR="007C6C31" w:rsidRPr="007C6C31" w:rsidRDefault="007C6C31" w:rsidP="0041415F">
            <w:pPr>
              <w:tabs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4927" w:type="dxa"/>
          </w:tcPr>
          <w:p w14:paraId="2625B9FB" w14:textId="77777777" w:rsidR="007C6C31" w:rsidRPr="007C6C31" w:rsidRDefault="007C6C31" w:rsidP="0041415F">
            <w:pPr>
              <w:tabs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Оснащенность специальных помещений и помещений для самостоятельной работы</w:t>
            </w:r>
          </w:p>
        </w:tc>
      </w:tr>
      <w:tr w:rsidR="007C6C31" w:rsidRPr="007C6C31" w14:paraId="28E510AC" w14:textId="77777777" w:rsidTr="0041415F">
        <w:tc>
          <w:tcPr>
            <w:tcW w:w="4536" w:type="dxa"/>
          </w:tcPr>
          <w:p w14:paraId="4B7A33CB" w14:textId="77777777" w:rsidR="007C6C31" w:rsidRPr="007C6C31" w:rsidRDefault="007C6C31" w:rsidP="00D62307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305009, г. Курск, ул. Интернациональная, д.6-б. Учебная аудитория № </w:t>
            </w:r>
            <w:r w:rsidR="00D62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проведения занятий лекционного и семинарского типа; групповых и индивидуальных консультаций; текущего контроля и промежуточной аттестации.</w:t>
            </w:r>
          </w:p>
        </w:tc>
        <w:tc>
          <w:tcPr>
            <w:tcW w:w="4927" w:type="dxa"/>
          </w:tcPr>
          <w:p w14:paraId="2A21E098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 места студентов: стулья, парты.</w:t>
            </w:r>
          </w:p>
          <w:p w14:paraId="70B1E5A2" w14:textId="77777777" w:rsidR="007C6C31" w:rsidRDefault="007C6C31" w:rsidP="007C6C3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Рабочее место преподавателя: стол, стул, кафедра,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</w:t>
            </w: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доска</w:t>
            </w: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73C35D74" w14:textId="77777777" w:rsidR="007C6C31" w:rsidRPr="007C6C31" w:rsidRDefault="007C6C31" w:rsidP="007C6C3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демонстрационного оборудования и учебно-наглядных пособий: Государственный флаг Российской Федерации; флаг Курской области, плакат «Управление персоналом».</w:t>
            </w:r>
          </w:p>
        </w:tc>
      </w:tr>
      <w:tr w:rsidR="007C6C31" w:rsidRPr="007C6C31" w14:paraId="082255EF" w14:textId="77777777" w:rsidTr="0041415F">
        <w:tc>
          <w:tcPr>
            <w:tcW w:w="4536" w:type="dxa"/>
          </w:tcPr>
          <w:p w14:paraId="76BD4EC1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305009, г. Курск, ул. Интернациональная, д.6-б. Учебная аудитория № 15 помещение для самостоятельной работы.</w:t>
            </w:r>
          </w:p>
        </w:tc>
        <w:tc>
          <w:tcPr>
            <w:tcW w:w="4927" w:type="dxa"/>
          </w:tcPr>
          <w:p w14:paraId="57832BC3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 места студентов: стулья, парты.</w:t>
            </w:r>
          </w:p>
          <w:p w14:paraId="5E32B62C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 xml:space="preserve">Нетбук </w:t>
            </w:r>
            <w:r w:rsidRPr="007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ASUS</w:t>
            </w: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7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</w:t>
            </w: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 xml:space="preserve"> – 10 шт.</w:t>
            </w:r>
          </w:p>
          <w:p w14:paraId="5A83AA1F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 локальная сеть. Имеется доступ в Интернет на всех ПК.</w:t>
            </w:r>
          </w:p>
        </w:tc>
      </w:tr>
      <w:tr w:rsidR="007C6C31" w:rsidRPr="007C6C31" w14:paraId="57A6D9E4" w14:textId="77777777" w:rsidTr="0041415F">
        <w:tc>
          <w:tcPr>
            <w:tcW w:w="9463" w:type="dxa"/>
            <w:gridSpan w:val="2"/>
          </w:tcPr>
          <w:p w14:paraId="2847702B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305009, г. Курск, ул. Интернациональная, д.6-б. Учебная аудитория № 15-а помещение для хранения и профилактического обслуживания учебного оборудования</w:t>
            </w:r>
          </w:p>
        </w:tc>
      </w:tr>
    </w:tbl>
    <w:p w14:paraId="3701E97A" w14:textId="77777777" w:rsidR="00F4429B" w:rsidRPr="00431133" w:rsidRDefault="00F4429B" w:rsidP="00F4429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F66CB81" w14:textId="77777777" w:rsidR="004E06B6" w:rsidRDefault="004E06B6" w:rsidP="004E06B6">
      <w:pPr>
        <w:pStyle w:val="32"/>
        <w:tabs>
          <w:tab w:val="left" w:pos="1340"/>
        </w:tabs>
      </w:pPr>
      <w:bookmarkStart w:id="13" w:name="bookmark279"/>
      <w:bookmarkStart w:id="14" w:name="bookmark280"/>
      <w:bookmarkStart w:id="15" w:name="bookmark282"/>
      <w:r>
        <w:rPr>
          <w:color w:val="000000"/>
        </w:rPr>
        <w:t>13 Особенности реализации дисциплины для инвалидов и лиц с ограниченными возможностями здоровья</w:t>
      </w:r>
      <w:bookmarkEnd w:id="13"/>
      <w:bookmarkEnd w:id="14"/>
      <w:bookmarkEnd w:id="15"/>
    </w:p>
    <w:p w14:paraId="0599FA12" w14:textId="77777777" w:rsidR="004E06B6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7F1B2EB8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слуха</w:t>
      </w:r>
      <w:r w:rsidRPr="0038467B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тифлосурдопереводчиков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>. Текущий контроль успеваемости осуществляется в письменной форме: обучающийся письменно</w:t>
      </w:r>
      <w:r w:rsidR="007C6C31">
        <w:rPr>
          <w:rFonts w:ascii="Times New Roman" w:hAnsi="Times New Roman" w:cs="Times New Roman"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sz w:val="28"/>
          <w:szCs w:val="28"/>
        </w:rPr>
        <w:t xml:space="preserve">отвечает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</w:t>
      </w:r>
      <w:r w:rsidRPr="0038467B">
        <w:rPr>
          <w:rFonts w:ascii="Times New Roman" w:hAnsi="Times New Roman" w:cs="Times New Roman"/>
          <w:sz w:val="28"/>
          <w:szCs w:val="28"/>
        </w:rPr>
        <w:lastRenderedPageBreak/>
        <w:t xml:space="preserve">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 </w:t>
      </w:r>
    </w:p>
    <w:p w14:paraId="50DC5329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зрения</w:t>
      </w:r>
      <w:r w:rsidRPr="0038467B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занятиях  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2F6F31B9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 xml:space="preserve">Для лиц с ограниченными возможностями здоровья, имеющих нарушения опорно-двигательного аппарата, </w:t>
      </w:r>
      <w:r w:rsidRPr="0038467B">
        <w:rPr>
          <w:rFonts w:ascii="Times New Roman" w:hAnsi="Times New Roman" w:cs="Times New Roman"/>
          <w:sz w:val="28"/>
          <w:szCs w:val="28"/>
        </w:rPr>
        <w:t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57D35A47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3B27FD" w14:textId="77777777" w:rsidR="004E06B6" w:rsidRPr="0038467B" w:rsidRDefault="004E06B6" w:rsidP="004E06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79F8B8" w14:textId="77777777" w:rsidR="00BC0EB7" w:rsidRPr="00BC0EB7" w:rsidRDefault="004E06B6" w:rsidP="004E06B6">
      <w:pPr>
        <w:pStyle w:val="11"/>
        <w:tabs>
          <w:tab w:val="left" w:pos="1602"/>
        </w:tabs>
        <w:jc w:val="both"/>
      </w:pPr>
      <w:r w:rsidRPr="0038467B">
        <w:rPr>
          <w:b/>
          <w:bCs/>
        </w:rPr>
        <w:br w:type="page"/>
      </w:r>
    </w:p>
    <w:p w14:paraId="6C475C38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Лист дополнений и изменений,</w:t>
      </w:r>
      <w:r>
        <w:rPr>
          <w:b/>
          <w:bCs/>
          <w:color w:val="000000"/>
        </w:rPr>
        <w:br/>
        <w:t>внесенных в рабочую программу дисциплины</w:t>
      </w:r>
    </w:p>
    <w:p w14:paraId="08A9C516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2"/>
        <w:gridCol w:w="3479"/>
        <w:gridCol w:w="1778"/>
        <w:gridCol w:w="2942"/>
      </w:tblGrid>
      <w:tr w:rsidR="00D97806" w14:paraId="07943C53" w14:textId="77777777" w:rsidTr="00A159A7">
        <w:tc>
          <w:tcPr>
            <w:tcW w:w="1372" w:type="dxa"/>
          </w:tcPr>
          <w:p w14:paraId="73FA9077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изменения</w:t>
            </w:r>
          </w:p>
        </w:tc>
        <w:tc>
          <w:tcPr>
            <w:tcW w:w="3479" w:type="dxa"/>
          </w:tcPr>
          <w:p w14:paraId="6E851D43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страницы, на которой внесено изменение</w:t>
            </w:r>
          </w:p>
        </w:tc>
        <w:tc>
          <w:tcPr>
            <w:tcW w:w="1778" w:type="dxa"/>
          </w:tcPr>
          <w:p w14:paraId="03C0933F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942" w:type="dxa"/>
          </w:tcPr>
          <w:p w14:paraId="0DDD8DC3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Основание для изменения и подпись лица, проводившего изменения</w:t>
            </w:r>
          </w:p>
        </w:tc>
      </w:tr>
      <w:tr w:rsidR="00D97806" w14:paraId="6D9A3945" w14:textId="77777777" w:rsidTr="00A159A7">
        <w:tc>
          <w:tcPr>
            <w:tcW w:w="1372" w:type="dxa"/>
          </w:tcPr>
          <w:p w14:paraId="5CDADE65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5392A2E7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3B806C6F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48CCA31C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  <w:tr w:rsidR="00D97806" w14:paraId="297E38F2" w14:textId="77777777" w:rsidTr="00A159A7">
        <w:tc>
          <w:tcPr>
            <w:tcW w:w="1372" w:type="dxa"/>
          </w:tcPr>
          <w:p w14:paraId="5093EC93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55E79B71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3143284D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786DDB2D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</w:tbl>
    <w:p w14:paraId="6A5B6F75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</w:p>
    <w:p w14:paraId="50CFC9A6" w14:textId="77777777" w:rsidR="00016D0A" w:rsidRPr="00BC0EB7" w:rsidRDefault="00016D0A" w:rsidP="00BC0EB7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16D0A" w:rsidRPr="00BC0EB7" w:rsidSect="0077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B44BF"/>
    <w:multiLevelType w:val="hybridMultilevel"/>
    <w:tmpl w:val="04CEA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317EC"/>
    <w:multiLevelType w:val="hybridMultilevel"/>
    <w:tmpl w:val="B7082820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2" w15:restartNumberingAfterBreak="0">
    <w:nsid w:val="036F6965"/>
    <w:multiLevelType w:val="hybridMultilevel"/>
    <w:tmpl w:val="255A7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D11DA5"/>
    <w:multiLevelType w:val="multilevel"/>
    <w:tmpl w:val="5CF0D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14632"/>
    <w:multiLevelType w:val="hybridMultilevel"/>
    <w:tmpl w:val="5B5E7C1C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EB37E0"/>
    <w:multiLevelType w:val="multilevel"/>
    <w:tmpl w:val="D5ACA67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3DA2B71"/>
    <w:multiLevelType w:val="hybridMultilevel"/>
    <w:tmpl w:val="961E6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22910"/>
    <w:multiLevelType w:val="multilevel"/>
    <w:tmpl w:val="D5ACA67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26513394"/>
    <w:multiLevelType w:val="hybridMultilevel"/>
    <w:tmpl w:val="520AD32E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E43BDE"/>
    <w:multiLevelType w:val="hybridMultilevel"/>
    <w:tmpl w:val="EA348056"/>
    <w:lvl w:ilvl="0" w:tplc="0F325B9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BB04C1E"/>
    <w:multiLevelType w:val="hybridMultilevel"/>
    <w:tmpl w:val="D43C89D0"/>
    <w:lvl w:ilvl="0" w:tplc="3892926A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555513"/>
    <w:multiLevelType w:val="hybridMultilevel"/>
    <w:tmpl w:val="83CA79AE"/>
    <w:lvl w:ilvl="0" w:tplc="9F283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F665CF"/>
    <w:multiLevelType w:val="hybridMultilevel"/>
    <w:tmpl w:val="F38858D2"/>
    <w:lvl w:ilvl="0" w:tplc="FA52E484">
      <w:start w:val="4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AA0A93"/>
    <w:multiLevelType w:val="hybridMultilevel"/>
    <w:tmpl w:val="3708AD32"/>
    <w:lvl w:ilvl="0" w:tplc="8D044F50">
      <w:start w:val="9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3A0A1F"/>
    <w:multiLevelType w:val="multilevel"/>
    <w:tmpl w:val="6B9824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3E8E0D63"/>
    <w:multiLevelType w:val="multilevel"/>
    <w:tmpl w:val="783E7B4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F956E66"/>
    <w:multiLevelType w:val="hybridMultilevel"/>
    <w:tmpl w:val="0898153A"/>
    <w:lvl w:ilvl="0" w:tplc="B3BE241A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C17A18"/>
    <w:multiLevelType w:val="hybridMultilevel"/>
    <w:tmpl w:val="115EB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B95AF0"/>
    <w:multiLevelType w:val="hybridMultilevel"/>
    <w:tmpl w:val="F2B0E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D15AA6"/>
    <w:multiLevelType w:val="hybridMultilevel"/>
    <w:tmpl w:val="FFC4C0F0"/>
    <w:lvl w:ilvl="0" w:tplc="119E5E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8B7539C"/>
    <w:multiLevelType w:val="multilevel"/>
    <w:tmpl w:val="A88EF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CA5BC7"/>
    <w:multiLevelType w:val="hybridMultilevel"/>
    <w:tmpl w:val="6DE4674C"/>
    <w:lvl w:ilvl="0" w:tplc="F2B4953C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FB24DF"/>
    <w:multiLevelType w:val="multilevel"/>
    <w:tmpl w:val="D5ACA67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52ED04D7"/>
    <w:multiLevelType w:val="hybridMultilevel"/>
    <w:tmpl w:val="9320D5F2"/>
    <w:lvl w:ilvl="0" w:tplc="2D0ED4FE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567C74"/>
    <w:multiLevelType w:val="hybridMultilevel"/>
    <w:tmpl w:val="B41E7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B8416C"/>
    <w:multiLevelType w:val="multilevel"/>
    <w:tmpl w:val="889C3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C2F4646"/>
    <w:multiLevelType w:val="hybridMultilevel"/>
    <w:tmpl w:val="6AC8E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D07C6"/>
    <w:multiLevelType w:val="hybridMultilevel"/>
    <w:tmpl w:val="FD2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247D31"/>
    <w:multiLevelType w:val="hybridMultilevel"/>
    <w:tmpl w:val="EBE09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8C6719"/>
    <w:multiLevelType w:val="hybridMultilevel"/>
    <w:tmpl w:val="B41E7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027026C"/>
    <w:multiLevelType w:val="hybridMultilevel"/>
    <w:tmpl w:val="52C48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617A2F"/>
    <w:multiLevelType w:val="hybridMultilevel"/>
    <w:tmpl w:val="5DAAC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4233E6"/>
    <w:multiLevelType w:val="hybridMultilevel"/>
    <w:tmpl w:val="50F2CC1C"/>
    <w:lvl w:ilvl="0" w:tplc="FA52E4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467"/>
    <w:multiLevelType w:val="hybridMultilevel"/>
    <w:tmpl w:val="22F09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6A5B9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6B256D2"/>
    <w:multiLevelType w:val="hybridMultilevel"/>
    <w:tmpl w:val="DDCA44AC"/>
    <w:lvl w:ilvl="0" w:tplc="3B9C2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7E2837"/>
    <w:multiLevelType w:val="multilevel"/>
    <w:tmpl w:val="835C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BE03B6"/>
    <w:multiLevelType w:val="multilevel"/>
    <w:tmpl w:val="3AD45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6"/>
  </w:num>
  <w:num w:numId="3">
    <w:abstractNumId w:val="9"/>
  </w:num>
  <w:num w:numId="4">
    <w:abstractNumId w:val="37"/>
  </w:num>
  <w:num w:numId="5">
    <w:abstractNumId w:val="30"/>
  </w:num>
  <w:num w:numId="6">
    <w:abstractNumId w:val="29"/>
  </w:num>
  <w:num w:numId="7">
    <w:abstractNumId w:val="26"/>
  </w:num>
  <w:num w:numId="8">
    <w:abstractNumId w:val="38"/>
  </w:num>
  <w:num w:numId="9">
    <w:abstractNumId w:val="5"/>
  </w:num>
  <w:num w:numId="10">
    <w:abstractNumId w:val="39"/>
  </w:num>
  <w:num w:numId="11">
    <w:abstractNumId w:val="36"/>
  </w:num>
  <w:num w:numId="12">
    <w:abstractNumId w:val="25"/>
  </w:num>
  <w:num w:numId="13">
    <w:abstractNumId w:val="32"/>
  </w:num>
  <w:num w:numId="14">
    <w:abstractNumId w:val="31"/>
  </w:num>
  <w:num w:numId="15">
    <w:abstractNumId w:val="28"/>
  </w:num>
  <w:num w:numId="16">
    <w:abstractNumId w:val="12"/>
  </w:num>
  <w:num w:numId="17">
    <w:abstractNumId w:val="20"/>
  </w:num>
  <w:num w:numId="18">
    <w:abstractNumId w:val="1"/>
  </w:num>
  <w:num w:numId="19">
    <w:abstractNumId w:val="27"/>
  </w:num>
  <w:num w:numId="20">
    <w:abstractNumId w:val="10"/>
  </w:num>
  <w:num w:numId="21">
    <w:abstractNumId w:val="14"/>
  </w:num>
  <w:num w:numId="22">
    <w:abstractNumId w:val="21"/>
  </w:num>
  <w:num w:numId="23">
    <w:abstractNumId w:val="4"/>
  </w:num>
  <w:num w:numId="24">
    <w:abstractNumId w:val="0"/>
  </w:num>
  <w:num w:numId="25">
    <w:abstractNumId w:val="7"/>
  </w:num>
  <w:num w:numId="26">
    <w:abstractNumId w:val="18"/>
  </w:num>
  <w:num w:numId="27">
    <w:abstractNumId w:val="35"/>
  </w:num>
  <w:num w:numId="28">
    <w:abstractNumId w:val="19"/>
  </w:num>
  <w:num w:numId="29">
    <w:abstractNumId w:val="2"/>
  </w:num>
  <w:num w:numId="30">
    <w:abstractNumId w:val="8"/>
  </w:num>
  <w:num w:numId="31">
    <w:abstractNumId w:val="22"/>
  </w:num>
  <w:num w:numId="32">
    <w:abstractNumId w:val="24"/>
  </w:num>
  <w:num w:numId="33">
    <w:abstractNumId w:val="11"/>
  </w:num>
  <w:num w:numId="34">
    <w:abstractNumId w:val="17"/>
  </w:num>
  <w:num w:numId="35">
    <w:abstractNumId w:val="13"/>
  </w:num>
  <w:num w:numId="36">
    <w:abstractNumId w:val="34"/>
  </w:num>
  <w:num w:numId="37">
    <w:abstractNumId w:val="33"/>
  </w:num>
  <w:num w:numId="38">
    <w:abstractNumId w:val="23"/>
  </w:num>
  <w:num w:numId="39">
    <w:abstractNumId w:val="6"/>
  </w:num>
  <w:num w:numId="40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0CBC"/>
    <w:rsid w:val="00006CBD"/>
    <w:rsid w:val="00007BC1"/>
    <w:rsid w:val="00014FA0"/>
    <w:rsid w:val="00016D0A"/>
    <w:rsid w:val="000353C5"/>
    <w:rsid w:val="00035F59"/>
    <w:rsid w:val="00036B61"/>
    <w:rsid w:val="00041E61"/>
    <w:rsid w:val="00043E02"/>
    <w:rsid w:val="00044D5E"/>
    <w:rsid w:val="00060780"/>
    <w:rsid w:val="00062CDC"/>
    <w:rsid w:val="0006735E"/>
    <w:rsid w:val="00070C2A"/>
    <w:rsid w:val="0008412B"/>
    <w:rsid w:val="00086F70"/>
    <w:rsid w:val="00087F39"/>
    <w:rsid w:val="0009365F"/>
    <w:rsid w:val="00094770"/>
    <w:rsid w:val="00095AF0"/>
    <w:rsid w:val="000A4440"/>
    <w:rsid w:val="000B504F"/>
    <w:rsid w:val="000C6B2A"/>
    <w:rsid w:val="000E7CFF"/>
    <w:rsid w:val="000F4553"/>
    <w:rsid w:val="000F7FCA"/>
    <w:rsid w:val="00103D6C"/>
    <w:rsid w:val="00105C16"/>
    <w:rsid w:val="0011424C"/>
    <w:rsid w:val="0011424D"/>
    <w:rsid w:val="00120312"/>
    <w:rsid w:val="00136E04"/>
    <w:rsid w:val="00164F4F"/>
    <w:rsid w:val="00196C42"/>
    <w:rsid w:val="001A2457"/>
    <w:rsid w:val="001C53A0"/>
    <w:rsid w:val="001D36C2"/>
    <w:rsid w:val="001E2830"/>
    <w:rsid w:val="001E3DFE"/>
    <w:rsid w:val="00201518"/>
    <w:rsid w:val="00205CCC"/>
    <w:rsid w:val="00206F57"/>
    <w:rsid w:val="00210052"/>
    <w:rsid w:val="00214C1D"/>
    <w:rsid w:val="00223294"/>
    <w:rsid w:val="002262EE"/>
    <w:rsid w:val="00234B3C"/>
    <w:rsid w:val="00244EE9"/>
    <w:rsid w:val="00264FF3"/>
    <w:rsid w:val="00290FE0"/>
    <w:rsid w:val="00292A7B"/>
    <w:rsid w:val="0029603E"/>
    <w:rsid w:val="002B4F27"/>
    <w:rsid w:val="002B7291"/>
    <w:rsid w:val="002C11BF"/>
    <w:rsid w:val="002C766A"/>
    <w:rsid w:val="002E0630"/>
    <w:rsid w:val="002E2407"/>
    <w:rsid w:val="002E4CF5"/>
    <w:rsid w:val="00306763"/>
    <w:rsid w:val="003105CF"/>
    <w:rsid w:val="0031630F"/>
    <w:rsid w:val="00320BEC"/>
    <w:rsid w:val="00340117"/>
    <w:rsid w:val="003610BA"/>
    <w:rsid w:val="003866ED"/>
    <w:rsid w:val="00387339"/>
    <w:rsid w:val="00387E22"/>
    <w:rsid w:val="00396EC6"/>
    <w:rsid w:val="003A0561"/>
    <w:rsid w:val="003A1503"/>
    <w:rsid w:val="003D0C9E"/>
    <w:rsid w:val="003D2C4A"/>
    <w:rsid w:val="003D3489"/>
    <w:rsid w:val="003F024C"/>
    <w:rsid w:val="003F233C"/>
    <w:rsid w:val="00406C16"/>
    <w:rsid w:val="00407CBA"/>
    <w:rsid w:val="0041415F"/>
    <w:rsid w:val="0041638A"/>
    <w:rsid w:val="0042205D"/>
    <w:rsid w:val="00430737"/>
    <w:rsid w:val="00431133"/>
    <w:rsid w:val="00441641"/>
    <w:rsid w:val="004431E0"/>
    <w:rsid w:val="00451772"/>
    <w:rsid w:val="00460120"/>
    <w:rsid w:val="00465E9F"/>
    <w:rsid w:val="00467BDD"/>
    <w:rsid w:val="004813C6"/>
    <w:rsid w:val="0049374D"/>
    <w:rsid w:val="004A0D43"/>
    <w:rsid w:val="004A45B2"/>
    <w:rsid w:val="004A4785"/>
    <w:rsid w:val="004A5E52"/>
    <w:rsid w:val="004B009F"/>
    <w:rsid w:val="004B1AEF"/>
    <w:rsid w:val="004B1B11"/>
    <w:rsid w:val="004D4861"/>
    <w:rsid w:val="004D4D67"/>
    <w:rsid w:val="004E06B6"/>
    <w:rsid w:val="004E5A14"/>
    <w:rsid w:val="00502091"/>
    <w:rsid w:val="005036E5"/>
    <w:rsid w:val="005137DB"/>
    <w:rsid w:val="00521693"/>
    <w:rsid w:val="00523C1C"/>
    <w:rsid w:val="00523D98"/>
    <w:rsid w:val="0052470B"/>
    <w:rsid w:val="00535864"/>
    <w:rsid w:val="00544B37"/>
    <w:rsid w:val="00551B8B"/>
    <w:rsid w:val="00570475"/>
    <w:rsid w:val="00570B69"/>
    <w:rsid w:val="00571C75"/>
    <w:rsid w:val="00571E1B"/>
    <w:rsid w:val="0057403E"/>
    <w:rsid w:val="00575B07"/>
    <w:rsid w:val="0059068B"/>
    <w:rsid w:val="005A4183"/>
    <w:rsid w:val="005B469D"/>
    <w:rsid w:val="005B6785"/>
    <w:rsid w:val="005C192E"/>
    <w:rsid w:val="005C52A5"/>
    <w:rsid w:val="005E62C5"/>
    <w:rsid w:val="005F240C"/>
    <w:rsid w:val="00635232"/>
    <w:rsid w:val="006419CD"/>
    <w:rsid w:val="006476EE"/>
    <w:rsid w:val="00650AFB"/>
    <w:rsid w:val="00653046"/>
    <w:rsid w:val="0066467D"/>
    <w:rsid w:val="00676C9B"/>
    <w:rsid w:val="00682790"/>
    <w:rsid w:val="00682A09"/>
    <w:rsid w:val="006956F2"/>
    <w:rsid w:val="00695C71"/>
    <w:rsid w:val="00695D61"/>
    <w:rsid w:val="006B2627"/>
    <w:rsid w:val="006B3A5B"/>
    <w:rsid w:val="006D48B5"/>
    <w:rsid w:val="006D64E5"/>
    <w:rsid w:val="006E25EE"/>
    <w:rsid w:val="006E6FA6"/>
    <w:rsid w:val="006F54CD"/>
    <w:rsid w:val="00702378"/>
    <w:rsid w:val="007142F2"/>
    <w:rsid w:val="007238FC"/>
    <w:rsid w:val="0072394D"/>
    <w:rsid w:val="00727731"/>
    <w:rsid w:val="00737BE8"/>
    <w:rsid w:val="00752E71"/>
    <w:rsid w:val="007552CC"/>
    <w:rsid w:val="00755A33"/>
    <w:rsid w:val="00760B30"/>
    <w:rsid w:val="007641BF"/>
    <w:rsid w:val="00764828"/>
    <w:rsid w:val="007702E4"/>
    <w:rsid w:val="00776246"/>
    <w:rsid w:val="00783D7D"/>
    <w:rsid w:val="0079047C"/>
    <w:rsid w:val="0079324C"/>
    <w:rsid w:val="007A1D8C"/>
    <w:rsid w:val="007B4C95"/>
    <w:rsid w:val="007C2C9A"/>
    <w:rsid w:val="007C6C31"/>
    <w:rsid w:val="00811281"/>
    <w:rsid w:val="00813758"/>
    <w:rsid w:val="0081558F"/>
    <w:rsid w:val="00815B7F"/>
    <w:rsid w:val="00820AD4"/>
    <w:rsid w:val="008415FE"/>
    <w:rsid w:val="0084202B"/>
    <w:rsid w:val="008468C2"/>
    <w:rsid w:val="00846E76"/>
    <w:rsid w:val="00852E0A"/>
    <w:rsid w:val="008660C1"/>
    <w:rsid w:val="0087726E"/>
    <w:rsid w:val="0089003B"/>
    <w:rsid w:val="00890E35"/>
    <w:rsid w:val="008A4C12"/>
    <w:rsid w:val="008A5086"/>
    <w:rsid w:val="008B5A33"/>
    <w:rsid w:val="008C646F"/>
    <w:rsid w:val="008E55FE"/>
    <w:rsid w:val="00902E7E"/>
    <w:rsid w:val="0091342A"/>
    <w:rsid w:val="009458D0"/>
    <w:rsid w:val="009506F3"/>
    <w:rsid w:val="00970658"/>
    <w:rsid w:val="00972655"/>
    <w:rsid w:val="009778D9"/>
    <w:rsid w:val="009837E9"/>
    <w:rsid w:val="00986C99"/>
    <w:rsid w:val="00987140"/>
    <w:rsid w:val="00987F5E"/>
    <w:rsid w:val="009909C0"/>
    <w:rsid w:val="00992327"/>
    <w:rsid w:val="009942CE"/>
    <w:rsid w:val="009A0764"/>
    <w:rsid w:val="009A0FAA"/>
    <w:rsid w:val="009D4BCF"/>
    <w:rsid w:val="009D762A"/>
    <w:rsid w:val="009F4373"/>
    <w:rsid w:val="00A01362"/>
    <w:rsid w:val="00A01C53"/>
    <w:rsid w:val="00A04FCE"/>
    <w:rsid w:val="00A06D6D"/>
    <w:rsid w:val="00A11376"/>
    <w:rsid w:val="00A131D3"/>
    <w:rsid w:val="00A159A7"/>
    <w:rsid w:val="00A26D58"/>
    <w:rsid w:val="00A3188C"/>
    <w:rsid w:val="00A411D5"/>
    <w:rsid w:val="00A54F18"/>
    <w:rsid w:val="00A87DD3"/>
    <w:rsid w:val="00A939AC"/>
    <w:rsid w:val="00A973C8"/>
    <w:rsid w:val="00AA65AA"/>
    <w:rsid w:val="00AA783B"/>
    <w:rsid w:val="00AB48F4"/>
    <w:rsid w:val="00AD28D6"/>
    <w:rsid w:val="00AD4A44"/>
    <w:rsid w:val="00AD4ADA"/>
    <w:rsid w:val="00AE1855"/>
    <w:rsid w:val="00AF6178"/>
    <w:rsid w:val="00AF6953"/>
    <w:rsid w:val="00B04BE0"/>
    <w:rsid w:val="00B1262C"/>
    <w:rsid w:val="00B46FBC"/>
    <w:rsid w:val="00B6102F"/>
    <w:rsid w:val="00BC0EB7"/>
    <w:rsid w:val="00BD72B7"/>
    <w:rsid w:val="00BE1CA8"/>
    <w:rsid w:val="00BE2D44"/>
    <w:rsid w:val="00BF2291"/>
    <w:rsid w:val="00C105DF"/>
    <w:rsid w:val="00C1092C"/>
    <w:rsid w:val="00C16443"/>
    <w:rsid w:val="00C355A1"/>
    <w:rsid w:val="00C560B9"/>
    <w:rsid w:val="00C62F42"/>
    <w:rsid w:val="00C64D15"/>
    <w:rsid w:val="00C72979"/>
    <w:rsid w:val="00C82CD7"/>
    <w:rsid w:val="00C90828"/>
    <w:rsid w:val="00C90DEB"/>
    <w:rsid w:val="00C93382"/>
    <w:rsid w:val="00C94CE3"/>
    <w:rsid w:val="00CA1450"/>
    <w:rsid w:val="00CA25C1"/>
    <w:rsid w:val="00CB5F6D"/>
    <w:rsid w:val="00CD4E8E"/>
    <w:rsid w:val="00CD7C56"/>
    <w:rsid w:val="00CF19F9"/>
    <w:rsid w:val="00D00863"/>
    <w:rsid w:val="00D0430C"/>
    <w:rsid w:val="00D10E0B"/>
    <w:rsid w:val="00D1376F"/>
    <w:rsid w:val="00D1670C"/>
    <w:rsid w:val="00D21504"/>
    <w:rsid w:val="00D25AA6"/>
    <w:rsid w:val="00D319A6"/>
    <w:rsid w:val="00D57A3D"/>
    <w:rsid w:val="00D62307"/>
    <w:rsid w:val="00D632FF"/>
    <w:rsid w:val="00D66010"/>
    <w:rsid w:val="00D712A1"/>
    <w:rsid w:val="00D7289F"/>
    <w:rsid w:val="00D80639"/>
    <w:rsid w:val="00D934DC"/>
    <w:rsid w:val="00D958F9"/>
    <w:rsid w:val="00D95AEC"/>
    <w:rsid w:val="00D97806"/>
    <w:rsid w:val="00DA25A9"/>
    <w:rsid w:val="00DB1141"/>
    <w:rsid w:val="00DB212D"/>
    <w:rsid w:val="00DC43CC"/>
    <w:rsid w:val="00DD07BF"/>
    <w:rsid w:val="00DD71CE"/>
    <w:rsid w:val="00DF39B3"/>
    <w:rsid w:val="00DF751C"/>
    <w:rsid w:val="00E1718F"/>
    <w:rsid w:val="00E172D6"/>
    <w:rsid w:val="00E21FC1"/>
    <w:rsid w:val="00E24868"/>
    <w:rsid w:val="00E2534C"/>
    <w:rsid w:val="00E43EFB"/>
    <w:rsid w:val="00E5097B"/>
    <w:rsid w:val="00E50CBC"/>
    <w:rsid w:val="00E50F60"/>
    <w:rsid w:val="00E518BF"/>
    <w:rsid w:val="00E71EE5"/>
    <w:rsid w:val="00E80229"/>
    <w:rsid w:val="00E81E52"/>
    <w:rsid w:val="00E932A4"/>
    <w:rsid w:val="00E97C14"/>
    <w:rsid w:val="00EA1FB1"/>
    <w:rsid w:val="00EB5FD6"/>
    <w:rsid w:val="00EC482D"/>
    <w:rsid w:val="00EC5E97"/>
    <w:rsid w:val="00EE676A"/>
    <w:rsid w:val="00F0145F"/>
    <w:rsid w:val="00F156BA"/>
    <w:rsid w:val="00F3166D"/>
    <w:rsid w:val="00F4429B"/>
    <w:rsid w:val="00F47FBA"/>
    <w:rsid w:val="00F54E97"/>
    <w:rsid w:val="00F5789E"/>
    <w:rsid w:val="00F912BF"/>
    <w:rsid w:val="00F91DE7"/>
    <w:rsid w:val="00F96E46"/>
    <w:rsid w:val="00FB6E9B"/>
    <w:rsid w:val="00FC3FAA"/>
    <w:rsid w:val="00FD0408"/>
    <w:rsid w:val="00FD3B4C"/>
    <w:rsid w:val="00FD69EB"/>
    <w:rsid w:val="00FE330C"/>
    <w:rsid w:val="00FE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DFF56"/>
  <w15:docId w15:val="{873C70F0-636D-4B95-AABD-E974AE1CD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F60"/>
  </w:style>
  <w:style w:type="paragraph" w:styleId="1">
    <w:name w:val="heading 1"/>
    <w:basedOn w:val="a"/>
    <w:next w:val="a"/>
    <w:link w:val="10"/>
    <w:uiPriority w:val="9"/>
    <w:qFormat/>
    <w:rsid w:val="00386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6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131D3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003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E50CBC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E50CB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6E6FA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6E6FA6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uiPriority w:val="99"/>
    <w:rsid w:val="00987140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uiPriority w:val="99"/>
    <w:rsid w:val="00987140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table" w:styleId="a4">
    <w:name w:val="Table Grid"/>
    <w:basedOn w:val="a1"/>
    <w:uiPriority w:val="59"/>
    <w:rsid w:val="00292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3">
    <w:name w:val="Основной текст (3)_"/>
    <w:basedOn w:val="a0"/>
    <w:link w:val="34"/>
    <w:rsid w:val="00292A7B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292A7B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5">
    <w:name w:val="Подпись к таблице_"/>
    <w:basedOn w:val="a0"/>
    <w:link w:val="a6"/>
    <w:rsid w:val="008A5086"/>
    <w:rPr>
      <w:rFonts w:ascii="Times New Roman" w:eastAsia="Times New Roman" w:hAnsi="Times New Roman" w:cs="Times New Roman"/>
      <w:b/>
      <w:bCs/>
    </w:rPr>
  </w:style>
  <w:style w:type="paragraph" w:customStyle="1" w:styleId="a6">
    <w:name w:val="Подпись к таблице"/>
    <w:basedOn w:val="a"/>
    <w:link w:val="a5"/>
    <w:rsid w:val="008A5086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8A5086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7">
    <w:name w:val="Normal (Web)"/>
    <w:basedOn w:val="a"/>
    <w:uiPriority w:val="99"/>
    <w:rsid w:val="006D64E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8">
    <w:name w:val="List Paragraph"/>
    <w:basedOn w:val="a"/>
    <w:link w:val="a9"/>
    <w:uiPriority w:val="34"/>
    <w:qFormat/>
    <w:rsid w:val="006D64E5"/>
    <w:pPr>
      <w:ind w:left="720"/>
      <w:contextualSpacing/>
    </w:pPr>
  </w:style>
  <w:style w:type="character" w:customStyle="1" w:styleId="aa">
    <w:name w:val="Основной текст Знак"/>
    <w:aliases w:val="Знак Знак"/>
    <w:link w:val="ab"/>
    <w:locked/>
    <w:rsid w:val="006D64E5"/>
    <w:rPr>
      <w:rFonts w:ascii="Times New Roman" w:hAnsi="Times New Roman" w:cs="Times New Roman"/>
      <w:sz w:val="20"/>
      <w:szCs w:val="20"/>
    </w:rPr>
  </w:style>
  <w:style w:type="paragraph" w:styleId="ab">
    <w:name w:val="Body Text"/>
    <w:aliases w:val="Знак"/>
    <w:basedOn w:val="a"/>
    <w:link w:val="aa"/>
    <w:rsid w:val="006D64E5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2">
    <w:name w:val="Основной текст Знак1"/>
    <w:basedOn w:val="a0"/>
    <w:uiPriority w:val="99"/>
    <w:semiHidden/>
    <w:rsid w:val="006D64E5"/>
  </w:style>
  <w:style w:type="character" w:customStyle="1" w:styleId="30">
    <w:name w:val="Заголовок 3 Знак"/>
    <w:basedOn w:val="a0"/>
    <w:link w:val="3"/>
    <w:uiPriority w:val="99"/>
    <w:rsid w:val="00A131D3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c">
    <w:name w:val="Другое_"/>
    <w:basedOn w:val="a0"/>
    <w:link w:val="ad"/>
    <w:rsid w:val="0091342A"/>
    <w:rPr>
      <w:rFonts w:ascii="Times New Roman" w:eastAsia="Times New Roman" w:hAnsi="Times New Roman" w:cs="Times New Roman"/>
      <w:sz w:val="28"/>
      <w:szCs w:val="28"/>
    </w:rPr>
  </w:style>
  <w:style w:type="paragraph" w:customStyle="1" w:styleId="ad">
    <w:name w:val="Другое"/>
    <w:basedOn w:val="a"/>
    <w:link w:val="ac"/>
    <w:rsid w:val="0091342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rsid w:val="004E06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uiPriority w:val="99"/>
    <w:semiHidden/>
    <w:unhideWhenUsed/>
    <w:rsid w:val="008415FE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8415FE"/>
  </w:style>
  <w:style w:type="character" w:customStyle="1" w:styleId="apple-converted-space">
    <w:name w:val="apple-converted-space"/>
    <w:rsid w:val="00FD3B4C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A973C8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A973C8"/>
    <w:rPr>
      <w:rFonts w:ascii="Times New Roman" w:hAnsi="Times New Roman" w:cs="Times New Roman"/>
      <w:sz w:val="26"/>
      <w:szCs w:val="26"/>
    </w:rPr>
  </w:style>
  <w:style w:type="character" w:customStyle="1" w:styleId="40">
    <w:name w:val="Заголовок 4 Знак"/>
    <w:basedOn w:val="a0"/>
    <w:link w:val="4"/>
    <w:rsid w:val="0089003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FD04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702378"/>
    <w:rPr>
      <w:color w:val="0000FF"/>
      <w:u w:val="single"/>
    </w:rPr>
  </w:style>
  <w:style w:type="paragraph" w:styleId="af1">
    <w:name w:val="Title"/>
    <w:basedOn w:val="a"/>
    <w:link w:val="af2"/>
    <w:rsid w:val="0009365F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character" w:customStyle="1" w:styleId="af2">
    <w:name w:val="Заголовок Знак"/>
    <w:basedOn w:val="a0"/>
    <w:link w:val="af1"/>
    <w:rsid w:val="0009365F"/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paragraph" w:customStyle="1" w:styleId="35">
    <w:name w:val="Обычный3"/>
    <w:rsid w:val="0009365F"/>
    <w:pPr>
      <w:widowControl w:val="0"/>
      <w:snapToGrid w:val="0"/>
      <w:spacing w:after="0" w:line="240" w:lineRule="auto"/>
      <w:ind w:firstLine="3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(2)1"/>
    <w:basedOn w:val="a"/>
    <w:uiPriority w:val="99"/>
    <w:rsid w:val="00AD28D6"/>
    <w:pPr>
      <w:widowControl w:val="0"/>
      <w:shd w:val="clear" w:color="auto" w:fill="FFFFFF"/>
      <w:spacing w:before="300" w:after="0" w:line="144" w:lineRule="exact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nhideWhenUsed/>
    <w:rsid w:val="00AF6953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AF69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rsid w:val="00A3188C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A318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Strong"/>
    <w:uiPriority w:val="22"/>
    <w:qFormat/>
    <w:rsid w:val="00A3188C"/>
    <w:rPr>
      <w:b/>
      <w:bCs/>
    </w:rPr>
  </w:style>
  <w:style w:type="paragraph" w:styleId="36">
    <w:name w:val="Body Text 3"/>
    <w:basedOn w:val="a"/>
    <w:link w:val="37"/>
    <w:rsid w:val="00164F4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3 Знак"/>
    <w:basedOn w:val="a0"/>
    <w:link w:val="36"/>
    <w:rsid w:val="00164F4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7C6C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Plain Text"/>
    <w:basedOn w:val="a"/>
    <w:link w:val="af5"/>
    <w:rsid w:val="004141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Текст Знак"/>
    <w:basedOn w:val="a0"/>
    <w:link w:val="af4"/>
    <w:rsid w:val="0041415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6">
    <w:name w:val="header"/>
    <w:basedOn w:val="a"/>
    <w:link w:val="af7"/>
    <w:semiHidden/>
    <w:rsid w:val="00523C1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Верхний колонтитул Знак"/>
    <w:basedOn w:val="a0"/>
    <w:link w:val="af6"/>
    <w:semiHidden/>
    <w:rsid w:val="00523C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86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g-text">
    <w:name w:val="sg-text"/>
    <w:basedOn w:val="a0"/>
    <w:rsid w:val="003866ED"/>
  </w:style>
  <w:style w:type="paragraph" w:styleId="af8">
    <w:name w:val="No Spacing"/>
    <w:uiPriority w:val="1"/>
    <w:qFormat/>
    <w:rsid w:val="003866E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locked/>
    <w:rsid w:val="003866ED"/>
  </w:style>
  <w:style w:type="character" w:customStyle="1" w:styleId="em11">
    <w:name w:val="em11"/>
    <w:basedOn w:val="a0"/>
    <w:rsid w:val="006E25EE"/>
    <w:rPr>
      <w:b/>
      <w:bCs/>
      <w:sz w:val="24"/>
      <w:szCs w:val="24"/>
    </w:rPr>
  </w:style>
  <w:style w:type="paragraph" w:customStyle="1" w:styleId="6">
    <w:name w:val="Основной текст6"/>
    <w:basedOn w:val="a"/>
    <w:rsid w:val="00551B8B"/>
    <w:pPr>
      <w:shd w:val="clear" w:color="auto" w:fill="FFFFFF"/>
      <w:spacing w:before="480" w:after="5220" w:line="0" w:lineRule="atLeast"/>
      <w:ind w:hanging="280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10">
    <w:name w:val="Сетка таблицы11"/>
    <w:basedOn w:val="a1"/>
    <w:next w:val="a4"/>
    <w:uiPriority w:val="59"/>
    <w:rsid w:val="0049374D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2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iprbookshop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rosental-book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philology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gramota.ru/class/textbook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ramma.ru" TargetMode="External"/><Relationship Id="rId10" Type="http://schemas.openxmlformats.org/officeDocument/2006/relationships/hyperlink" Target="http://books.googl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blioclub.ru" TargetMode="External"/><Relationship Id="rId14" Type="http://schemas.openxmlformats.org/officeDocument/2006/relationships/hyperlink" Target="http://www.elibrar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6C7AE4-081E-4277-B3B6-3A8D0F2E4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1979</TotalTime>
  <Pages>32</Pages>
  <Words>9075</Words>
  <Characters>51732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Сотрудник</cp:lastModifiedBy>
  <cp:revision>196</cp:revision>
  <cp:lastPrinted>2025-09-11T12:21:00Z</cp:lastPrinted>
  <dcterms:created xsi:type="dcterms:W3CDTF">2021-05-26T13:55:00Z</dcterms:created>
  <dcterms:modified xsi:type="dcterms:W3CDTF">2026-09-07T11:57:00Z</dcterms:modified>
</cp:coreProperties>
</file>