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9F" w:rsidRPr="006B6869" w:rsidRDefault="005A5A9F" w:rsidP="005A5A9F">
      <w:pPr>
        <w:spacing w:after="0"/>
        <w:jc w:val="center"/>
        <w:rPr>
          <w:rFonts w:ascii="Times New Roman" w:hAnsi="Times New Roman"/>
          <w:b/>
          <w:sz w:val="28"/>
          <w:szCs w:val="28"/>
        </w:rPr>
      </w:pPr>
      <w:r w:rsidRPr="006B6869">
        <w:rPr>
          <w:rFonts w:ascii="Times New Roman" w:hAnsi="Times New Roman"/>
          <w:b/>
          <w:sz w:val="28"/>
          <w:szCs w:val="28"/>
        </w:rPr>
        <w:t>Государственное образовательное автономное учреждение</w:t>
      </w:r>
    </w:p>
    <w:p w:rsidR="005A5A9F" w:rsidRPr="006B6869" w:rsidRDefault="00C31ADF" w:rsidP="005A5A9F">
      <w:pPr>
        <w:spacing w:after="0"/>
        <w:jc w:val="center"/>
        <w:rPr>
          <w:rFonts w:ascii="Times New Roman" w:hAnsi="Times New Roman"/>
          <w:b/>
          <w:sz w:val="28"/>
          <w:szCs w:val="28"/>
        </w:rPr>
      </w:pPr>
      <w:r>
        <w:rPr>
          <w:rFonts w:ascii="Times New Roman" w:hAnsi="Times New Roman"/>
          <w:b/>
          <w:sz w:val="28"/>
          <w:szCs w:val="28"/>
        </w:rPr>
        <w:t>в</w:t>
      </w:r>
      <w:r w:rsidR="005A5A9F" w:rsidRPr="006B6869">
        <w:rPr>
          <w:rFonts w:ascii="Times New Roman" w:hAnsi="Times New Roman"/>
          <w:b/>
          <w:sz w:val="28"/>
          <w:szCs w:val="28"/>
        </w:rPr>
        <w:t>ысшего образования Курской области</w:t>
      </w:r>
    </w:p>
    <w:p w:rsidR="005A5A9F" w:rsidRPr="006B6869" w:rsidRDefault="005A5A9F" w:rsidP="005A5A9F">
      <w:pPr>
        <w:spacing w:after="0"/>
        <w:jc w:val="center"/>
        <w:rPr>
          <w:rFonts w:ascii="Times New Roman" w:hAnsi="Times New Roman"/>
          <w:b/>
          <w:sz w:val="28"/>
          <w:szCs w:val="28"/>
        </w:rPr>
      </w:pPr>
      <w:r w:rsidRPr="006B6869">
        <w:rPr>
          <w:rFonts w:ascii="Times New Roman" w:hAnsi="Times New Roman"/>
          <w:b/>
          <w:sz w:val="28"/>
          <w:szCs w:val="28"/>
        </w:rPr>
        <w:t>«Курская академия государственной и муниципальной службы»</w:t>
      </w:r>
    </w:p>
    <w:p w:rsidR="005A5A9F" w:rsidRPr="006B6869" w:rsidRDefault="005A5A9F" w:rsidP="005A5A9F">
      <w:pPr>
        <w:spacing w:after="0"/>
        <w:jc w:val="center"/>
        <w:rPr>
          <w:rFonts w:ascii="Times New Roman" w:hAnsi="Times New Roman"/>
          <w:b/>
          <w:sz w:val="28"/>
          <w:szCs w:val="28"/>
        </w:rPr>
      </w:pPr>
      <w:r w:rsidRPr="006B6869">
        <w:rPr>
          <w:rFonts w:ascii="Times New Roman" w:hAnsi="Times New Roman"/>
          <w:b/>
          <w:sz w:val="28"/>
          <w:szCs w:val="28"/>
        </w:rPr>
        <w:t>(Академия госслужбы</w:t>
      </w:r>
      <w:r>
        <w:rPr>
          <w:rFonts w:ascii="Times New Roman" w:hAnsi="Times New Roman"/>
          <w:b/>
          <w:sz w:val="28"/>
          <w:szCs w:val="28"/>
        </w:rPr>
        <w:t>)</w:t>
      </w:r>
    </w:p>
    <w:p w:rsidR="005A5A9F" w:rsidRPr="006B6869" w:rsidRDefault="005A5A9F" w:rsidP="005A5A9F">
      <w:pPr>
        <w:spacing w:after="0"/>
        <w:jc w:val="center"/>
        <w:rPr>
          <w:rFonts w:ascii="Times New Roman" w:hAnsi="Times New Roman"/>
          <w:b/>
          <w:sz w:val="28"/>
          <w:szCs w:val="28"/>
        </w:rPr>
      </w:pPr>
    </w:p>
    <w:p w:rsidR="005A5A9F" w:rsidRPr="006B6869" w:rsidRDefault="005A5A9F" w:rsidP="005A5A9F">
      <w:pPr>
        <w:spacing w:after="0"/>
        <w:jc w:val="center"/>
        <w:rPr>
          <w:rFonts w:ascii="Times New Roman" w:hAnsi="Times New Roman"/>
          <w:b/>
          <w:sz w:val="28"/>
          <w:szCs w:val="28"/>
        </w:rPr>
      </w:pPr>
      <w:r w:rsidRPr="006B6869">
        <w:rPr>
          <w:rFonts w:ascii="Times New Roman" w:hAnsi="Times New Roman"/>
          <w:b/>
          <w:sz w:val="28"/>
          <w:szCs w:val="28"/>
        </w:rPr>
        <w:t>Кафедра государственного, муниципального управления и права</w:t>
      </w:r>
    </w:p>
    <w:p w:rsidR="005A5A9F" w:rsidRDefault="005A5A9F" w:rsidP="005A5A9F">
      <w:pPr>
        <w:spacing w:after="0"/>
        <w:jc w:val="center"/>
        <w:rPr>
          <w:rFonts w:ascii="Times New Roman" w:hAnsi="Times New Roman"/>
          <w:sz w:val="28"/>
          <w:szCs w:val="28"/>
        </w:rPr>
      </w:pPr>
    </w:p>
    <w:p w:rsidR="005A5A9F" w:rsidRDefault="005A5A9F" w:rsidP="005A5A9F">
      <w:pPr>
        <w:spacing w:after="0"/>
        <w:jc w:val="center"/>
        <w:rPr>
          <w:rFonts w:ascii="Times New Roman" w:hAnsi="Times New Roman"/>
          <w:sz w:val="28"/>
          <w:szCs w:val="28"/>
        </w:rPr>
      </w:pPr>
    </w:p>
    <w:p w:rsidR="005A5A9F" w:rsidRDefault="005A5A9F" w:rsidP="005A5A9F">
      <w:pPr>
        <w:spacing w:after="0"/>
        <w:jc w:val="center"/>
        <w:rPr>
          <w:rFonts w:ascii="Times New Roman" w:hAnsi="Times New Roman"/>
          <w:sz w:val="28"/>
          <w:szCs w:val="28"/>
        </w:rPr>
      </w:pPr>
    </w:p>
    <w:p w:rsidR="005A5A9F" w:rsidRDefault="005A5A9F" w:rsidP="005A5A9F">
      <w:pPr>
        <w:spacing w:after="0"/>
        <w:jc w:val="center"/>
        <w:rPr>
          <w:rFonts w:ascii="Times New Roman" w:hAnsi="Times New Roman"/>
          <w:sz w:val="28"/>
          <w:szCs w:val="28"/>
        </w:rPr>
      </w:pPr>
    </w:p>
    <w:p w:rsidR="005A5A9F" w:rsidRPr="0005087D" w:rsidRDefault="00C31ADF" w:rsidP="005A5A9F">
      <w:pPr>
        <w:spacing w:after="0"/>
        <w:jc w:val="center"/>
        <w:rPr>
          <w:rFonts w:ascii="Times New Roman" w:hAnsi="Times New Roman"/>
          <w:b/>
          <w:sz w:val="28"/>
          <w:szCs w:val="28"/>
        </w:rPr>
      </w:pPr>
      <w:proofErr w:type="spellStart"/>
      <w:r w:rsidRPr="0005087D">
        <w:rPr>
          <w:rFonts w:ascii="Times New Roman" w:hAnsi="Times New Roman"/>
          <w:b/>
          <w:sz w:val="28"/>
          <w:szCs w:val="28"/>
        </w:rPr>
        <w:t>Разумова</w:t>
      </w:r>
      <w:proofErr w:type="spellEnd"/>
      <w:r w:rsidRPr="0005087D">
        <w:rPr>
          <w:rFonts w:ascii="Times New Roman" w:hAnsi="Times New Roman"/>
          <w:b/>
          <w:sz w:val="28"/>
          <w:szCs w:val="28"/>
        </w:rPr>
        <w:t xml:space="preserve"> М.А.</w:t>
      </w: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Pr="006B6869" w:rsidRDefault="005A5A9F" w:rsidP="005A5A9F">
      <w:pPr>
        <w:spacing w:after="0"/>
        <w:jc w:val="center"/>
        <w:rPr>
          <w:rFonts w:ascii="Times New Roman" w:hAnsi="Times New Roman"/>
          <w:b/>
          <w:sz w:val="32"/>
          <w:szCs w:val="32"/>
        </w:rPr>
      </w:pPr>
      <w:r w:rsidRPr="006B6869">
        <w:rPr>
          <w:rFonts w:ascii="Times New Roman" w:hAnsi="Times New Roman"/>
          <w:b/>
          <w:sz w:val="32"/>
          <w:szCs w:val="32"/>
        </w:rPr>
        <w:t>МЕТОДИЧЕСКИЕ РЕКОМЕНДАЦИИ</w:t>
      </w:r>
    </w:p>
    <w:p w:rsidR="0005087D" w:rsidRDefault="005A5A9F" w:rsidP="005A5A9F">
      <w:pPr>
        <w:spacing w:after="0"/>
        <w:jc w:val="center"/>
        <w:rPr>
          <w:rFonts w:ascii="Times New Roman" w:hAnsi="Times New Roman"/>
          <w:b/>
          <w:sz w:val="32"/>
          <w:szCs w:val="32"/>
        </w:rPr>
      </w:pPr>
      <w:r w:rsidRPr="006B6869">
        <w:rPr>
          <w:rFonts w:ascii="Times New Roman" w:hAnsi="Times New Roman"/>
          <w:b/>
          <w:sz w:val="32"/>
          <w:szCs w:val="32"/>
        </w:rPr>
        <w:t xml:space="preserve">по написанию, оформлению и защите курсовых работ </w:t>
      </w:r>
    </w:p>
    <w:p w:rsidR="005A5A9F" w:rsidRPr="006B6869" w:rsidRDefault="005A5A9F" w:rsidP="005A5A9F">
      <w:pPr>
        <w:spacing w:after="0"/>
        <w:jc w:val="center"/>
        <w:rPr>
          <w:rFonts w:ascii="Times New Roman" w:hAnsi="Times New Roman"/>
          <w:b/>
          <w:sz w:val="32"/>
          <w:szCs w:val="32"/>
        </w:rPr>
      </w:pPr>
      <w:r w:rsidRPr="006B6869">
        <w:rPr>
          <w:rFonts w:ascii="Times New Roman" w:hAnsi="Times New Roman"/>
          <w:b/>
          <w:sz w:val="32"/>
          <w:szCs w:val="32"/>
        </w:rPr>
        <w:t>по</w:t>
      </w:r>
      <w:r w:rsidR="0005087D">
        <w:rPr>
          <w:rFonts w:ascii="Times New Roman" w:hAnsi="Times New Roman"/>
          <w:b/>
          <w:sz w:val="32"/>
          <w:szCs w:val="32"/>
        </w:rPr>
        <w:t xml:space="preserve"> </w:t>
      </w:r>
      <w:r w:rsidRPr="006B6869">
        <w:rPr>
          <w:rFonts w:ascii="Times New Roman" w:hAnsi="Times New Roman"/>
          <w:b/>
          <w:sz w:val="32"/>
          <w:szCs w:val="32"/>
        </w:rPr>
        <w:t>дисциплине  Основы управления персоналом</w:t>
      </w:r>
    </w:p>
    <w:p w:rsidR="005A5A9F" w:rsidRPr="006B6869" w:rsidRDefault="005A5A9F" w:rsidP="005A5A9F">
      <w:pPr>
        <w:spacing w:after="0"/>
        <w:jc w:val="center"/>
        <w:rPr>
          <w:rFonts w:ascii="Times New Roman" w:hAnsi="Times New Roman"/>
          <w:b/>
          <w:sz w:val="32"/>
          <w:szCs w:val="32"/>
        </w:rPr>
      </w:pPr>
      <w:r w:rsidRPr="006B6869">
        <w:rPr>
          <w:rFonts w:ascii="Times New Roman" w:hAnsi="Times New Roman"/>
          <w:b/>
          <w:sz w:val="32"/>
          <w:szCs w:val="32"/>
        </w:rPr>
        <w:t xml:space="preserve">для </w:t>
      </w:r>
      <w:proofErr w:type="gramStart"/>
      <w:r w:rsidRPr="006B6869">
        <w:rPr>
          <w:rFonts w:ascii="Times New Roman" w:hAnsi="Times New Roman"/>
          <w:b/>
          <w:sz w:val="32"/>
          <w:szCs w:val="32"/>
        </w:rPr>
        <w:t>обучающихся</w:t>
      </w:r>
      <w:proofErr w:type="gramEnd"/>
      <w:r w:rsidRPr="006B6869">
        <w:rPr>
          <w:rFonts w:ascii="Times New Roman" w:hAnsi="Times New Roman"/>
          <w:b/>
          <w:sz w:val="32"/>
          <w:szCs w:val="32"/>
        </w:rPr>
        <w:t xml:space="preserve"> направления подготовки</w:t>
      </w:r>
    </w:p>
    <w:p w:rsidR="005A5A9F" w:rsidRDefault="005A5A9F" w:rsidP="005A5A9F">
      <w:pPr>
        <w:spacing w:after="0"/>
        <w:jc w:val="center"/>
        <w:rPr>
          <w:rFonts w:ascii="Times New Roman" w:hAnsi="Times New Roman"/>
          <w:b/>
          <w:sz w:val="32"/>
          <w:szCs w:val="32"/>
        </w:rPr>
      </w:pPr>
      <w:r w:rsidRPr="006B6869">
        <w:rPr>
          <w:rFonts w:ascii="Times New Roman" w:hAnsi="Times New Roman"/>
          <w:b/>
          <w:sz w:val="32"/>
          <w:szCs w:val="32"/>
        </w:rPr>
        <w:t>38.03.04 Государственное и муниципальное управление</w:t>
      </w: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tbl>
      <w:tblPr>
        <w:tblW w:w="12788" w:type="dxa"/>
        <w:tblLook w:val="01E0" w:firstRow="1" w:lastRow="1" w:firstColumn="1" w:lastColumn="1" w:noHBand="0" w:noVBand="0"/>
      </w:tblPr>
      <w:tblGrid>
        <w:gridCol w:w="12788"/>
      </w:tblGrid>
      <w:tr w:rsidR="00D22BCE" w:rsidRPr="005125C1" w:rsidTr="00EC6432">
        <w:tc>
          <w:tcPr>
            <w:tcW w:w="9464" w:type="dxa"/>
          </w:tcPr>
          <w:p w:rsidR="00D22BCE" w:rsidRPr="00D22BCE" w:rsidRDefault="00D22BCE" w:rsidP="00C82215">
            <w:pPr>
              <w:widowControl w:val="0"/>
              <w:spacing w:after="0" w:line="240" w:lineRule="auto"/>
              <w:jc w:val="both"/>
              <w:rPr>
                <w:rFonts w:ascii="Times New Roman" w:eastAsia="Calibri" w:hAnsi="Times New Roman"/>
                <w:sz w:val="24"/>
                <w:szCs w:val="24"/>
              </w:rPr>
            </w:pPr>
            <w:r w:rsidRPr="00D22BCE">
              <w:rPr>
                <w:rFonts w:ascii="Times New Roman" w:eastAsia="Calibri" w:hAnsi="Times New Roman"/>
                <w:sz w:val="24"/>
                <w:szCs w:val="24"/>
              </w:rPr>
              <w:sym w:font="Symbol" w:char="F0E3"/>
            </w:r>
            <w:r w:rsidR="00C82215">
              <w:rPr>
                <w:rFonts w:ascii="Times New Roman" w:eastAsia="Calibri" w:hAnsi="Times New Roman"/>
                <w:sz w:val="24"/>
                <w:szCs w:val="24"/>
              </w:rPr>
              <w:t xml:space="preserve"> </w:t>
            </w:r>
            <w:proofErr w:type="spellStart"/>
            <w:r w:rsidR="00C82215">
              <w:rPr>
                <w:rFonts w:ascii="Times New Roman" w:eastAsia="Calibri" w:hAnsi="Times New Roman"/>
                <w:sz w:val="24"/>
                <w:szCs w:val="24"/>
              </w:rPr>
              <w:t>Разумова</w:t>
            </w:r>
            <w:proofErr w:type="spellEnd"/>
            <w:r w:rsidR="00C82215">
              <w:rPr>
                <w:rFonts w:ascii="Times New Roman" w:eastAsia="Calibri" w:hAnsi="Times New Roman"/>
                <w:sz w:val="24"/>
                <w:szCs w:val="24"/>
              </w:rPr>
              <w:t xml:space="preserve"> М.А. </w:t>
            </w:r>
            <w:r w:rsidRPr="00D22BCE">
              <w:rPr>
                <w:rFonts w:ascii="Times New Roman" w:eastAsia="Calibri" w:hAnsi="Times New Roman"/>
                <w:sz w:val="24"/>
                <w:szCs w:val="24"/>
              </w:rPr>
              <w:t>202</w:t>
            </w:r>
            <w:r w:rsidR="0037238C">
              <w:rPr>
                <w:rFonts w:ascii="Times New Roman" w:eastAsia="Calibri" w:hAnsi="Times New Roman"/>
                <w:sz w:val="24"/>
                <w:szCs w:val="24"/>
              </w:rPr>
              <w:t>3</w:t>
            </w:r>
            <w:r w:rsidRPr="00D22BCE">
              <w:rPr>
                <w:rFonts w:ascii="Times New Roman" w:eastAsia="Calibri" w:hAnsi="Times New Roman"/>
                <w:sz w:val="24"/>
                <w:szCs w:val="24"/>
              </w:rPr>
              <w:t>.</w:t>
            </w:r>
          </w:p>
        </w:tc>
      </w:tr>
      <w:tr w:rsidR="00D22BCE" w:rsidRPr="005125C1" w:rsidTr="00EC6432">
        <w:tc>
          <w:tcPr>
            <w:tcW w:w="9464" w:type="dxa"/>
          </w:tcPr>
          <w:p w:rsidR="00D22BCE" w:rsidRPr="00D22BCE" w:rsidRDefault="00D22BCE" w:rsidP="00173A68">
            <w:pPr>
              <w:widowControl w:val="0"/>
              <w:spacing w:after="0" w:line="240" w:lineRule="auto"/>
              <w:jc w:val="both"/>
              <w:rPr>
                <w:rFonts w:ascii="Times New Roman" w:eastAsia="Calibri" w:hAnsi="Times New Roman"/>
                <w:sz w:val="24"/>
                <w:szCs w:val="24"/>
              </w:rPr>
            </w:pPr>
            <w:r w:rsidRPr="00D22BCE">
              <w:rPr>
                <w:rFonts w:ascii="Times New Roman" w:eastAsia="Calibri" w:hAnsi="Times New Roman"/>
                <w:sz w:val="24"/>
                <w:szCs w:val="24"/>
              </w:rPr>
              <w:sym w:font="Symbol" w:char="F0E3"/>
            </w:r>
            <w:r w:rsidRPr="00D22BCE">
              <w:rPr>
                <w:rFonts w:ascii="Times New Roman" w:eastAsia="Calibri" w:hAnsi="Times New Roman"/>
                <w:sz w:val="24"/>
                <w:szCs w:val="24"/>
              </w:rPr>
              <w:t xml:space="preserve"> Курская академия государственной и муниципальной службы, 202</w:t>
            </w:r>
            <w:r w:rsidR="0037238C">
              <w:rPr>
                <w:rFonts w:ascii="Times New Roman" w:eastAsia="Calibri" w:hAnsi="Times New Roman"/>
                <w:sz w:val="24"/>
                <w:szCs w:val="24"/>
              </w:rPr>
              <w:t>3</w:t>
            </w:r>
            <w:r w:rsidRPr="00D22BCE">
              <w:rPr>
                <w:rFonts w:ascii="Times New Roman" w:eastAsia="Calibri" w:hAnsi="Times New Roman"/>
                <w:sz w:val="24"/>
                <w:szCs w:val="24"/>
              </w:rPr>
              <w:t>.</w:t>
            </w:r>
          </w:p>
        </w:tc>
      </w:tr>
    </w:tbl>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05087D" w:rsidRDefault="0005087D" w:rsidP="005A5A9F">
      <w:pPr>
        <w:spacing w:after="0"/>
        <w:jc w:val="center"/>
        <w:rPr>
          <w:rFonts w:ascii="Times New Roman" w:hAnsi="Times New Roman"/>
          <w:sz w:val="28"/>
          <w:szCs w:val="28"/>
        </w:rPr>
      </w:pPr>
    </w:p>
    <w:p w:rsidR="0005087D" w:rsidRDefault="00C31ADF" w:rsidP="005A5A9F">
      <w:pPr>
        <w:spacing w:after="0"/>
        <w:jc w:val="center"/>
        <w:rPr>
          <w:rFonts w:ascii="Times New Roman" w:hAnsi="Times New Roman"/>
          <w:sz w:val="28"/>
          <w:szCs w:val="28"/>
        </w:rPr>
      </w:pPr>
      <w:r>
        <w:rPr>
          <w:rFonts w:ascii="Times New Roman" w:hAnsi="Times New Roman"/>
          <w:sz w:val="28"/>
          <w:szCs w:val="28"/>
        </w:rPr>
        <w:t>Курск 202</w:t>
      </w:r>
      <w:r w:rsidR="0037238C">
        <w:rPr>
          <w:rFonts w:ascii="Times New Roman" w:hAnsi="Times New Roman"/>
          <w:sz w:val="28"/>
          <w:szCs w:val="28"/>
        </w:rPr>
        <w:t>3</w:t>
      </w:r>
    </w:p>
    <w:p w:rsidR="0005087D" w:rsidRDefault="0005087D">
      <w:pPr>
        <w:spacing w:after="0" w:line="240" w:lineRule="auto"/>
        <w:rPr>
          <w:rFonts w:ascii="Times New Roman" w:hAnsi="Times New Roman"/>
          <w:sz w:val="28"/>
          <w:szCs w:val="28"/>
        </w:rPr>
      </w:pPr>
      <w:r>
        <w:rPr>
          <w:rFonts w:ascii="Times New Roman" w:hAnsi="Times New Roman"/>
          <w:sz w:val="28"/>
          <w:szCs w:val="28"/>
        </w:rPr>
        <w:br w:type="page"/>
      </w:r>
    </w:p>
    <w:p w:rsidR="005A5A9F" w:rsidRPr="006B6869" w:rsidRDefault="005A5A9F" w:rsidP="005A5A9F">
      <w:pPr>
        <w:spacing w:after="0"/>
        <w:jc w:val="center"/>
        <w:rPr>
          <w:rFonts w:ascii="Times New Roman" w:hAnsi="Times New Roman"/>
          <w:sz w:val="28"/>
          <w:szCs w:val="28"/>
        </w:rPr>
      </w:pPr>
    </w:p>
    <w:p w:rsidR="005D567B" w:rsidRDefault="005D567B" w:rsidP="005A5A9F">
      <w:pPr>
        <w:spacing w:after="0"/>
        <w:jc w:val="center"/>
        <w:rPr>
          <w:rFonts w:ascii="Times New Roman" w:hAnsi="Times New Roman"/>
          <w:b/>
          <w:sz w:val="28"/>
          <w:szCs w:val="28"/>
        </w:rPr>
      </w:pPr>
    </w:p>
    <w:p w:rsidR="00AC0184" w:rsidRDefault="00AC0184" w:rsidP="005A5A9F">
      <w:pPr>
        <w:spacing w:after="0"/>
        <w:jc w:val="center"/>
        <w:rPr>
          <w:rFonts w:ascii="Times New Roman" w:hAnsi="Times New Roman"/>
          <w:b/>
          <w:sz w:val="28"/>
          <w:szCs w:val="28"/>
        </w:rPr>
      </w:pPr>
    </w:p>
    <w:p w:rsidR="005A5A9F" w:rsidRPr="000146D4" w:rsidRDefault="003A6864" w:rsidP="005A5A9F">
      <w:pPr>
        <w:spacing w:after="0"/>
        <w:jc w:val="center"/>
        <w:rPr>
          <w:rFonts w:ascii="Times New Roman" w:hAnsi="Times New Roman"/>
          <w:b/>
          <w:sz w:val="28"/>
          <w:szCs w:val="28"/>
        </w:rPr>
      </w:pPr>
      <w:r>
        <w:rPr>
          <w:rFonts w:ascii="Times New Roman" w:hAnsi="Times New Roman"/>
          <w:b/>
          <w:sz w:val="28"/>
          <w:szCs w:val="28"/>
        </w:rPr>
        <w:t>Автор</w:t>
      </w:r>
      <w:r w:rsidR="005A5A9F" w:rsidRPr="000146D4">
        <w:rPr>
          <w:rFonts w:ascii="Times New Roman" w:hAnsi="Times New Roman"/>
          <w:b/>
          <w:sz w:val="28"/>
          <w:szCs w:val="28"/>
        </w:rPr>
        <w:t>:</w:t>
      </w:r>
    </w:p>
    <w:p w:rsidR="00C31ADF" w:rsidRDefault="00C31ADF" w:rsidP="005A5A9F">
      <w:pPr>
        <w:spacing w:after="0"/>
        <w:ind w:firstLine="708"/>
        <w:jc w:val="both"/>
        <w:rPr>
          <w:rFonts w:ascii="Times New Roman" w:hAnsi="Times New Roman"/>
          <w:sz w:val="28"/>
          <w:szCs w:val="28"/>
        </w:rPr>
      </w:pPr>
      <w:proofErr w:type="spellStart"/>
      <w:r>
        <w:rPr>
          <w:rFonts w:ascii="Times New Roman" w:hAnsi="Times New Roman"/>
          <w:sz w:val="28"/>
          <w:szCs w:val="28"/>
        </w:rPr>
        <w:t>Разумова</w:t>
      </w:r>
      <w:proofErr w:type="spellEnd"/>
      <w:r>
        <w:rPr>
          <w:rFonts w:ascii="Times New Roman" w:hAnsi="Times New Roman"/>
          <w:sz w:val="28"/>
          <w:szCs w:val="28"/>
        </w:rPr>
        <w:t xml:space="preserve"> Марина Анатольевна – кандидат филологических наук, доцент кафедры государственного, муниципального управления и права.</w:t>
      </w: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Pr="000146D4" w:rsidRDefault="005A5A9F" w:rsidP="005A5A9F">
      <w:pPr>
        <w:spacing w:after="0"/>
        <w:jc w:val="center"/>
        <w:rPr>
          <w:rFonts w:ascii="Times New Roman" w:hAnsi="Times New Roman"/>
          <w:b/>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5A5A9F" w:rsidRDefault="005A5A9F" w:rsidP="005A5A9F">
      <w:pPr>
        <w:spacing w:after="0"/>
        <w:rPr>
          <w:rFonts w:ascii="Times New Roman" w:hAnsi="Times New Roman"/>
          <w:sz w:val="28"/>
          <w:szCs w:val="28"/>
        </w:rPr>
      </w:pPr>
    </w:p>
    <w:p w:rsidR="0037238C" w:rsidRDefault="005A5A9F" w:rsidP="005A5A9F">
      <w:pPr>
        <w:spacing w:after="0"/>
        <w:ind w:firstLine="708"/>
        <w:jc w:val="both"/>
        <w:rPr>
          <w:rFonts w:ascii="Times New Roman" w:hAnsi="Times New Roman"/>
          <w:sz w:val="28"/>
          <w:szCs w:val="28"/>
        </w:rPr>
      </w:pPr>
      <w:r>
        <w:rPr>
          <w:rFonts w:ascii="Times New Roman" w:hAnsi="Times New Roman"/>
          <w:sz w:val="28"/>
          <w:szCs w:val="28"/>
        </w:rPr>
        <w:t>Методические рекомендации предназначены для обучающихся н</w:t>
      </w:r>
      <w:r w:rsidR="0005087D">
        <w:rPr>
          <w:rFonts w:ascii="Times New Roman" w:hAnsi="Times New Roman"/>
          <w:sz w:val="28"/>
          <w:szCs w:val="28"/>
        </w:rPr>
        <w:t xml:space="preserve">аправления подготовки 38.03.04 </w:t>
      </w:r>
      <w:r>
        <w:rPr>
          <w:rFonts w:ascii="Times New Roman" w:hAnsi="Times New Roman"/>
          <w:sz w:val="28"/>
          <w:szCs w:val="28"/>
        </w:rPr>
        <w:t>Государстве</w:t>
      </w:r>
      <w:r w:rsidR="0005087D">
        <w:rPr>
          <w:rFonts w:ascii="Times New Roman" w:hAnsi="Times New Roman"/>
          <w:sz w:val="28"/>
          <w:szCs w:val="28"/>
        </w:rPr>
        <w:t>нное и муниципальное управление</w:t>
      </w:r>
      <w:r>
        <w:rPr>
          <w:rFonts w:ascii="Times New Roman" w:hAnsi="Times New Roman"/>
          <w:sz w:val="28"/>
          <w:szCs w:val="28"/>
        </w:rPr>
        <w:t xml:space="preserve"> и </w:t>
      </w:r>
      <w:r w:rsidR="0037238C">
        <w:rPr>
          <w:rFonts w:ascii="Times New Roman" w:hAnsi="Times New Roman"/>
          <w:sz w:val="28"/>
          <w:szCs w:val="28"/>
        </w:rPr>
        <w:t>включают требования к структуре,</w:t>
      </w:r>
      <w:r w:rsidR="0037238C" w:rsidRPr="0037238C">
        <w:rPr>
          <w:rFonts w:ascii="Times New Roman" w:hAnsi="Times New Roman"/>
          <w:sz w:val="28"/>
          <w:szCs w:val="28"/>
        </w:rPr>
        <w:t xml:space="preserve"> оформлению </w:t>
      </w:r>
      <w:r w:rsidR="0037238C">
        <w:rPr>
          <w:rFonts w:ascii="Times New Roman" w:hAnsi="Times New Roman"/>
          <w:sz w:val="28"/>
          <w:szCs w:val="28"/>
        </w:rPr>
        <w:t xml:space="preserve">и защите </w:t>
      </w:r>
      <w:r w:rsidR="0037238C" w:rsidRPr="0037238C">
        <w:rPr>
          <w:rFonts w:ascii="Times New Roman" w:hAnsi="Times New Roman"/>
          <w:sz w:val="28"/>
          <w:szCs w:val="28"/>
        </w:rPr>
        <w:t>курсовых работ</w:t>
      </w:r>
      <w:r w:rsidR="0037238C">
        <w:rPr>
          <w:rFonts w:ascii="Times New Roman" w:hAnsi="Times New Roman"/>
          <w:sz w:val="28"/>
          <w:szCs w:val="28"/>
        </w:rPr>
        <w:t xml:space="preserve">. </w:t>
      </w:r>
    </w:p>
    <w:p w:rsidR="005A5A9F" w:rsidRDefault="005A5A9F" w:rsidP="005A5A9F">
      <w:pPr>
        <w:spacing w:after="0"/>
        <w:ind w:firstLine="708"/>
        <w:jc w:val="both"/>
        <w:rPr>
          <w:rFonts w:ascii="Times New Roman" w:hAnsi="Times New Roman"/>
          <w:sz w:val="28"/>
          <w:szCs w:val="28"/>
        </w:rPr>
      </w:pPr>
      <w:r>
        <w:rPr>
          <w:rFonts w:ascii="Times New Roman" w:hAnsi="Times New Roman"/>
          <w:sz w:val="28"/>
          <w:szCs w:val="28"/>
        </w:rPr>
        <w:t>В методических рекомендациях представлены общие положения по разработке, написанию и защите курсовой работы, сформулированы требования к порядку ее выполнения и защиты, представлены образцы титульного листа,</w:t>
      </w:r>
      <w:r w:rsidR="0037238C">
        <w:rPr>
          <w:rFonts w:ascii="Times New Roman" w:hAnsi="Times New Roman"/>
          <w:sz w:val="28"/>
          <w:szCs w:val="28"/>
        </w:rPr>
        <w:t xml:space="preserve"> задания на курсовую работу</w:t>
      </w:r>
      <w:r w:rsidR="0005087D">
        <w:rPr>
          <w:rFonts w:ascii="Times New Roman" w:hAnsi="Times New Roman"/>
          <w:sz w:val="28"/>
          <w:szCs w:val="28"/>
        </w:rPr>
        <w:t xml:space="preserve"> и содержания</w:t>
      </w:r>
      <w:r w:rsidR="0037238C">
        <w:rPr>
          <w:rFonts w:ascii="Times New Roman" w:hAnsi="Times New Roman"/>
          <w:sz w:val="28"/>
          <w:szCs w:val="28"/>
        </w:rPr>
        <w:t>,</w:t>
      </w:r>
      <w:r>
        <w:rPr>
          <w:rFonts w:ascii="Times New Roman" w:hAnsi="Times New Roman"/>
          <w:sz w:val="28"/>
          <w:szCs w:val="28"/>
        </w:rPr>
        <w:t xml:space="preserve"> </w:t>
      </w:r>
      <w:r w:rsidR="0037238C">
        <w:rPr>
          <w:rFonts w:ascii="Times New Roman" w:hAnsi="Times New Roman"/>
          <w:sz w:val="28"/>
          <w:szCs w:val="28"/>
        </w:rPr>
        <w:t xml:space="preserve">а также примеры оформления </w:t>
      </w:r>
      <w:r>
        <w:rPr>
          <w:rFonts w:ascii="Times New Roman" w:hAnsi="Times New Roman"/>
          <w:sz w:val="28"/>
          <w:szCs w:val="28"/>
        </w:rPr>
        <w:t xml:space="preserve">таблиц, </w:t>
      </w:r>
      <w:r w:rsidR="0005087D">
        <w:rPr>
          <w:rFonts w:ascii="Times New Roman" w:hAnsi="Times New Roman"/>
          <w:sz w:val="28"/>
          <w:szCs w:val="28"/>
        </w:rPr>
        <w:t>рисунков</w:t>
      </w:r>
      <w:r>
        <w:rPr>
          <w:rFonts w:ascii="Times New Roman" w:hAnsi="Times New Roman"/>
          <w:sz w:val="28"/>
          <w:szCs w:val="28"/>
        </w:rPr>
        <w:t xml:space="preserve">, списка </w:t>
      </w:r>
      <w:r w:rsidR="00C82215">
        <w:rPr>
          <w:rFonts w:ascii="Times New Roman" w:hAnsi="Times New Roman"/>
          <w:sz w:val="28"/>
          <w:szCs w:val="28"/>
        </w:rPr>
        <w:t>использованных</w:t>
      </w:r>
      <w:r>
        <w:rPr>
          <w:rFonts w:ascii="Times New Roman" w:hAnsi="Times New Roman"/>
          <w:sz w:val="28"/>
          <w:szCs w:val="28"/>
        </w:rPr>
        <w:t>.</w:t>
      </w:r>
    </w:p>
    <w:p w:rsidR="00C82215" w:rsidRDefault="00C82215" w:rsidP="005A5A9F">
      <w:pPr>
        <w:spacing w:after="0"/>
        <w:ind w:firstLine="708"/>
        <w:jc w:val="both"/>
        <w:rPr>
          <w:rFonts w:ascii="Times New Roman" w:hAnsi="Times New Roman"/>
          <w:sz w:val="28"/>
          <w:szCs w:val="28"/>
        </w:rPr>
      </w:pPr>
    </w:p>
    <w:p w:rsidR="005A5A9F" w:rsidRDefault="005A5A9F" w:rsidP="005A5A9F">
      <w:pPr>
        <w:spacing w:after="0"/>
        <w:ind w:firstLine="708"/>
        <w:jc w:val="both"/>
        <w:rPr>
          <w:rFonts w:ascii="Times New Roman" w:hAnsi="Times New Roman"/>
          <w:sz w:val="28"/>
          <w:szCs w:val="28"/>
        </w:rPr>
      </w:pPr>
    </w:p>
    <w:p w:rsidR="005A5A9F" w:rsidRDefault="005A5A9F" w:rsidP="005A5A9F">
      <w:pPr>
        <w:spacing w:after="0"/>
        <w:ind w:firstLine="708"/>
        <w:jc w:val="both"/>
        <w:rPr>
          <w:rFonts w:ascii="Times New Roman" w:hAnsi="Times New Roman"/>
          <w:sz w:val="28"/>
          <w:szCs w:val="28"/>
        </w:rPr>
      </w:pPr>
    </w:p>
    <w:p w:rsidR="00C82215" w:rsidRDefault="00C82215">
      <w:pPr>
        <w:spacing w:after="0" w:line="240" w:lineRule="auto"/>
        <w:rPr>
          <w:rFonts w:ascii="Times New Roman" w:hAnsi="Times New Roman"/>
          <w:sz w:val="28"/>
          <w:szCs w:val="28"/>
        </w:rPr>
      </w:pPr>
      <w:r>
        <w:rPr>
          <w:rFonts w:ascii="Times New Roman" w:hAnsi="Times New Roman"/>
          <w:sz w:val="28"/>
          <w:szCs w:val="28"/>
        </w:rPr>
        <w:br w:type="page"/>
      </w:r>
    </w:p>
    <w:p w:rsidR="001F31E0" w:rsidRPr="00C31F86" w:rsidRDefault="001F31E0" w:rsidP="00674D08">
      <w:pPr>
        <w:spacing w:after="0" w:line="360" w:lineRule="auto"/>
        <w:jc w:val="center"/>
        <w:rPr>
          <w:rFonts w:ascii="Times New Roman" w:hAnsi="Times New Roman"/>
          <w:b/>
          <w:sz w:val="28"/>
          <w:szCs w:val="28"/>
        </w:rPr>
      </w:pPr>
      <w:r w:rsidRPr="00C31F86">
        <w:rPr>
          <w:rFonts w:ascii="Times New Roman" w:hAnsi="Times New Roman"/>
          <w:b/>
          <w:sz w:val="28"/>
          <w:szCs w:val="28"/>
        </w:rPr>
        <w:lastRenderedPageBreak/>
        <w:t>Содержание</w:t>
      </w:r>
    </w:p>
    <w:p w:rsidR="001F31E0" w:rsidRDefault="001F31E0" w:rsidP="00674D08">
      <w:pPr>
        <w:spacing w:after="0" w:line="360" w:lineRule="auto"/>
        <w:ind w:firstLine="709"/>
        <w:jc w:val="center"/>
        <w:rPr>
          <w:rFonts w:ascii="Times New Roman" w:hAnsi="Times New Roman"/>
          <w:sz w:val="28"/>
          <w:szCs w:val="28"/>
        </w:rPr>
      </w:pPr>
    </w:p>
    <w:tbl>
      <w:tblPr>
        <w:tblW w:w="5000" w:type="pct"/>
        <w:tblLayout w:type="fixed"/>
        <w:tblLook w:val="00A0" w:firstRow="1" w:lastRow="0" w:firstColumn="1" w:lastColumn="0" w:noHBand="0" w:noVBand="0"/>
      </w:tblPr>
      <w:tblGrid>
        <w:gridCol w:w="8798"/>
        <w:gridCol w:w="773"/>
      </w:tblGrid>
      <w:tr w:rsidR="001F31E0" w:rsidRPr="000622BD" w:rsidTr="007C03C6">
        <w:tc>
          <w:tcPr>
            <w:tcW w:w="4596" w:type="pct"/>
          </w:tcPr>
          <w:p w:rsidR="001F31E0" w:rsidRPr="000622BD" w:rsidRDefault="001F31E0" w:rsidP="007C03C6">
            <w:pPr>
              <w:spacing w:after="0" w:line="360" w:lineRule="auto"/>
              <w:jc w:val="both"/>
              <w:rPr>
                <w:rFonts w:ascii="Times New Roman" w:hAnsi="Times New Roman"/>
                <w:sz w:val="28"/>
                <w:szCs w:val="28"/>
              </w:rPr>
            </w:pPr>
            <w:r w:rsidRPr="000622BD">
              <w:rPr>
                <w:rFonts w:ascii="Times New Roman" w:hAnsi="Times New Roman"/>
                <w:sz w:val="28"/>
                <w:szCs w:val="28"/>
              </w:rPr>
              <w:t>1. Общие рекомендации</w:t>
            </w:r>
          </w:p>
        </w:tc>
        <w:tc>
          <w:tcPr>
            <w:tcW w:w="404" w:type="pct"/>
          </w:tcPr>
          <w:p w:rsidR="001F31E0" w:rsidRPr="000622BD" w:rsidRDefault="001F31E0" w:rsidP="007C03C6">
            <w:pPr>
              <w:spacing w:after="0" w:line="360" w:lineRule="auto"/>
              <w:jc w:val="right"/>
              <w:rPr>
                <w:rFonts w:ascii="Times New Roman" w:hAnsi="Times New Roman"/>
                <w:sz w:val="28"/>
                <w:szCs w:val="28"/>
              </w:rPr>
            </w:pPr>
            <w:r w:rsidRPr="000622BD">
              <w:rPr>
                <w:rFonts w:ascii="Times New Roman" w:hAnsi="Times New Roman"/>
                <w:sz w:val="28"/>
                <w:szCs w:val="28"/>
              </w:rPr>
              <w:t>4</w:t>
            </w:r>
          </w:p>
        </w:tc>
      </w:tr>
      <w:tr w:rsidR="001F31E0" w:rsidRPr="000622BD" w:rsidTr="007C03C6">
        <w:tc>
          <w:tcPr>
            <w:tcW w:w="4596" w:type="pct"/>
          </w:tcPr>
          <w:p w:rsidR="001F31E0" w:rsidRPr="000622BD" w:rsidRDefault="001F31E0" w:rsidP="007C03C6">
            <w:pPr>
              <w:spacing w:after="0" w:line="360" w:lineRule="auto"/>
              <w:jc w:val="both"/>
              <w:rPr>
                <w:rFonts w:ascii="Times New Roman" w:hAnsi="Times New Roman"/>
                <w:sz w:val="28"/>
                <w:szCs w:val="28"/>
              </w:rPr>
            </w:pPr>
            <w:r w:rsidRPr="000622BD">
              <w:rPr>
                <w:rFonts w:ascii="Times New Roman" w:hAnsi="Times New Roman"/>
                <w:sz w:val="28"/>
                <w:szCs w:val="28"/>
              </w:rPr>
              <w:t>2. Требования к содержанию курсовой работы</w:t>
            </w:r>
          </w:p>
        </w:tc>
        <w:tc>
          <w:tcPr>
            <w:tcW w:w="404" w:type="pct"/>
          </w:tcPr>
          <w:p w:rsidR="001F31E0" w:rsidRPr="000622BD" w:rsidRDefault="001F31E0" w:rsidP="007C03C6">
            <w:pPr>
              <w:spacing w:after="0" w:line="360" w:lineRule="auto"/>
              <w:jc w:val="right"/>
              <w:rPr>
                <w:rFonts w:ascii="Times New Roman" w:hAnsi="Times New Roman"/>
                <w:sz w:val="28"/>
                <w:szCs w:val="28"/>
              </w:rPr>
            </w:pPr>
            <w:r w:rsidRPr="000622BD">
              <w:rPr>
                <w:rFonts w:ascii="Times New Roman" w:hAnsi="Times New Roman"/>
                <w:sz w:val="28"/>
                <w:szCs w:val="28"/>
              </w:rPr>
              <w:t>8</w:t>
            </w:r>
          </w:p>
        </w:tc>
      </w:tr>
      <w:tr w:rsidR="001F31E0" w:rsidRPr="000622BD" w:rsidTr="007C03C6">
        <w:tc>
          <w:tcPr>
            <w:tcW w:w="4596" w:type="pct"/>
          </w:tcPr>
          <w:p w:rsidR="001F31E0" w:rsidRPr="000622BD" w:rsidRDefault="001F31E0" w:rsidP="007C03C6">
            <w:pPr>
              <w:spacing w:after="0" w:line="360" w:lineRule="auto"/>
              <w:jc w:val="both"/>
              <w:rPr>
                <w:rFonts w:ascii="Times New Roman" w:hAnsi="Times New Roman"/>
                <w:sz w:val="28"/>
                <w:szCs w:val="28"/>
              </w:rPr>
            </w:pPr>
            <w:r w:rsidRPr="000622BD">
              <w:rPr>
                <w:rFonts w:ascii="Times New Roman" w:hAnsi="Times New Roman"/>
                <w:sz w:val="28"/>
                <w:szCs w:val="28"/>
              </w:rPr>
              <w:t>3. Требования к оформлению курсовой работы</w:t>
            </w:r>
          </w:p>
        </w:tc>
        <w:tc>
          <w:tcPr>
            <w:tcW w:w="404" w:type="pct"/>
          </w:tcPr>
          <w:p w:rsidR="001F31E0" w:rsidRPr="000622BD" w:rsidRDefault="001F31E0" w:rsidP="0005087D">
            <w:pPr>
              <w:spacing w:after="0" w:line="360" w:lineRule="auto"/>
              <w:jc w:val="right"/>
              <w:rPr>
                <w:rFonts w:ascii="Times New Roman" w:hAnsi="Times New Roman"/>
                <w:sz w:val="28"/>
                <w:szCs w:val="28"/>
              </w:rPr>
            </w:pPr>
            <w:r w:rsidRPr="000622BD">
              <w:rPr>
                <w:rFonts w:ascii="Times New Roman" w:hAnsi="Times New Roman"/>
                <w:sz w:val="28"/>
                <w:szCs w:val="28"/>
              </w:rPr>
              <w:t>1</w:t>
            </w:r>
            <w:r w:rsidR="0005087D">
              <w:rPr>
                <w:rFonts w:ascii="Times New Roman" w:hAnsi="Times New Roman"/>
                <w:sz w:val="28"/>
                <w:szCs w:val="28"/>
              </w:rPr>
              <w:t>7</w:t>
            </w:r>
          </w:p>
        </w:tc>
      </w:tr>
      <w:tr w:rsidR="001F31E0" w:rsidRPr="000622BD" w:rsidTr="007C03C6">
        <w:tc>
          <w:tcPr>
            <w:tcW w:w="4596" w:type="pct"/>
          </w:tcPr>
          <w:p w:rsidR="001F31E0" w:rsidRPr="000622BD" w:rsidRDefault="001F31E0" w:rsidP="007C03C6">
            <w:pPr>
              <w:spacing w:after="0" w:line="360" w:lineRule="auto"/>
              <w:jc w:val="both"/>
              <w:rPr>
                <w:rFonts w:ascii="Times New Roman" w:hAnsi="Times New Roman"/>
                <w:sz w:val="28"/>
                <w:szCs w:val="28"/>
              </w:rPr>
            </w:pPr>
            <w:r w:rsidRPr="000622BD">
              <w:rPr>
                <w:rFonts w:ascii="Times New Roman" w:hAnsi="Times New Roman"/>
                <w:sz w:val="28"/>
                <w:szCs w:val="28"/>
              </w:rPr>
              <w:t>4. Требования к процедуре защиты курсовой работы</w:t>
            </w:r>
          </w:p>
        </w:tc>
        <w:tc>
          <w:tcPr>
            <w:tcW w:w="404" w:type="pct"/>
          </w:tcPr>
          <w:p w:rsidR="001F31E0" w:rsidRPr="000622BD" w:rsidRDefault="001F31E0" w:rsidP="0005087D">
            <w:pPr>
              <w:spacing w:after="0" w:line="360" w:lineRule="auto"/>
              <w:jc w:val="right"/>
              <w:rPr>
                <w:rFonts w:ascii="Times New Roman" w:hAnsi="Times New Roman"/>
                <w:sz w:val="28"/>
                <w:szCs w:val="28"/>
              </w:rPr>
            </w:pPr>
            <w:r>
              <w:rPr>
                <w:rFonts w:ascii="Times New Roman" w:hAnsi="Times New Roman"/>
                <w:sz w:val="28"/>
                <w:szCs w:val="28"/>
              </w:rPr>
              <w:t>2</w:t>
            </w:r>
            <w:r w:rsidR="0005087D">
              <w:rPr>
                <w:rFonts w:ascii="Times New Roman" w:hAnsi="Times New Roman"/>
                <w:sz w:val="28"/>
                <w:szCs w:val="28"/>
              </w:rPr>
              <w:t>7</w:t>
            </w:r>
          </w:p>
        </w:tc>
      </w:tr>
      <w:tr w:rsidR="001F31E0" w:rsidRPr="000622BD" w:rsidTr="007C03C6">
        <w:tc>
          <w:tcPr>
            <w:tcW w:w="4596" w:type="pct"/>
          </w:tcPr>
          <w:p w:rsidR="001F31E0" w:rsidRPr="000622BD" w:rsidRDefault="001F31E0" w:rsidP="007C03C6">
            <w:pPr>
              <w:spacing w:after="0" w:line="360" w:lineRule="auto"/>
              <w:jc w:val="both"/>
              <w:rPr>
                <w:rFonts w:ascii="Times New Roman" w:hAnsi="Times New Roman"/>
                <w:sz w:val="28"/>
                <w:szCs w:val="28"/>
              </w:rPr>
            </w:pPr>
            <w:r w:rsidRPr="000622BD">
              <w:rPr>
                <w:rFonts w:ascii="Times New Roman" w:hAnsi="Times New Roman"/>
                <w:sz w:val="28"/>
                <w:szCs w:val="28"/>
              </w:rPr>
              <w:t xml:space="preserve">5. Примерный перечень тем курсовых работ </w:t>
            </w:r>
            <w:r w:rsidR="0005087D">
              <w:rPr>
                <w:rFonts w:ascii="Times New Roman" w:hAnsi="Times New Roman"/>
                <w:sz w:val="28"/>
                <w:szCs w:val="28"/>
              </w:rPr>
              <w:t>по дисциплине Основы управления персоналом</w:t>
            </w:r>
          </w:p>
        </w:tc>
        <w:tc>
          <w:tcPr>
            <w:tcW w:w="404" w:type="pct"/>
          </w:tcPr>
          <w:p w:rsidR="001F31E0" w:rsidRPr="000622BD" w:rsidRDefault="001F31E0" w:rsidP="0005087D">
            <w:pPr>
              <w:spacing w:after="0" w:line="360" w:lineRule="auto"/>
              <w:jc w:val="right"/>
              <w:rPr>
                <w:rFonts w:ascii="Times New Roman" w:hAnsi="Times New Roman"/>
                <w:sz w:val="28"/>
                <w:szCs w:val="28"/>
              </w:rPr>
            </w:pPr>
            <w:r>
              <w:rPr>
                <w:rFonts w:ascii="Times New Roman" w:hAnsi="Times New Roman"/>
                <w:sz w:val="28"/>
                <w:szCs w:val="28"/>
              </w:rPr>
              <w:t>2</w:t>
            </w:r>
            <w:r w:rsidR="0005087D">
              <w:rPr>
                <w:rFonts w:ascii="Times New Roman" w:hAnsi="Times New Roman"/>
                <w:sz w:val="28"/>
                <w:szCs w:val="28"/>
              </w:rPr>
              <w:t>9</w:t>
            </w:r>
          </w:p>
        </w:tc>
      </w:tr>
      <w:tr w:rsidR="001F31E0" w:rsidRPr="000622BD" w:rsidTr="007C03C6">
        <w:tc>
          <w:tcPr>
            <w:tcW w:w="4596" w:type="pct"/>
          </w:tcPr>
          <w:p w:rsidR="001F31E0" w:rsidRPr="000622BD" w:rsidRDefault="001F31E0" w:rsidP="007C03C6">
            <w:pPr>
              <w:spacing w:after="0" w:line="360" w:lineRule="auto"/>
              <w:jc w:val="both"/>
              <w:rPr>
                <w:rFonts w:ascii="Times New Roman" w:hAnsi="Times New Roman"/>
                <w:sz w:val="28"/>
                <w:szCs w:val="28"/>
              </w:rPr>
            </w:pPr>
            <w:r w:rsidRPr="000622BD">
              <w:rPr>
                <w:rFonts w:ascii="Times New Roman" w:hAnsi="Times New Roman"/>
                <w:sz w:val="28"/>
                <w:szCs w:val="28"/>
              </w:rPr>
              <w:t>Приложения</w:t>
            </w:r>
          </w:p>
        </w:tc>
        <w:tc>
          <w:tcPr>
            <w:tcW w:w="404" w:type="pct"/>
          </w:tcPr>
          <w:p w:rsidR="001F31E0" w:rsidRPr="000622BD" w:rsidRDefault="0005087D" w:rsidP="007C03C6">
            <w:pPr>
              <w:spacing w:after="0" w:line="360" w:lineRule="auto"/>
              <w:jc w:val="right"/>
              <w:rPr>
                <w:rFonts w:ascii="Times New Roman" w:hAnsi="Times New Roman"/>
                <w:sz w:val="28"/>
                <w:szCs w:val="28"/>
              </w:rPr>
            </w:pPr>
            <w:r>
              <w:rPr>
                <w:rFonts w:ascii="Times New Roman" w:hAnsi="Times New Roman"/>
                <w:sz w:val="28"/>
                <w:szCs w:val="28"/>
              </w:rPr>
              <w:t>30</w:t>
            </w:r>
          </w:p>
        </w:tc>
      </w:tr>
    </w:tbl>
    <w:p w:rsidR="001F31E0" w:rsidRPr="00C31F86" w:rsidRDefault="001F31E0" w:rsidP="00674D08">
      <w:pPr>
        <w:spacing w:after="0" w:line="360" w:lineRule="auto"/>
        <w:ind w:firstLine="709"/>
        <w:jc w:val="both"/>
        <w:rPr>
          <w:rFonts w:ascii="Times New Roman" w:hAnsi="Times New Roman"/>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BF32D2">
      <w:pPr>
        <w:spacing w:after="0" w:line="360" w:lineRule="auto"/>
        <w:ind w:firstLine="709"/>
        <w:jc w:val="center"/>
        <w:rPr>
          <w:rFonts w:ascii="Times New Roman" w:hAnsi="Times New Roman"/>
          <w:b/>
          <w:sz w:val="28"/>
          <w:szCs w:val="28"/>
        </w:rPr>
      </w:pPr>
    </w:p>
    <w:p w:rsidR="001F31E0" w:rsidRDefault="001F31E0" w:rsidP="00674D08">
      <w:pPr>
        <w:spacing w:after="0" w:line="360" w:lineRule="auto"/>
        <w:rPr>
          <w:rFonts w:ascii="Times New Roman" w:hAnsi="Times New Roman"/>
          <w:b/>
          <w:sz w:val="28"/>
          <w:szCs w:val="28"/>
        </w:rPr>
      </w:pPr>
    </w:p>
    <w:p w:rsidR="001F31E0" w:rsidRDefault="001F31E0" w:rsidP="00674D08">
      <w:pPr>
        <w:spacing w:after="0" w:line="360" w:lineRule="auto"/>
        <w:rPr>
          <w:rFonts w:ascii="Times New Roman" w:hAnsi="Times New Roman"/>
          <w:b/>
          <w:sz w:val="28"/>
          <w:szCs w:val="28"/>
        </w:rPr>
      </w:pPr>
    </w:p>
    <w:p w:rsidR="001F31E0" w:rsidRDefault="001F31E0" w:rsidP="00674D08">
      <w:pPr>
        <w:spacing w:after="0" w:line="360" w:lineRule="auto"/>
        <w:rPr>
          <w:rFonts w:ascii="Times New Roman" w:hAnsi="Times New Roman"/>
          <w:b/>
          <w:sz w:val="28"/>
          <w:szCs w:val="28"/>
        </w:rPr>
      </w:pPr>
    </w:p>
    <w:p w:rsidR="001F31E0" w:rsidRDefault="001F31E0" w:rsidP="00674D08">
      <w:pPr>
        <w:spacing w:after="0" w:line="360" w:lineRule="auto"/>
        <w:rPr>
          <w:rFonts w:ascii="Times New Roman" w:hAnsi="Times New Roman"/>
          <w:b/>
          <w:sz w:val="28"/>
          <w:szCs w:val="28"/>
        </w:rPr>
      </w:pPr>
    </w:p>
    <w:p w:rsidR="001F31E0" w:rsidRPr="002101D3" w:rsidRDefault="001F31E0" w:rsidP="002101D3">
      <w:pPr>
        <w:pStyle w:val="a7"/>
        <w:numPr>
          <w:ilvl w:val="0"/>
          <w:numId w:val="2"/>
        </w:numPr>
        <w:tabs>
          <w:tab w:val="left" w:pos="440"/>
        </w:tabs>
        <w:spacing w:line="360" w:lineRule="auto"/>
        <w:ind w:left="0" w:firstLine="0"/>
        <w:jc w:val="center"/>
        <w:rPr>
          <w:b/>
          <w:sz w:val="28"/>
          <w:szCs w:val="28"/>
        </w:rPr>
      </w:pPr>
      <w:r>
        <w:br w:type="page"/>
      </w:r>
      <w:r w:rsidRPr="002101D3">
        <w:rPr>
          <w:b/>
          <w:sz w:val="28"/>
          <w:szCs w:val="28"/>
        </w:rPr>
        <w:lastRenderedPageBreak/>
        <w:t>Общие рекомендации</w:t>
      </w:r>
    </w:p>
    <w:p w:rsidR="001F31E0" w:rsidRPr="00674D08" w:rsidRDefault="001F31E0" w:rsidP="00674D08">
      <w:pPr>
        <w:pStyle w:val="a7"/>
        <w:spacing w:line="360" w:lineRule="auto"/>
        <w:ind w:left="1069"/>
        <w:rPr>
          <w:b/>
          <w:sz w:val="28"/>
          <w:szCs w:val="28"/>
        </w:rPr>
      </w:pPr>
    </w:p>
    <w:p w:rsidR="0037238C" w:rsidRPr="0037238C" w:rsidRDefault="0037238C" w:rsidP="004469B8">
      <w:pPr>
        <w:pStyle w:val="a3"/>
        <w:spacing w:before="0" w:after="0" w:afterAutospacing="0" w:line="360" w:lineRule="auto"/>
        <w:ind w:firstLine="709"/>
        <w:jc w:val="both"/>
        <w:rPr>
          <w:sz w:val="28"/>
          <w:szCs w:val="28"/>
        </w:rPr>
      </w:pPr>
      <w:r w:rsidRPr="0037238C">
        <w:rPr>
          <w:sz w:val="28"/>
          <w:szCs w:val="28"/>
        </w:rPr>
        <w:t>Курсовая работа - учебная (учебно-исследовательская) работа студента, являющаяся результатом самостоятельного углубленного изучения какого-либо вопроса дисциплины</w:t>
      </w:r>
      <w:r>
        <w:rPr>
          <w:sz w:val="28"/>
          <w:szCs w:val="28"/>
        </w:rPr>
        <w:t xml:space="preserve"> «Основы управления персоналом»</w:t>
      </w:r>
      <w:r w:rsidRPr="0037238C">
        <w:rPr>
          <w:sz w:val="28"/>
          <w:szCs w:val="28"/>
        </w:rPr>
        <w:t xml:space="preserve">, выполненная по определенным требованиям, предъявляемым к ее структуре, содержанию и оформлению, демонстрирующая способность студента применить для решения учебной (учебно-исследовательской) задачи знания, умения, навыки и компетенции, приобретенные в процессе изучения дисциплины. </w:t>
      </w:r>
    </w:p>
    <w:p w:rsidR="00AA1743" w:rsidRPr="00AA1743" w:rsidRDefault="00AA1743" w:rsidP="00AA1743">
      <w:pPr>
        <w:overflowPunct w:val="0"/>
        <w:autoSpaceDE w:val="0"/>
        <w:autoSpaceDN w:val="0"/>
        <w:adjustRightInd w:val="0"/>
        <w:spacing w:after="0" w:line="360" w:lineRule="auto"/>
        <w:ind w:firstLine="709"/>
        <w:jc w:val="both"/>
        <w:rPr>
          <w:rFonts w:ascii="Times New Roman" w:hAnsi="Times New Roman"/>
          <w:sz w:val="28"/>
          <w:szCs w:val="28"/>
        </w:rPr>
      </w:pPr>
      <w:r w:rsidRPr="00AA1743">
        <w:rPr>
          <w:rFonts w:ascii="Times New Roman" w:hAnsi="Times New Roman"/>
          <w:sz w:val="28"/>
          <w:szCs w:val="28"/>
        </w:rPr>
        <w:t xml:space="preserve">Целью курсовой работы как формы промежуточной аттестации является углубление и закрепление знаний, умений, навыков и компетенций, приобретенных обучающимися при изучении дисциплины путем применения их к решению поставленной задачи по дисциплине, а также оценка уровня их </w:t>
      </w:r>
      <w:proofErr w:type="spellStart"/>
      <w:r w:rsidRPr="00AA1743">
        <w:rPr>
          <w:rFonts w:ascii="Times New Roman" w:hAnsi="Times New Roman"/>
          <w:sz w:val="28"/>
          <w:szCs w:val="28"/>
        </w:rPr>
        <w:t>сформированности</w:t>
      </w:r>
      <w:proofErr w:type="spellEnd"/>
      <w:r w:rsidRPr="00AA1743">
        <w:rPr>
          <w:rFonts w:ascii="Times New Roman" w:hAnsi="Times New Roman"/>
          <w:sz w:val="28"/>
          <w:szCs w:val="28"/>
        </w:rPr>
        <w:t xml:space="preserve">. </w:t>
      </w:r>
    </w:p>
    <w:p w:rsidR="00AA1743" w:rsidRPr="00AA1743" w:rsidRDefault="00AA1743" w:rsidP="00AA1743">
      <w:pPr>
        <w:overflowPunct w:val="0"/>
        <w:autoSpaceDE w:val="0"/>
        <w:autoSpaceDN w:val="0"/>
        <w:adjustRightInd w:val="0"/>
        <w:spacing w:after="0" w:line="360" w:lineRule="auto"/>
        <w:ind w:firstLine="709"/>
        <w:jc w:val="both"/>
        <w:rPr>
          <w:rFonts w:ascii="Times New Roman" w:hAnsi="Times New Roman"/>
          <w:sz w:val="28"/>
          <w:szCs w:val="28"/>
        </w:rPr>
      </w:pPr>
      <w:r w:rsidRPr="00AA1743">
        <w:rPr>
          <w:rFonts w:ascii="Times New Roman" w:hAnsi="Times New Roman"/>
          <w:sz w:val="28"/>
          <w:szCs w:val="28"/>
        </w:rPr>
        <w:t>Основными задачами при выполнении курсовой работы являются:</w:t>
      </w:r>
    </w:p>
    <w:p w:rsidR="00AA1743" w:rsidRPr="00AA1743" w:rsidRDefault="00AA1743" w:rsidP="00AA1743">
      <w:pPr>
        <w:overflowPunct w:val="0"/>
        <w:autoSpaceDE w:val="0"/>
        <w:autoSpaceDN w:val="0"/>
        <w:adjustRightInd w:val="0"/>
        <w:spacing w:after="0" w:line="360" w:lineRule="auto"/>
        <w:ind w:firstLine="709"/>
        <w:jc w:val="both"/>
        <w:rPr>
          <w:rFonts w:ascii="Times New Roman" w:hAnsi="Times New Roman"/>
          <w:sz w:val="28"/>
          <w:szCs w:val="28"/>
        </w:rPr>
      </w:pPr>
      <w:r w:rsidRPr="00AA1743">
        <w:rPr>
          <w:rFonts w:ascii="Times New Roman" w:hAnsi="Times New Roman"/>
          <w:sz w:val="28"/>
          <w:szCs w:val="28"/>
        </w:rPr>
        <w:t xml:space="preserve">- закрепление, углубление и систематизация полученных студентом знаний и выработка умения самостоятельно применять их к решению конкретных задач; </w:t>
      </w:r>
    </w:p>
    <w:p w:rsidR="00AA1743" w:rsidRPr="00AA1743" w:rsidRDefault="00AA1743" w:rsidP="00AA1743">
      <w:pPr>
        <w:overflowPunct w:val="0"/>
        <w:autoSpaceDE w:val="0"/>
        <w:autoSpaceDN w:val="0"/>
        <w:adjustRightInd w:val="0"/>
        <w:spacing w:after="0" w:line="360" w:lineRule="auto"/>
        <w:ind w:firstLine="709"/>
        <w:jc w:val="both"/>
        <w:rPr>
          <w:rFonts w:ascii="Times New Roman" w:hAnsi="Times New Roman"/>
          <w:sz w:val="28"/>
          <w:szCs w:val="28"/>
        </w:rPr>
      </w:pPr>
      <w:r w:rsidRPr="00AA1743">
        <w:rPr>
          <w:rFonts w:ascii="Times New Roman" w:hAnsi="Times New Roman"/>
          <w:sz w:val="28"/>
          <w:szCs w:val="28"/>
        </w:rPr>
        <w:t xml:space="preserve">- приобретение и подтверждение наличия навыков исследовательской работы; </w:t>
      </w:r>
    </w:p>
    <w:p w:rsidR="00AA1743" w:rsidRPr="00AA1743" w:rsidRDefault="00AA1743" w:rsidP="00AA1743">
      <w:pPr>
        <w:overflowPunct w:val="0"/>
        <w:autoSpaceDE w:val="0"/>
        <w:autoSpaceDN w:val="0"/>
        <w:adjustRightInd w:val="0"/>
        <w:spacing w:after="0" w:line="360" w:lineRule="auto"/>
        <w:ind w:firstLine="709"/>
        <w:jc w:val="both"/>
        <w:rPr>
          <w:rFonts w:ascii="Times New Roman" w:hAnsi="Times New Roman"/>
          <w:sz w:val="28"/>
          <w:szCs w:val="28"/>
        </w:rPr>
      </w:pPr>
      <w:r w:rsidRPr="00AA1743">
        <w:rPr>
          <w:rFonts w:ascii="Times New Roman" w:hAnsi="Times New Roman"/>
          <w:sz w:val="28"/>
          <w:szCs w:val="28"/>
        </w:rPr>
        <w:t xml:space="preserve">- закрепление навыков работы с компьютерной и офисной техникой, использования современных информационных технологий; </w:t>
      </w:r>
    </w:p>
    <w:p w:rsidR="00AA1743" w:rsidRPr="00AA1743" w:rsidRDefault="00AA1743" w:rsidP="00AA1743">
      <w:pPr>
        <w:overflowPunct w:val="0"/>
        <w:autoSpaceDE w:val="0"/>
        <w:autoSpaceDN w:val="0"/>
        <w:adjustRightInd w:val="0"/>
        <w:spacing w:after="0" w:line="360" w:lineRule="auto"/>
        <w:ind w:firstLine="709"/>
        <w:jc w:val="both"/>
        <w:rPr>
          <w:rFonts w:ascii="Times New Roman" w:hAnsi="Times New Roman"/>
          <w:sz w:val="28"/>
          <w:szCs w:val="28"/>
        </w:rPr>
      </w:pPr>
      <w:r w:rsidRPr="00AA1743">
        <w:rPr>
          <w:rFonts w:ascii="Times New Roman" w:hAnsi="Times New Roman"/>
          <w:sz w:val="28"/>
          <w:szCs w:val="28"/>
        </w:rPr>
        <w:t xml:space="preserve">- формирование компетенций, установленных ФГОС ВО и ОПОП </w:t>
      </w:r>
      <w:proofErr w:type="gramStart"/>
      <w:r w:rsidRPr="00AA1743">
        <w:rPr>
          <w:rFonts w:ascii="Times New Roman" w:hAnsi="Times New Roman"/>
          <w:sz w:val="28"/>
          <w:szCs w:val="28"/>
        </w:rPr>
        <w:t>ВО</w:t>
      </w:r>
      <w:proofErr w:type="gramEnd"/>
      <w:r w:rsidRPr="00AA1743">
        <w:rPr>
          <w:rFonts w:ascii="Times New Roman" w:hAnsi="Times New Roman"/>
          <w:sz w:val="28"/>
          <w:szCs w:val="28"/>
        </w:rPr>
        <w:t>, закрепленных за дисциплиной</w:t>
      </w:r>
      <w:r>
        <w:rPr>
          <w:rFonts w:ascii="Times New Roman" w:hAnsi="Times New Roman"/>
          <w:sz w:val="28"/>
          <w:szCs w:val="28"/>
        </w:rPr>
        <w:t xml:space="preserve"> «Основы управления персоналом»</w:t>
      </w:r>
      <w:r w:rsidRPr="00AA1743">
        <w:rPr>
          <w:rFonts w:ascii="Times New Roman" w:hAnsi="Times New Roman"/>
          <w:sz w:val="28"/>
          <w:szCs w:val="28"/>
        </w:rPr>
        <w:t>, и подтверждение владения ими;</w:t>
      </w:r>
    </w:p>
    <w:p w:rsidR="00AA1743" w:rsidRPr="00AA1743" w:rsidRDefault="00AA1743" w:rsidP="00AA1743">
      <w:pPr>
        <w:overflowPunct w:val="0"/>
        <w:autoSpaceDE w:val="0"/>
        <w:autoSpaceDN w:val="0"/>
        <w:adjustRightInd w:val="0"/>
        <w:spacing w:after="0" w:line="360" w:lineRule="auto"/>
        <w:ind w:firstLine="709"/>
        <w:jc w:val="both"/>
        <w:rPr>
          <w:rFonts w:ascii="Times New Roman" w:hAnsi="Times New Roman"/>
          <w:sz w:val="28"/>
          <w:szCs w:val="28"/>
        </w:rPr>
      </w:pPr>
      <w:r w:rsidRPr="00AA1743">
        <w:rPr>
          <w:rFonts w:ascii="Times New Roman" w:hAnsi="Times New Roman"/>
          <w:sz w:val="28"/>
          <w:szCs w:val="28"/>
        </w:rPr>
        <w:t xml:space="preserve">- воспитание чувства ответственности за принимаемое решение; </w:t>
      </w:r>
    </w:p>
    <w:p w:rsidR="00AA1743" w:rsidRPr="00AA1743" w:rsidRDefault="00AA1743" w:rsidP="00AA1743">
      <w:pPr>
        <w:overflowPunct w:val="0"/>
        <w:autoSpaceDE w:val="0"/>
        <w:autoSpaceDN w:val="0"/>
        <w:adjustRightInd w:val="0"/>
        <w:spacing w:after="0" w:line="360" w:lineRule="auto"/>
        <w:ind w:firstLine="709"/>
        <w:jc w:val="both"/>
        <w:rPr>
          <w:rFonts w:ascii="Times New Roman" w:hAnsi="Times New Roman"/>
          <w:sz w:val="28"/>
          <w:szCs w:val="28"/>
        </w:rPr>
      </w:pPr>
      <w:r w:rsidRPr="00AA1743">
        <w:rPr>
          <w:rFonts w:ascii="Times New Roman" w:hAnsi="Times New Roman"/>
          <w:sz w:val="28"/>
          <w:szCs w:val="28"/>
        </w:rPr>
        <w:t xml:space="preserve">- развитие навыков работы с учебной, научной и справочной литературой, нормативно-правовой документацией, периодической печатью, стандартами, типовыми проектами и т.п.; </w:t>
      </w:r>
    </w:p>
    <w:p w:rsidR="00AA1743" w:rsidRPr="00AA1743" w:rsidRDefault="00AA1743" w:rsidP="00AA1743">
      <w:pPr>
        <w:overflowPunct w:val="0"/>
        <w:autoSpaceDE w:val="0"/>
        <w:autoSpaceDN w:val="0"/>
        <w:adjustRightInd w:val="0"/>
        <w:spacing w:after="0" w:line="360" w:lineRule="auto"/>
        <w:ind w:firstLine="709"/>
        <w:jc w:val="both"/>
        <w:rPr>
          <w:rFonts w:ascii="Times New Roman" w:hAnsi="Times New Roman"/>
          <w:sz w:val="28"/>
          <w:szCs w:val="28"/>
        </w:rPr>
      </w:pPr>
      <w:r w:rsidRPr="00AA1743">
        <w:rPr>
          <w:rFonts w:ascii="Times New Roman" w:hAnsi="Times New Roman"/>
          <w:sz w:val="28"/>
          <w:szCs w:val="28"/>
        </w:rPr>
        <w:lastRenderedPageBreak/>
        <w:t xml:space="preserve">- овладение навыками грамотного, ясного и сжатого изложения результатов работы и аргументированной защиты принятых решений и сделанных выводов; </w:t>
      </w:r>
    </w:p>
    <w:p w:rsidR="00AA1743" w:rsidRPr="00AA1743" w:rsidRDefault="00AA1743" w:rsidP="00AA1743">
      <w:pPr>
        <w:overflowPunct w:val="0"/>
        <w:autoSpaceDE w:val="0"/>
        <w:autoSpaceDN w:val="0"/>
        <w:adjustRightInd w:val="0"/>
        <w:spacing w:after="0" w:line="360" w:lineRule="auto"/>
        <w:ind w:firstLine="709"/>
        <w:jc w:val="both"/>
        <w:rPr>
          <w:rFonts w:ascii="Times New Roman" w:hAnsi="Times New Roman"/>
          <w:sz w:val="28"/>
          <w:szCs w:val="28"/>
        </w:rPr>
      </w:pPr>
      <w:r w:rsidRPr="00AA1743">
        <w:rPr>
          <w:rFonts w:ascii="Times New Roman" w:hAnsi="Times New Roman"/>
          <w:sz w:val="28"/>
          <w:szCs w:val="28"/>
        </w:rPr>
        <w:t xml:space="preserve">- формирование научного мировоззрения; </w:t>
      </w:r>
    </w:p>
    <w:p w:rsidR="00AA1743" w:rsidRPr="00AA1743" w:rsidRDefault="00AA1743" w:rsidP="00AA1743">
      <w:pPr>
        <w:overflowPunct w:val="0"/>
        <w:autoSpaceDE w:val="0"/>
        <w:autoSpaceDN w:val="0"/>
        <w:adjustRightInd w:val="0"/>
        <w:spacing w:after="0" w:line="360" w:lineRule="auto"/>
        <w:ind w:firstLine="709"/>
        <w:jc w:val="both"/>
        <w:rPr>
          <w:rFonts w:ascii="Times New Roman" w:hAnsi="Times New Roman"/>
          <w:sz w:val="28"/>
          <w:szCs w:val="28"/>
        </w:rPr>
      </w:pPr>
      <w:r w:rsidRPr="00AA1743">
        <w:rPr>
          <w:rFonts w:ascii="Times New Roman" w:hAnsi="Times New Roman"/>
          <w:sz w:val="28"/>
          <w:szCs w:val="28"/>
        </w:rPr>
        <w:t xml:space="preserve">- развитие самостоятельности и инициативы, воспитание сознательного и творческого отношения к труду. </w:t>
      </w:r>
    </w:p>
    <w:p w:rsidR="001F31E0" w:rsidRDefault="001F31E0" w:rsidP="004469B8">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Подготовка курсовой работы – весьма сложный творческий процесс.</w:t>
      </w:r>
      <w:r>
        <w:rPr>
          <w:rFonts w:ascii="Times New Roman" w:hAnsi="Times New Roman"/>
          <w:sz w:val="28"/>
          <w:szCs w:val="28"/>
        </w:rPr>
        <w:t xml:space="preserve"> </w:t>
      </w:r>
      <w:r w:rsidRPr="00C31F86">
        <w:rPr>
          <w:rFonts w:ascii="Times New Roman" w:hAnsi="Times New Roman"/>
          <w:sz w:val="28"/>
          <w:szCs w:val="28"/>
        </w:rPr>
        <w:t>В ходе написания курсовой работы приходится сталкиваться с трудностями</w:t>
      </w:r>
      <w:r w:rsidR="005E203A">
        <w:rPr>
          <w:rFonts w:ascii="Times New Roman" w:hAnsi="Times New Roman"/>
          <w:sz w:val="28"/>
          <w:szCs w:val="28"/>
        </w:rPr>
        <w:t xml:space="preserve"> и учиться их преодолению</w:t>
      </w:r>
      <w:r w:rsidRPr="00C31F86">
        <w:rPr>
          <w:rFonts w:ascii="Times New Roman" w:hAnsi="Times New Roman"/>
          <w:sz w:val="28"/>
          <w:szCs w:val="28"/>
        </w:rPr>
        <w:t>, так как это требует от исследователя мобилизации сил и</w:t>
      </w:r>
      <w:r>
        <w:rPr>
          <w:rFonts w:ascii="Times New Roman" w:hAnsi="Times New Roman"/>
          <w:sz w:val="28"/>
          <w:szCs w:val="28"/>
        </w:rPr>
        <w:t xml:space="preserve"> </w:t>
      </w:r>
      <w:r w:rsidRPr="00C31F86">
        <w:rPr>
          <w:rFonts w:ascii="Times New Roman" w:hAnsi="Times New Roman"/>
          <w:sz w:val="28"/>
          <w:szCs w:val="28"/>
        </w:rPr>
        <w:t>знаний, трудолюбия, усидчивости, настойчивости, умения в относительно</w:t>
      </w:r>
      <w:r>
        <w:rPr>
          <w:rFonts w:ascii="Times New Roman" w:hAnsi="Times New Roman"/>
          <w:sz w:val="28"/>
          <w:szCs w:val="28"/>
        </w:rPr>
        <w:t xml:space="preserve"> </w:t>
      </w:r>
      <w:r w:rsidRPr="00C31F86">
        <w:rPr>
          <w:rFonts w:ascii="Times New Roman" w:hAnsi="Times New Roman"/>
          <w:sz w:val="28"/>
          <w:szCs w:val="28"/>
        </w:rPr>
        <w:t>короткий срок интенсивно и напряженно работать при изложении сущности</w:t>
      </w:r>
      <w:r>
        <w:rPr>
          <w:rFonts w:ascii="Times New Roman" w:hAnsi="Times New Roman"/>
          <w:sz w:val="28"/>
          <w:szCs w:val="28"/>
        </w:rPr>
        <w:t xml:space="preserve"> </w:t>
      </w:r>
      <w:r w:rsidRPr="00C31F86">
        <w:rPr>
          <w:rFonts w:ascii="Times New Roman" w:hAnsi="Times New Roman"/>
          <w:sz w:val="28"/>
          <w:szCs w:val="28"/>
        </w:rPr>
        <w:t xml:space="preserve">рассматриваемых проблем. </w:t>
      </w:r>
    </w:p>
    <w:p w:rsidR="001F31E0" w:rsidRPr="00C31F86" w:rsidRDefault="001F31E0" w:rsidP="004469B8">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Основным критерием оценки курсовой работы</w:t>
      </w:r>
      <w:r>
        <w:rPr>
          <w:rFonts w:ascii="Times New Roman" w:hAnsi="Times New Roman"/>
          <w:sz w:val="28"/>
          <w:szCs w:val="28"/>
        </w:rPr>
        <w:t xml:space="preserve"> </w:t>
      </w:r>
      <w:r w:rsidRPr="00C31F86">
        <w:rPr>
          <w:rFonts w:ascii="Times New Roman" w:hAnsi="Times New Roman"/>
          <w:sz w:val="28"/>
          <w:szCs w:val="28"/>
        </w:rPr>
        <w:t>является достаточно высокий уровень освещения в ней научно-теоретических проблем, актуальность, практическая значимость и глубина</w:t>
      </w:r>
      <w:r>
        <w:rPr>
          <w:rFonts w:ascii="Times New Roman" w:hAnsi="Times New Roman"/>
          <w:sz w:val="28"/>
          <w:szCs w:val="28"/>
        </w:rPr>
        <w:t xml:space="preserve"> </w:t>
      </w:r>
      <w:r w:rsidRPr="00C31F86">
        <w:rPr>
          <w:rFonts w:ascii="Times New Roman" w:hAnsi="Times New Roman"/>
          <w:sz w:val="28"/>
          <w:szCs w:val="28"/>
        </w:rPr>
        <w:t>исследования темы.</w:t>
      </w:r>
    </w:p>
    <w:p w:rsidR="001F31E0" w:rsidRPr="00C31F86" w:rsidRDefault="001F31E0" w:rsidP="004469B8">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Курсовые работы должны  быть основаны  на прочном фундаменте</w:t>
      </w:r>
      <w:r>
        <w:rPr>
          <w:rFonts w:ascii="Times New Roman" w:hAnsi="Times New Roman"/>
          <w:sz w:val="28"/>
          <w:szCs w:val="28"/>
        </w:rPr>
        <w:t xml:space="preserve"> </w:t>
      </w:r>
      <w:r w:rsidR="005E203A">
        <w:rPr>
          <w:rFonts w:ascii="Times New Roman" w:hAnsi="Times New Roman"/>
          <w:sz w:val="28"/>
          <w:szCs w:val="28"/>
        </w:rPr>
        <w:t xml:space="preserve">актуальных </w:t>
      </w:r>
      <w:r w:rsidRPr="00C31F86">
        <w:rPr>
          <w:rFonts w:ascii="Times New Roman" w:hAnsi="Times New Roman"/>
          <w:sz w:val="28"/>
          <w:szCs w:val="28"/>
        </w:rPr>
        <w:t>знаний, полученных при изучении дисциплин</w:t>
      </w:r>
      <w:r>
        <w:rPr>
          <w:rFonts w:ascii="Times New Roman" w:hAnsi="Times New Roman"/>
          <w:sz w:val="28"/>
          <w:szCs w:val="28"/>
        </w:rPr>
        <w:t>ы «Основы управления персоналом».</w:t>
      </w:r>
    </w:p>
    <w:p w:rsidR="001F31E0" w:rsidRPr="00C31F86" w:rsidRDefault="001F31E0" w:rsidP="004469B8">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 xml:space="preserve">При написании </w:t>
      </w:r>
      <w:r>
        <w:rPr>
          <w:rFonts w:ascii="Times New Roman" w:hAnsi="Times New Roman"/>
          <w:sz w:val="28"/>
          <w:szCs w:val="28"/>
        </w:rPr>
        <w:t xml:space="preserve"> курсовой </w:t>
      </w:r>
      <w:r w:rsidRPr="00C31F86">
        <w:rPr>
          <w:rFonts w:ascii="Times New Roman" w:hAnsi="Times New Roman"/>
          <w:sz w:val="28"/>
          <w:szCs w:val="28"/>
        </w:rPr>
        <w:t>работы автор не должен забывать, что это органически</w:t>
      </w:r>
      <w:r>
        <w:rPr>
          <w:rFonts w:ascii="Times New Roman" w:hAnsi="Times New Roman"/>
          <w:sz w:val="28"/>
          <w:szCs w:val="28"/>
        </w:rPr>
        <w:t xml:space="preserve"> </w:t>
      </w:r>
      <w:r w:rsidRPr="00C31F86">
        <w:rPr>
          <w:rFonts w:ascii="Times New Roman" w:hAnsi="Times New Roman"/>
          <w:sz w:val="28"/>
          <w:szCs w:val="28"/>
        </w:rPr>
        <w:t>целостное, структурно и логически верно построенное научно-</w:t>
      </w:r>
      <w:r w:rsidR="005E203A">
        <w:rPr>
          <w:rFonts w:ascii="Times New Roman" w:hAnsi="Times New Roman"/>
          <w:sz w:val="28"/>
          <w:szCs w:val="28"/>
        </w:rPr>
        <w:t>исследовательское</w:t>
      </w:r>
      <w:r>
        <w:rPr>
          <w:rFonts w:ascii="Times New Roman" w:hAnsi="Times New Roman"/>
          <w:sz w:val="28"/>
          <w:szCs w:val="28"/>
        </w:rPr>
        <w:t xml:space="preserve"> </w:t>
      </w:r>
      <w:r w:rsidRPr="00C31F86">
        <w:rPr>
          <w:rFonts w:ascii="Times New Roman" w:hAnsi="Times New Roman"/>
          <w:sz w:val="28"/>
          <w:szCs w:val="28"/>
        </w:rPr>
        <w:t>произведение, в котором каждая часть работы представляет собой относительно законченный этап исследования, органично связанный с по</w:t>
      </w:r>
      <w:r>
        <w:rPr>
          <w:rFonts w:ascii="Times New Roman" w:hAnsi="Times New Roman"/>
          <w:sz w:val="28"/>
          <w:szCs w:val="28"/>
        </w:rPr>
        <w:t>следую</w:t>
      </w:r>
      <w:r w:rsidRPr="00C31F86">
        <w:rPr>
          <w:rFonts w:ascii="Times New Roman" w:hAnsi="Times New Roman"/>
          <w:sz w:val="28"/>
          <w:szCs w:val="28"/>
        </w:rPr>
        <w:t>щей  главой.</w:t>
      </w:r>
    </w:p>
    <w:p w:rsidR="001F31E0" w:rsidRPr="00C31F86" w:rsidRDefault="001F31E0" w:rsidP="004469B8">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Недопустимо, чтобы работа выглядела как бессистемный набор разрозненных фактов, мнений ученых, цитат, результатов социологических исследований.</w:t>
      </w:r>
    </w:p>
    <w:p w:rsidR="001F31E0" w:rsidRDefault="001F31E0" w:rsidP="00907EC0">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И, наконец, одно из важнейших требований, предъявляемых к курсовым работам: необходимо показать умение критично оценивать взгляды</w:t>
      </w:r>
      <w:r>
        <w:rPr>
          <w:rFonts w:ascii="Times New Roman" w:hAnsi="Times New Roman"/>
          <w:sz w:val="28"/>
          <w:szCs w:val="28"/>
        </w:rPr>
        <w:t xml:space="preserve"> </w:t>
      </w:r>
      <w:r w:rsidRPr="00C31F86">
        <w:rPr>
          <w:rFonts w:ascii="Times New Roman" w:hAnsi="Times New Roman"/>
          <w:sz w:val="28"/>
          <w:szCs w:val="28"/>
        </w:rPr>
        <w:t>ученых, их отдельные позиции, аргументировано и убедительно отстаивать</w:t>
      </w:r>
      <w:r>
        <w:rPr>
          <w:rFonts w:ascii="Times New Roman" w:hAnsi="Times New Roman"/>
          <w:sz w:val="28"/>
          <w:szCs w:val="28"/>
        </w:rPr>
        <w:t xml:space="preserve"> </w:t>
      </w:r>
      <w:r w:rsidRPr="00C31F86">
        <w:rPr>
          <w:rFonts w:ascii="Times New Roman" w:hAnsi="Times New Roman"/>
          <w:sz w:val="28"/>
          <w:szCs w:val="28"/>
        </w:rPr>
        <w:t xml:space="preserve">правоту или доказывать ошибочность тех или иных положений, </w:t>
      </w:r>
      <w:r w:rsidRPr="00C31F86">
        <w:rPr>
          <w:rFonts w:ascii="Times New Roman" w:hAnsi="Times New Roman"/>
          <w:sz w:val="28"/>
          <w:szCs w:val="28"/>
        </w:rPr>
        <w:lastRenderedPageBreak/>
        <w:t>уста</w:t>
      </w:r>
      <w:r>
        <w:rPr>
          <w:rFonts w:ascii="Times New Roman" w:hAnsi="Times New Roman"/>
          <w:sz w:val="28"/>
          <w:szCs w:val="28"/>
        </w:rPr>
        <w:t>навли</w:t>
      </w:r>
      <w:r w:rsidRPr="00C31F86">
        <w:rPr>
          <w:rFonts w:ascii="Times New Roman" w:hAnsi="Times New Roman"/>
          <w:sz w:val="28"/>
          <w:szCs w:val="28"/>
        </w:rPr>
        <w:t>вать закономерности, формулировать самостоятельные выводы, да</w:t>
      </w:r>
      <w:r>
        <w:rPr>
          <w:rFonts w:ascii="Times New Roman" w:hAnsi="Times New Roman"/>
          <w:sz w:val="28"/>
          <w:szCs w:val="28"/>
        </w:rPr>
        <w:t>вать ре</w:t>
      </w:r>
      <w:r w:rsidRPr="00C31F86">
        <w:rPr>
          <w:rFonts w:ascii="Times New Roman" w:hAnsi="Times New Roman"/>
          <w:sz w:val="28"/>
          <w:szCs w:val="28"/>
        </w:rPr>
        <w:t>комендации по решению проблем, исследованных в курсовой работе.</w:t>
      </w:r>
    </w:p>
    <w:p w:rsidR="001F31E0" w:rsidRDefault="001F31E0" w:rsidP="00907EC0">
      <w:pPr>
        <w:autoSpaceDE w:val="0"/>
        <w:autoSpaceDN w:val="0"/>
        <w:adjustRightInd w:val="0"/>
        <w:spacing w:after="0" w:line="360" w:lineRule="auto"/>
        <w:ind w:firstLine="709"/>
        <w:jc w:val="both"/>
        <w:rPr>
          <w:rFonts w:ascii="Times New Roman" w:hAnsi="Times New Roman"/>
          <w:sz w:val="28"/>
          <w:szCs w:val="28"/>
        </w:rPr>
      </w:pPr>
      <w:r w:rsidRPr="00907EC0">
        <w:rPr>
          <w:rFonts w:ascii="Times New Roman" w:hAnsi="Times New Roman"/>
          <w:sz w:val="28"/>
          <w:szCs w:val="28"/>
        </w:rPr>
        <w:t xml:space="preserve">Процесс написания курсовой работы складывается из следующих основных этапов: </w:t>
      </w:r>
    </w:p>
    <w:p w:rsidR="001F31E0" w:rsidRDefault="001F31E0" w:rsidP="00907EC0">
      <w:pPr>
        <w:autoSpaceDE w:val="0"/>
        <w:autoSpaceDN w:val="0"/>
        <w:adjustRightInd w:val="0"/>
        <w:spacing w:after="0" w:line="360" w:lineRule="auto"/>
        <w:ind w:firstLine="709"/>
        <w:jc w:val="both"/>
        <w:rPr>
          <w:rFonts w:ascii="Times New Roman" w:hAnsi="Times New Roman"/>
          <w:sz w:val="28"/>
          <w:szCs w:val="28"/>
        </w:rPr>
      </w:pPr>
      <w:r w:rsidRPr="00907EC0">
        <w:rPr>
          <w:rFonts w:ascii="Times New Roman" w:hAnsi="Times New Roman"/>
          <w:sz w:val="28"/>
          <w:szCs w:val="28"/>
        </w:rPr>
        <w:t xml:space="preserve">- ознакомление студентов с </w:t>
      </w:r>
      <w:r w:rsidR="005E203A">
        <w:rPr>
          <w:rFonts w:ascii="Times New Roman" w:hAnsi="Times New Roman"/>
          <w:sz w:val="28"/>
          <w:szCs w:val="28"/>
        </w:rPr>
        <w:t xml:space="preserve">примерной </w:t>
      </w:r>
      <w:r w:rsidRPr="00907EC0">
        <w:rPr>
          <w:rFonts w:ascii="Times New Roman" w:hAnsi="Times New Roman"/>
          <w:sz w:val="28"/>
          <w:szCs w:val="28"/>
        </w:rPr>
        <w:t xml:space="preserve">тематикой </w:t>
      </w:r>
      <w:r w:rsidR="005E203A">
        <w:rPr>
          <w:rFonts w:ascii="Times New Roman" w:hAnsi="Times New Roman"/>
          <w:sz w:val="28"/>
          <w:szCs w:val="28"/>
        </w:rPr>
        <w:t xml:space="preserve">курсовых </w:t>
      </w:r>
      <w:r w:rsidRPr="00907EC0">
        <w:rPr>
          <w:rFonts w:ascii="Times New Roman" w:hAnsi="Times New Roman"/>
          <w:sz w:val="28"/>
          <w:szCs w:val="28"/>
        </w:rPr>
        <w:t xml:space="preserve">работ и </w:t>
      </w:r>
      <w:r w:rsidR="005E203A">
        <w:rPr>
          <w:rFonts w:ascii="Times New Roman" w:hAnsi="Times New Roman"/>
          <w:sz w:val="28"/>
          <w:szCs w:val="28"/>
        </w:rPr>
        <w:t>выбор</w:t>
      </w:r>
      <w:r w:rsidRPr="00907EC0">
        <w:rPr>
          <w:rFonts w:ascii="Times New Roman" w:hAnsi="Times New Roman"/>
          <w:sz w:val="28"/>
          <w:szCs w:val="28"/>
        </w:rPr>
        <w:t xml:space="preserve"> темы курсовой работы, ее уточнение и согласование с руководителем; </w:t>
      </w:r>
    </w:p>
    <w:p w:rsidR="001F31E0" w:rsidRDefault="001F31E0" w:rsidP="00907EC0">
      <w:pPr>
        <w:autoSpaceDE w:val="0"/>
        <w:autoSpaceDN w:val="0"/>
        <w:adjustRightInd w:val="0"/>
        <w:spacing w:after="0" w:line="360" w:lineRule="auto"/>
        <w:ind w:firstLine="709"/>
        <w:jc w:val="both"/>
        <w:rPr>
          <w:rFonts w:ascii="Times New Roman" w:hAnsi="Times New Roman"/>
          <w:sz w:val="28"/>
          <w:szCs w:val="28"/>
        </w:rPr>
      </w:pPr>
      <w:r w:rsidRPr="00907EC0">
        <w:rPr>
          <w:rFonts w:ascii="Times New Roman" w:hAnsi="Times New Roman"/>
          <w:sz w:val="28"/>
          <w:szCs w:val="28"/>
        </w:rPr>
        <w:t xml:space="preserve">- подбор необходимой литературы и одновременно разработка плана </w:t>
      </w:r>
      <w:r w:rsidR="005E203A">
        <w:rPr>
          <w:rFonts w:ascii="Times New Roman" w:hAnsi="Times New Roman"/>
          <w:sz w:val="28"/>
          <w:szCs w:val="28"/>
        </w:rPr>
        <w:t xml:space="preserve">и задания </w:t>
      </w:r>
      <w:r w:rsidRPr="00907EC0">
        <w:rPr>
          <w:rFonts w:ascii="Times New Roman" w:hAnsi="Times New Roman"/>
          <w:sz w:val="28"/>
          <w:szCs w:val="28"/>
        </w:rPr>
        <w:t xml:space="preserve">курсовой работы; </w:t>
      </w:r>
    </w:p>
    <w:p w:rsidR="001F31E0" w:rsidRDefault="001F31E0" w:rsidP="00907EC0">
      <w:pPr>
        <w:autoSpaceDE w:val="0"/>
        <w:autoSpaceDN w:val="0"/>
        <w:adjustRightInd w:val="0"/>
        <w:spacing w:after="0" w:line="360" w:lineRule="auto"/>
        <w:ind w:firstLine="709"/>
        <w:jc w:val="both"/>
        <w:rPr>
          <w:rFonts w:ascii="Times New Roman" w:hAnsi="Times New Roman"/>
          <w:sz w:val="28"/>
          <w:szCs w:val="28"/>
        </w:rPr>
      </w:pPr>
      <w:r w:rsidRPr="00907EC0">
        <w:rPr>
          <w:rFonts w:ascii="Times New Roman" w:hAnsi="Times New Roman"/>
          <w:sz w:val="28"/>
          <w:szCs w:val="28"/>
        </w:rPr>
        <w:t xml:space="preserve">- утверждение плана </w:t>
      </w:r>
      <w:r w:rsidR="005E203A">
        <w:rPr>
          <w:rFonts w:ascii="Times New Roman" w:hAnsi="Times New Roman"/>
          <w:sz w:val="28"/>
          <w:szCs w:val="28"/>
        </w:rPr>
        <w:t xml:space="preserve">и задания </w:t>
      </w:r>
      <w:r w:rsidRPr="00907EC0">
        <w:rPr>
          <w:rFonts w:ascii="Times New Roman" w:hAnsi="Times New Roman"/>
          <w:sz w:val="28"/>
          <w:szCs w:val="28"/>
        </w:rPr>
        <w:t xml:space="preserve">курсовой работы руководителем; </w:t>
      </w:r>
    </w:p>
    <w:p w:rsidR="001F31E0" w:rsidRDefault="001F31E0" w:rsidP="00907EC0">
      <w:pPr>
        <w:autoSpaceDE w:val="0"/>
        <w:autoSpaceDN w:val="0"/>
        <w:adjustRightInd w:val="0"/>
        <w:spacing w:after="0" w:line="360" w:lineRule="auto"/>
        <w:ind w:firstLine="709"/>
        <w:jc w:val="both"/>
        <w:rPr>
          <w:rFonts w:ascii="Times New Roman" w:hAnsi="Times New Roman"/>
          <w:sz w:val="28"/>
          <w:szCs w:val="28"/>
        </w:rPr>
      </w:pPr>
      <w:r w:rsidRPr="00907EC0">
        <w:rPr>
          <w:rFonts w:ascii="Times New Roman" w:hAnsi="Times New Roman"/>
          <w:sz w:val="28"/>
          <w:szCs w:val="28"/>
        </w:rPr>
        <w:t>- изучение и обработка литературы, подготовка ее обзора;</w:t>
      </w:r>
    </w:p>
    <w:p w:rsidR="001F31E0" w:rsidRDefault="001F31E0" w:rsidP="00907EC0">
      <w:pPr>
        <w:autoSpaceDE w:val="0"/>
        <w:autoSpaceDN w:val="0"/>
        <w:adjustRightInd w:val="0"/>
        <w:spacing w:after="0" w:line="360" w:lineRule="auto"/>
        <w:ind w:firstLine="709"/>
        <w:jc w:val="both"/>
        <w:rPr>
          <w:rFonts w:ascii="Times New Roman" w:hAnsi="Times New Roman"/>
          <w:sz w:val="28"/>
          <w:szCs w:val="28"/>
        </w:rPr>
      </w:pPr>
      <w:r w:rsidRPr="00907EC0">
        <w:rPr>
          <w:rFonts w:ascii="Times New Roman" w:hAnsi="Times New Roman"/>
          <w:sz w:val="28"/>
          <w:szCs w:val="28"/>
        </w:rPr>
        <w:t xml:space="preserve"> - подбор статистических данных, их анализ, обобщение, составление таблиц, графиков, диаграмм; </w:t>
      </w:r>
    </w:p>
    <w:p w:rsidR="001F31E0" w:rsidRDefault="001F31E0" w:rsidP="00907EC0">
      <w:pPr>
        <w:autoSpaceDE w:val="0"/>
        <w:autoSpaceDN w:val="0"/>
        <w:adjustRightInd w:val="0"/>
        <w:spacing w:after="0" w:line="360" w:lineRule="auto"/>
        <w:ind w:firstLine="709"/>
        <w:jc w:val="both"/>
        <w:rPr>
          <w:rFonts w:ascii="Times New Roman" w:hAnsi="Times New Roman"/>
          <w:sz w:val="28"/>
          <w:szCs w:val="28"/>
        </w:rPr>
      </w:pPr>
      <w:r w:rsidRPr="00907EC0">
        <w:rPr>
          <w:rFonts w:ascii="Times New Roman" w:hAnsi="Times New Roman"/>
          <w:sz w:val="28"/>
          <w:szCs w:val="28"/>
        </w:rPr>
        <w:t>- написание работы по главам</w:t>
      </w:r>
      <w:r w:rsidR="005E203A">
        <w:rPr>
          <w:rFonts w:ascii="Times New Roman" w:hAnsi="Times New Roman"/>
          <w:sz w:val="28"/>
          <w:szCs w:val="28"/>
        </w:rPr>
        <w:t>, индивидуальное консультирование с руководителем</w:t>
      </w:r>
      <w:r>
        <w:rPr>
          <w:rFonts w:ascii="Times New Roman" w:hAnsi="Times New Roman"/>
          <w:sz w:val="28"/>
          <w:szCs w:val="28"/>
        </w:rPr>
        <w:t>;</w:t>
      </w:r>
    </w:p>
    <w:p w:rsidR="001F31E0" w:rsidRDefault="001F31E0" w:rsidP="00907EC0">
      <w:pPr>
        <w:autoSpaceDE w:val="0"/>
        <w:autoSpaceDN w:val="0"/>
        <w:adjustRightInd w:val="0"/>
        <w:spacing w:after="0" w:line="360" w:lineRule="auto"/>
        <w:ind w:firstLine="709"/>
        <w:jc w:val="both"/>
        <w:rPr>
          <w:rFonts w:ascii="Times New Roman" w:hAnsi="Times New Roman"/>
          <w:sz w:val="28"/>
          <w:szCs w:val="28"/>
        </w:rPr>
      </w:pPr>
      <w:r w:rsidRPr="00907EC0">
        <w:rPr>
          <w:rFonts w:ascii="Times New Roman" w:hAnsi="Times New Roman"/>
          <w:sz w:val="28"/>
          <w:szCs w:val="28"/>
        </w:rPr>
        <w:t xml:space="preserve">- доработка отдельных частей курсовой работы с учетом требований и замечаний руководителя; </w:t>
      </w:r>
    </w:p>
    <w:p w:rsidR="001F31E0" w:rsidRDefault="001F31E0" w:rsidP="00907EC0">
      <w:pPr>
        <w:autoSpaceDE w:val="0"/>
        <w:autoSpaceDN w:val="0"/>
        <w:adjustRightInd w:val="0"/>
        <w:spacing w:after="0" w:line="360" w:lineRule="auto"/>
        <w:ind w:firstLine="709"/>
        <w:jc w:val="both"/>
        <w:rPr>
          <w:rFonts w:ascii="Times New Roman" w:hAnsi="Times New Roman"/>
          <w:sz w:val="28"/>
          <w:szCs w:val="28"/>
        </w:rPr>
      </w:pPr>
      <w:r w:rsidRPr="00907EC0">
        <w:rPr>
          <w:rFonts w:ascii="Times New Roman" w:hAnsi="Times New Roman"/>
          <w:sz w:val="28"/>
          <w:szCs w:val="28"/>
        </w:rPr>
        <w:t xml:space="preserve">- завершение и оформление курсовой работы в соответствии с требованиями стандарта и настоящих методических </w:t>
      </w:r>
      <w:r>
        <w:rPr>
          <w:rFonts w:ascii="Times New Roman" w:hAnsi="Times New Roman"/>
          <w:sz w:val="28"/>
          <w:szCs w:val="28"/>
        </w:rPr>
        <w:t>рекомендаций</w:t>
      </w:r>
      <w:r w:rsidRPr="00907EC0">
        <w:rPr>
          <w:rFonts w:ascii="Times New Roman" w:hAnsi="Times New Roman"/>
          <w:sz w:val="28"/>
          <w:szCs w:val="28"/>
        </w:rPr>
        <w:t xml:space="preserve">; </w:t>
      </w:r>
    </w:p>
    <w:p w:rsidR="001F31E0" w:rsidRDefault="001F31E0" w:rsidP="00907EC0">
      <w:pPr>
        <w:autoSpaceDE w:val="0"/>
        <w:autoSpaceDN w:val="0"/>
        <w:adjustRightInd w:val="0"/>
        <w:spacing w:after="0" w:line="360" w:lineRule="auto"/>
        <w:ind w:firstLine="709"/>
        <w:jc w:val="both"/>
        <w:rPr>
          <w:rFonts w:ascii="Times New Roman" w:hAnsi="Times New Roman"/>
          <w:sz w:val="28"/>
          <w:szCs w:val="28"/>
        </w:rPr>
      </w:pPr>
      <w:r w:rsidRPr="00907EC0">
        <w:rPr>
          <w:rFonts w:ascii="Times New Roman" w:hAnsi="Times New Roman"/>
          <w:sz w:val="28"/>
          <w:szCs w:val="28"/>
        </w:rPr>
        <w:t xml:space="preserve">- сдача курсовой работы руководителю для </w:t>
      </w:r>
      <w:r w:rsidR="00EC6432">
        <w:rPr>
          <w:rFonts w:ascii="Times New Roman" w:hAnsi="Times New Roman"/>
          <w:sz w:val="28"/>
          <w:szCs w:val="28"/>
        </w:rPr>
        <w:t xml:space="preserve">проверки и </w:t>
      </w:r>
      <w:r w:rsidRPr="00907EC0">
        <w:rPr>
          <w:rFonts w:ascii="Times New Roman" w:hAnsi="Times New Roman"/>
          <w:sz w:val="28"/>
          <w:szCs w:val="28"/>
        </w:rPr>
        <w:t xml:space="preserve"> допуска к ее защите; </w:t>
      </w:r>
    </w:p>
    <w:p w:rsidR="00EC6432" w:rsidRPr="00907EC0" w:rsidRDefault="00EC6432" w:rsidP="00907EC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устранение замечаний руководителя и повторная сдача </w:t>
      </w:r>
      <w:r w:rsidRPr="00907EC0">
        <w:rPr>
          <w:rFonts w:ascii="Times New Roman" w:hAnsi="Times New Roman"/>
          <w:sz w:val="28"/>
          <w:szCs w:val="28"/>
        </w:rPr>
        <w:t>курсовой работы руководителю</w:t>
      </w:r>
      <w:r>
        <w:rPr>
          <w:rFonts w:ascii="Times New Roman" w:hAnsi="Times New Roman"/>
          <w:sz w:val="28"/>
          <w:szCs w:val="28"/>
        </w:rPr>
        <w:t>;</w:t>
      </w:r>
    </w:p>
    <w:p w:rsidR="001F31E0" w:rsidRPr="00907EC0" w:rsidRDefault="001F31E0" w:rsidP="00EC6432">
      <w:pPr>
        <w:pStyle w:val="Default"/>
        <w:spacing w:line="360" w:lineRule="auto"/>
        <w:ind w:firstLine="709"/>
        <w:jc w:val="both"/>
        <w:rPr>
          <w:sz w:val="28"/>
          <w:szCs w:val="28"/>
        </w:rPr>
      </w:pPr>
      <w:r w:rsidRPr="00907EC0">
        <w:rPr>
          <w:sz w:val="28"/>
          <w:szCs w:val="28"/>
        </w:rPr>
        <w:t xml:space="preserve">- защита курсовой работы. </w:t>
      </w:r>
    </w:p>
    <w:p w:rsidR="001F31E0" w:rsidRDefault="00EC6432" w:rsidP="00907EC0">
      <w:pPr>
        <w:spacing w:after="0" w:line="360" w:lineRule="auto"/>
        <w:ind w:firstLine="709"/>
        <w:jc w:val="both"/>
        <w:rPr>
          <w:rFonts w:ascii="Times New Roman" w:hAnsi="Times New Roman"/>
          <w:sz w:val="28"/>
          <w:szCs w:val="28"/>
        </w:rPr>
      </w:pPr>
      <w:r>
        <w:rPr>
          <w:rFonts w:ascii="Times New Roman" w:hAnsi="Times New Roman"/>
          <w:sz w:val="28"/>
          <w:szCs w:val="28"/>
        </w:rPr>
        <w:t>Примерные т</w:t>
      </w:r>
      <w:r w:rsidR="001F31E0" w:rsidRPr="00C31F86">
        <w:rPr>
          <w:rFonts w:ascii="Times New Roman" w:hAnsi="Times New Roman"/>
          <w:sz w:val="28"/>
          <w:szCs w:val="28"/>
        </w:rPr>
        <w:t>емы курсовых работ разработаны в соответствии с учебным материалом</w:t>
      </w:r>
      <w:r w:rsidR="001F31E0">
        <w:rPr>
          <w:rFonts w:ascii="Times New Roman" w:hAnsi="Times New Roman"/>
          <w:sz w:val="28"/>
          <w:szCs w:val="28"/>
        </w:rPr>
        <w:t xml:space="preserve"> </w:t>
      </w:r>
      <w:r w:rsidR="001F31E0" w:rsidRPr="00C31F86">
        <w:rPr>
          <w:rFonts w:ascii="Times New Roman" w:hAnsi="Times New Roman"/>
          <w:sz w:val="28"/>
          <w:szCs w:val="28"/>
        </w:rPr>
        <w:t>дисциплин</w:t>
      </w:r>
      <w:r w:rsidR="001F31E0">
        <w:rPr>
          <w:rFonts w:ascii="Times New Roman" w:hAnsi="Times New Roman"/>
          <w:sz w:val="28"/>
          <w:szCs w:val="28"/>
        </w:rPr>
        <w:t>ы</w:t>
      </w:r>
      <w:r w:rsidR="001F31E0" w:rsidRPr="00C31F86">
        <w:rPr>
          <w:rFonts w:ascii="Times New Roman" w:hAnsi="Times New Roman"/>
          <w:sz w:val="28"/>
          <w:szCs w:val="28"/>
        </w:rPr>
        <w:t xml:space="preserve"> и отвеча</w:t>
      </w:r>
      <w:r w:rsidR="001F31E0">
        <w:rPr>
          <w:rFonts w:ascii="Times New Roman" w:hAnsi="Times New Roman"/>
          <w:sz w:val="28"/>
          <w:szCs w:val="28"/>
        </w:rPr>
        <w:t>ют</w:t>
      </w:r>
      <w:r w:rsidR="001F31E0" w:rsidRPr="00C31F86">
        <w:rPr>
          <w:rFonts w:ascii="Times New Roman" w:hAnsi="Times New Roman"/>
          <w:sz w:val="28"/>
          <w:szCs w:val="28"/>
        </w:rPr>
        <w:t xml:space="preserve"> современным требованиям теории и практики управления</w:t>
      </w:r>
      <w:r>
        <w:rPr>
          <w:rFonts w:ascii="Times New Roman" w:hAnsi="Times New Roman"/>
          <w:sz w:val="28"/>
          <w:szCs w:val="28"/>
        </w:rPr>
        <w:t xml:space="preserve"> персоналом</w:t>
      </w:r>
      <w:r w:rsidR="001F31E0" w:rsidRPr="00C31F86">
        <w:rPr>
          <w:rFonts w:ascii="Times New Roman" w:hAnsi="Times New Roman"/>
          <w:sz w:val="28"/>
          <w:szCs w:val="28"/>
        </w:rPr>
        <w:t xml:space="preserve">. </w:t>
      </w:r>
    </w:p>
    <w:p w:rsidR="001F31E0" w:rsidRDefault="001F31E0" w:rsidP="004469B8">
      <w:pPr>
        <w:spacing w:after="0" w:line="360" w:lineRule="auto"/>
        <w:ind w:firstLine="709"/>
        <w:jc w:val="both"/>
        <w:rPr>
          <w:rFonts w:ascii="Times New Roman" w:hAnsi="Times New Roman"/>
          <w:sz w:val="28"/>
          <w:szCs w:val="28"/>
        </w:rPr>
      </w:pPr>
      <w:r w:rsidRPr="00C31F86">
        <w:rPr>
          <w:rFonts w:ascii="Times New Roman" w:hAnsi="Times New Roman"/>
          <w:sz w:val="28"/>
          <w:szCs w:val="28"/>
        </w:rPr>
        <w:t>Темы курсовых работ утверждаются на кафедре.</w:t>
      </w:r>
      <w:r>
        <w:rPr>
          <w:rFonts w:ascii="Times New Roman" w:hAnsi="Times New Roman"/>
          <w:sz w:val="28"/>
          <w:szCs w:val="28"/>
        </w:rPr>
        <w:t xml:space="preserve"> </w:t>
      </w:r>
      <w:r w:rsidRPr="00C31F86">
        <w:rPr>
          <w:rFonts w:ascii="Times New Roman" w:hAnsi="Times New Roman"/>
          <w:sz w:val="28"/>
          <w:szCs w:val="28"/>
        </w:rPr>
        <w:t xml:space="preserve"> Примерные темы курсовых работ изложены ниже,</w:t>
      </w:r>
      <w:r>
        <w:rPr>
          <w:rFonts w:ascii="Times New Roman" w:hAnsi="Times New Roman"/>
          <w:sz w:val="28"/>
          <w:szCs w:val="28"/>
        </w:rPr>
        <w:t xml:space="preserve"> обучающийся</w:t>
      </w:r>
      <w:r w:rsidRPr="00C31F86">
        <w:rPr>
          <w:rFonts w:ascii="Times New Roman" w:hAnsi="Times New Roman"/>
          <w:sz w:val="28"/>
          <w:szCs w:val="28"/>
        </w:rPr>
        <w:t xml:space="preserve"> выбирает самостоятельно одну из них или предлагает свой вариант, а</w:t>
      </w:r>
      <w:r>
        <w:rPr>
          <w:rFonts w:ascii="Times New Roman" w:hAnsi="Times New Roman"/>
          <w:sz w:val="28"/>
          <w:szCs w:val="28"/>
        </w:rPr>
        <w:t xml:space="preserve"> </w:t>
      </w:r>
      <w:r w:rsidRPr="00C31F86">
        <w:rPr>
          <w:rFonts w:ascii="Times New Roman" w:hAnsi="Times New Roman"/>
          <w:sz w:val="28"/>
          <w:szCs w:val="28"/>
        </w:rPr>
        <w:t xml:space="preserve">затем согласует с </w:t>
      </w:r>
      <w:r w:rsidRPr="00C31F86">
        <w:rPr>
          <w:rFonts w:ascii="Times New Roman" w:hAnsi="Times New Roman"/>
          <w:sz w:val="28"/>
          <w:szCs w:val="28"/>
        </w:rPr>
        <w:lastRenderedPageBreak/>
        <w:t xml:space="preserve">преподавателем-руководителем. При выборе темы курсовой работы необходимо учесть возможность дальнейшего ее развития, углубления и конкретизации. </w:t>
      </w:r>
    </w:p>
    <w:p w:rsidR="001F31E0" w:rsidRPr="00C31F86" w:rsidRDefault="001F31E0" w:rsidP="002101D3">
      <w:pPr>
        <w:spacing w:after="0" w:line="360" w:lineRule="auto"/>
        <w:ind w:firstLine="709"/>
        <w:jc w:val="both"/>
        <w:rPr>
          <w:rFonts w:ascii="Times New Roman" w:hAnsi="Times New Roman"/>
          <w:sz w:val="28"/>
          <w:szCs w:val="28"/>
        </w:rPr>
      </w:pPr>
      <w:r w:rsidRPr="00C31F86">
        <w:rPr>
          <w:rFonts w:ascii="Times New Roman" w:hAnsi="Times New Roman"/>
          <w:sz w:val="28"/>
          <w:szCs w:val="28"/>
        </w:rPr>
        <w:t>Руководство, контроль и оценка осуществляется преподавателем-руководителем, в обязанности которого входит:</w:t>
      </w:r>
    </w:p>
    <w:p w:rsidR="001F31E0" w:rsidRPr="00C31F86" w:rsidRDefault="001F31E0" w:rsidP="002101D3">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 xml:space="preserve">- практическая помощь в </w:t>
      </w:r>
      <w:r w:rsidR="00EC6432">
        <w:rPr>
          <w:rFonts w:ascii="Times New Roman" w:hAnsi="Times New Roman"/>
          <w:sz w:val="28"/>
          <w:szCs w:val="28"/>
        </w:rPr>
        <w:t>задания на курсовую работу</w:t>
      </w:r>
      <w:r w:rsidRPr="00C31F86">
        <w:rPr>
          <w:rFonts w:ascii="Times New Roman" w:hAnsi="Times New Roman"/>
          <w:sz w:val="28"/>
          <w:szCs w:val="28"/>
        </w:rPr>
        <w:t>;</w:t>
      </w:r>
    </w:p>
    <w:p w:rsidR="001F31E0" w:rsidRPr="00C31F86" w:rsidRDefault="001F31E0" w:rsidP="002101D3">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 xml:space="preserve">- </w:t>
      </w:r>
      <w:r w:rsidR="00EC6432">
        <w:rPr>
          <w:rFonts w:ascii="Times New Roman" w:hAnsi="Times New Roman"/>
          <w:sz w:val="28"/>
          <w:szCs w:val="28"/>
        </w:rPr>
        <w:t xml:space="preserve">проведение индивидуальных консультаций </w:t>
      </w:r>
      <w:r w:rsidRPr="00C31F86">
        <w:rPr>
          <w:rFonts w:ascii="Times New Roman" w:hAnsi="Times New Roman"/>
          <w:sz w:val="28"/>
          <w:szCs w:val="28"/>
        </w:rPr>
        <w:t xml:space="preserve"> </w:t>
      </w:r>
      <w:r w:rsidR="00EC6432">
        <w:rPr>
          <w:rFonts w:ascii="Times New Roman" w:hAnsi="Times New Roman"/>
          <w:sz w:val="28"/>
          <w:szCs w:val="28"/>
        </w:rPr>
        <w:t>по подбору источников, написанию и оформлению курсовой работы</w:t>
      </w:r>
      <w:r w:rsidRPr="00C31F86">
        <w:rPr>
          <w:rFonts w:ascii="Times New Roman" w:hAnsi="Times New Roman"/>
          <w:sz w:val="28"/>
          <w:szCs w:val="28"/>
        </w:rPr>
        <w:t>;</w:t>
      </w:r>
    </w:p>
    <w:p w:rsidR="001F31E0" w:rsidRPr="00C31F86" w:rsidRDefault="001F31E0" w:rsidP="002101D3">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 контроль за ходом выполнения курсовой работы;</w:t>
      </w:r>
    </w:p>
    <w:p w:rsidR="001F31E0" w:rsidRPr="00C31F86" w:rsidRDefault="001F31E0" w:rsidP="002101D3">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 оценка качества выполнения работы в соответствии с предъявляемыми к</w:t>
      </w:r>
      <w:r>
        <w:rPr>
          <w:rFonts w:ascii="Times New Roman" w:hAnsi="Times New Roman"/>
          <w:sz w:val="28"/>
          <w:szCs w:val="28"/>
        </w:rPr>
        <w:t xml:space="preserve"> </w:t>
      </w:r>
      <w:r w:rsidRPr="00C31F86">
        <w:rPr>
          <w:rFonts w:ascii="Times New Roman" w:hAnsi="Times New Roman"/>
          <w:sz w:val="28"/>
          <w:szCs w:val="28"/>
        </w:rPr>
        <w:t>ней требованиями.</w:t>
      </w:r>
    </w:p>
    <w:p w:rsidR="001F31E0" w:rsidRPr="00C31F86" w:rsidRDefault="001F31E0" w:rsidP="002101D3">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Курсовая работа допускается к защите, если выполнены следующие</w:t>
      </w:r>
      <w:r>
        <w:rPr>
          <w:rFonts w:ascii="Times New Roman" w:hAnsi="Times New Roman"/>
          <w:sz w:val="28"/>
          <w:szCs w:val="28"/>
        </w:rPr>
        <w:t xml:space="preserve"> </w:t>
      </w:r>
      <w:r w:rsidRPr="00C31F86">
        <w:rPr>
          <w:rFonts w:ascii="Times New Roman" w:hAnsi="Times New Roman"/>
          <w:sz w:val="28"/>
          <w:szCs w:val="28"/>
        </w:rPr>
        <w:t>условия:</w:t>
      </w:r>
    </w:p>
    <w:p w:rsidR="001F31E0" w:rsidRPr="00C31F86" w:rsidRDefault="001F31E0" w:rsidP="002101D3">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 xml:space="preserve">- </w:t>
      </w:r>
      <w:proofErr w:type="gramStart"/>
      <w:r w:rsidRPr="00C31F86">
        <w:rPr>
          <w:rFonts w:ascii="Times New Roman" w:hAnsi="Times New Roman"/>
          <w:sz w:val="28"/>
          <w:szCs w:val="28"/>
        </w:rPr>
        <w:t>согласованы</w:t>
      </w:r>
      <w:proofErr w:type="gramEnd"/>
      <w:r w:rsidRPr="00C31F86">
        <w:rPr>
          <w:rFonts w:ascii="Times New Roman" w:hAnsi="Times New Roman"/>
          <w:sz w:val="28"/>
          <w:szCs w:val="28"/>
        </w:rPr>
        <w:t xml:space="preserve"> с руководителем тема и </w:t>
      </w:r>
      <w:r w:rsidR="00EC6432">
        <w:rPr>
          <w:rFonts w:ascii="Times New Roman" w:hAnsi="Times New Roman"/>
          <w:sz w:val="28"/>
          <w:szCs w:val="28"/>
        </w:rPr>
        <w:t>задание на курсовую работу</w:t>
      </w:r>
      <w:r w:rsidRPr="00C31F86">
        <w:rPr>
          <w:rFonts w:ascii="Times New Roman" w:hAnsi="Times New Roman"/>
          <w:sz w:val="28"/>
          <w:szCs w:val="28"/>
        </w:rPr>
        <w:t>;</w:t>
      </w:r>
    </w:p>
    <w:p w:rsidR="001F31E0" w:rsidRPr="00C31F86" w:rsidRDefault="001F31E0" w:rsidP="002101D3">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 использована теоретическая база, в том числе и выходящая за рамки</w:t>
      </w:r>
      <w:r>
        <w:rPr>
          <w:rFonts w:ascii="Times New Roman" w:hAnsi="Times New Roman"/>
          <w:sz w:val="28"/>
          <w:szCs w:val="28"/>
        </w:rPr>
        <w:t xml:space="preserve"> </w:t>
      </w:r>
      <w:r w:rsidRPr="00C31F86">
        <w:rPr>
          <w:rFonts w:ascii="Times New Roman" w:hAnsi="Times New Roman"/>
          <w:sz w:val="28"/>
          <w:szCs w:val="28"/>
        </w:rPr>
        <w:t>материала лекций и учебников;</w:t>
      </w:r>
    </w:p>
    <w:p w:rsidR="001F31E0" w:rsidRPr="00C31F86" w:rsidRDefault="001F31E0" w:rsidP="002101D3">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 xml:space="preserve">- </w:t>
      </w:r>
      <w:r w:rsidR="00EC6432">
        <w:rPr>
          <w:rFonts w:ascii="Times New Roman" w:hAnsi="Times New Roman"/>
          <w:sz w:val="28"/>
          <w:szCs w:val="28"/>
        </w:rPr>
        <w:t>представлена</w:t>
      </w:r>
      <w:r w:rsidRPr="00C31F86">
        <w:rPr>
          <w:rFonts w:ascii="Times New Roman" w:hAnsi="Times New Roman"/>
          <w:sz w:val="28"/>
          <w:szCs w:val="28"/>
        </w:rPr>
        <w:t xml:space="preserve"> практическ</w:t>
      </w:r>
      <w:r w:rsidR="00EC6432">
        <w:rPr>
          <w:rFonts w:ascii="Times New Roman" w:hAnsi="Times New Roman"/>
          <w:sz w:val="28"/>
          <w:szCs w:val="28"/>
        </w:rPr>
        <w:t>ая глава</w:t>
      </w:r>
      <w:r w:rsidRPr="00C31F86">
        <w:rPr>
          <w:rFonts w:ascii="Times New Roman" w:hAnsi="Times New Roman"/>
          <w:sz w:val="28"/>
          <w:szCs w:val="28"/>
        </w:rPr>
        <w:t>, содержащ</w:t>
      </w:r>
      <w:r w:rsidR="00EC6432">
        <w:rPr>
          <w:rFonts w:ascii="Times New Roman" w:hAnsi="Times New Roman"/>
          <w:sz w:val="28"/>
          <w:szCs w:val="28"/>
        </w:rPr>
        <w:t>ая</w:t>
      </w:r>
      <w:r w:rsidRPr="00C31F86">
        <w:rPr>
          <w:rFonts w:ascii="Times New Roman" w:hAnsi="Times New Roman"/>
          <w:sz w:val="28"/>
          <w:szCs w:val="28"/>
        </w:rPr>
        <w:t xml:space="preserve"> анализ проблемы, выводы и рекомендации;</w:t>
      </w:r>
    </w:p>
    <w:p w:rsidR="001F31E0" w:rsidRPr="00C31F86" w:rsidRDefault="001F31E0" w:rsidP="002101D3">
      <w:pPr>
        <w:autoSpaceDE w:val="0"/>
        <w:autoSpaceDN w:val="0"/>
        <w:adjustRightInd w:val="0"/>
        <w:spacing w:after="0" w:line="360" w:lineRule="auto"/>
        <w:ind w:firstLine="709"/>
        <w:jc w:val="both"/>
        <w:rPr>
          <w:rFonts w:ascii="Times New Roman" w:hAnsi="Times New Roman"/>
          <w:sz w:val="28"/>
          <w:szCs w:val="28"/>
        </w:rPr>
      </w:pPr>
      <w:r w:rsidRPr="00C31F86">
        <w:rPr>
          <w:rFonts w:ascii="Times New Roman" w:hAnsi="Times New Roman"/>
          <w:sz w:val="28"/>
          <w:szCs w:val="28"/>
        </w:rPr>
        <w:t>- оформление курсовой работы соответствует требованиям.</w:t>
      </w:r>
    </w:p>
    <w:p w:rsidR="001F31E0" w:rsidRDefault="001F31E0" w:rsidP="002101D3">
      <w:pPr>
        <w:autoSpaceDE w:val="0"/>
        <w:autoSpaceDN w:val="0"/>
        <w:adjustRightInd w:val="0"/>
        <w:spacing w:after="0" w:line="360" w:lineRule="auto"/>
        <w:ind w:firstLine="709"/>
        <w:jc w:val="both"/>
        <w:rPr>
          <w:rFonts w:ascii="Times New Roman" w:hAnsi="Times New Roman"/>
          <w:sz w:val="28"/>
          <w:szCs w:val="28"/>
        </w:rPr>
      </w:pPr>
      <w:r w:rsidRPr="00907EC0">
        <w:rPr>
          <w:rFonts w:ascii="Times New Roman" w:hAnsi="Times New Roman"/>
          <w:sz w:val="28"/>
          <w:szCs w:val="28"/>
        </w:rPr>
        <w:t xml:space="preserve">Защищенная курсовая работа </w:t>
      </w:r>
      <w:r w:rsidR="00EC6432">
        <w:rPr>
          <w:rFonts w:ascii="Times New Roman" w:hAnsi="Times New Roman"/>
          <w:sz w:val="28"/>
          <w:szCs w:val="28"/>
        </w:rPr>
        <w:t>студенту</w:t>
      </w:r>
      <w:r w:rsidRPr="00907EC0">
        <w:rPr>
          <w:rFonts w:ascii="Times New Roman" w:hAnsi="Times New Roman"/>
          <w:sz w:val="28"/>
          <w:szCs w:val="28"/>
        </w:rPr>
        <w:t xml:space="preserve">  не возвращается и хранится на кафедре. Выполненная и защищенная с положительной оценкой курсовая работа является допуском к экзамену по дисциплине</w:t>
      </w:r>
      <w:r>
        <w:rPr>
          <w:rFonts w:ascii="Times New Roman" w:hAnsi="Times New Roman"/>
          <w:sz w:val="28"/>
          <w:szCs w:val="28"/>
        </w:rPr>
        <w:t xml:space="preserve"> «Основы управления персоналом»</w:t>
      </w:r>
    </w:p>
    <w:p w:rsidR="001F31E0" w:rsidRDefault="001F31E0" w:rsidP="004469B8">
      <w:pPr>
        <w:autoSpaceDE w:val="0"/>
        <w:autoSpaceDN w:val="0"/>
        <w:adjustRightInd w:val="0"/>
        <w:spacing w:after="0" w:line="360" w:lineRule="auto"/>
        <w:ind w:firstLine="709"/>
        <w:jc w:val="both"/>
        <w:rPr>
          <w:rFonts w:ascii="Times New Roman" w:hAnsi="Times New Roman"/>
          <w:sz w:val="28"/>
          <w:szCs w:val="28"/>
        </w:rPr>
      </w:pPr>
    </w:p>
    <w:p w:rsidR="001F31E0" w:rsidRDefault="001F31E0" w:rsidP="004469B8">
      <w:pPr>
        <w:autoSpaceDE w:val="0"/>
        <w:autoSpaceDN w:val="0"/>
        <w:adjustRightInd w:val="0"/>
        <w:spacing w:after="0" w:line="360" w:lineRule="auto"/>
        <w:ind w:firstLine="709"/>
        <w:jc w:val="both"/>
        <w:rPr>
          <w:rFonts w:ascii="Times New Roman" w:hAnsi="Times New Roman"/>
          <w:sz w:val="28"/>
          <w:szCs w:val="28"/>
        </w:rPr>
      </w:pPr>
    </w:p>
    <w:p w:rsidR="001F31E0" w:rsidRDefault="001F31E0" w:rsidP="004469B8">
      <w:pPr>
        <w:autoSpaceDE w:val="0"/>
        <w:autoSpaceDN w:val="0"/>
        <w:adjustRightInd w:val="0"/>
        <w:spacing w:after="0" w:line="360" w:lineRule="auto"/>
        <w:ind w:firstLine="709"/>
        <w:jc w:val="both"/>
        <w:rPr>
          <w:rFonts w:ascii="Times New Roman" w:hAnsi="Times New Roman"/>
          <w:sz w:val="28"/>
          <w:szCs w:val="28"/>
        </w:rPr>
      </w:pPr>
    </w:p>
    <w:p w:rsidR="001F31E0" w:rsidRDefault="001F31E0" w:rsidP="004469B8">
      <w:pPr>
        <w:autoSpaceDE w:val="0"/>
        <w:autoSpaceDN w:val="0"/>
        <w:adjustRightInd w:val="0"/>
        <w:spacing w:after="0" w:line="360" w:lineRule="auto"/>
        <w:ind w:firstLine="709"/>
        <w:jc w:val="both"/>
        <w:rPr>
          <w:rFonts w:ascii="Times New Roman" w:hAnsi="Times New Roman"/>
          <w:sz w:val="28"/>
          <w:szCs w:val="28"/>
        </w:rPr>
      </w:pPr>
    </w:p>
    <w:p w:rsidR="001F31E0" w:rsidRDefault="001F31E0" w:rsidP="004469B8">
      <w:pPr>
        <w:autoSpaceDE w:val="0"/>
        <w:autoSpaceDN w:val="0"/>
        <w:adjustRightInd w:val="0"/>
        <w:spacing w:after="0" w:line="360" w:lineRule="auto"/>
        <w:ind w:firstLine="709"/>
        <w:jc w:val="both"/>
        <w:rPr>
          <w:rFonts w:ascii="Times New Roman" w:hAnsi="Times New Roman"/>
          <w:sz w:val="28"/>
          <w:szCs w:val="28"/>
        </w:rPr>
      </w:pPr>
    </w:p>
    <w:p w:rsidR="001F31E0" w:rsidRDefault="001F31E0" w:rsidP="004469B8">
      <w:pPr>
        <w:autoSpaceDE w:val="0"/>
        <w:autoSpaceDN w:val="0"/>
        <w:adjustRightInd w:val="0"/>
        <w:spacing w:after="0" w:line="360" w:lineRule="auto"/>
        <w:ind w:firstLine="709"/>
        <w:jc w:val="both"/>
        <w:rPr>
          <w:rFonts w:ascii="Times New Roman" w:hAnsi="Times New Roman"/>
          <w:sz w:val="28"/>
          <w:szCs w:val="28"/>
        </w:rPr>
      </w:pPr>
    </w:p>
    <w:p w:rsidR="001F31E0" w:rsidRPr="00874294" w:rsidRDefault="001F31E0" w:rsidP="00874294">
      <w:pPr>
        <w:pStyle w:val="a7"/>
        <w:numPr>
          <w:ilvl w:val="0"/>
          <w:numId w:val="2"/>
        </w:numPr>
        <w:spacing w:line="360" w:lineRule="auto"/>
        <w:ind w:left="0" w:firstLine="110"/>
        <w:jc w:val="center"/>
        <w:rPr>
          <w:b/>
          <w:sz w:val="28"/>
          <w:szCs w:val="28"/>
        </w:rPr>
      </w:pPr>
      <w:r>
        <w:br w:type="page"/>
      </w:r>
      <w:r w:rsidRPr="00874294">
        <w:rPr>
          <w:b/>
          <w:sz w:val="28"/>
          <w:szCs w:val="28"/>
        </w:rPr>
        <w:lastRenderedPageBreak/>
        <w:t>Требования к содержанию курсовой работы</w:t>
      </w:r>
    </w:p>
    <w:p w:rsidR="001F31E0" w:rsidRPr="00882BEF" w:rsidRDefault="001F31E0" w:rsidP="00882BEF">
      <w:pPr>
        <w:autoSpaceDE w:val="0"/>
        <w:autoSpaceDN w:val="0"/>
        <w:adjustRightInd w:val="0"/>
        <w:spacing w:after="0" w:line="360" w:lineRule="auto"/>
        <w:ind w:left="709"/>
        <w:jc w:val="center"/>
        <w:rPr>
          <w:b/>
          <w:sz w:val="28"/>
          <w:szCs w:val="28"/>
        </w:rPr>
      </w:pPr>
    </w:p>
    <w:p w:rsidR="001F31E0" w:rsidRDefault="001F31E0" w:rsidP="00882BEF">
      <w:pPr>
        <w:spacing w:after="0" w:line="360" w:lineRule="auto"/>
        <w:ind w:firstLine="709"/>
        <w:jc w:val="both"/>
        <w:rPr>
          <w:rFonts w:ascii="Times New Roman" w:hAnsi="Times New Roman"/>
          <w:sz w:val="28"/>
          <w:szCs w:val="28"/>
        </w:rPr>
      </w:pPr>
      <w:r w:rsidRPr="00C31F86">
        <w:rPr>
          <w:rFonts w:ascii="Times New Roman" w:hAnsi="Times New Roman"/>
          <w:sz w:val="28"/>
          <w:szCs w:val="28"/>
        </w:rPr>
        <w:t xml:space="preserve">Курсовая работа </w:t>
      </w:r>
      <w:r>
        <w:rPr>
          <w:rFonts w:ascii="Times New Roman" w:hAnsi="Times New Roman"/>
          <w:sz w:val="28"/>
          <w:szCs w:val="28"/>
        </w:rPr>
        <w:t xml:space="preserve"> по дисциплине «Основы управления персоналом» </w:t>
      </w:r>
      <w:r w:rsidR="0012232C">
        <w:rPr>
          <w:rFonts w:ascii="Times New Roman" w:hAnsi="Times New Roman"/>
          <w:sz w:val="28"/>
          <w:szCs w:val="28"/>
        </w:rPr>
        <w:t>выполняется студентом самостоятельно</w:t>
      </w:r>
      <w:r w:rsidRPr="00C31F86">
        <w:rPr>
          <w:rFonts w:ascii="Times New Roman" w:hAnsi="Times New Roman"/>
          <w:sz w:val="28"/>
          <w:szCs w:val="28"/>
        </w:rPr>
        <w:t xml:space="preserve"> </w:t>
      </w:r>
      <w:r w:rsidR="0012232C" w:rsidRPr="00C31F86">
        <w:rPr>
          <w:rFonts w:ascii="Times New Roman" w:hAnsi="Times New Roman"/>
          <w:sz w:val="28"/>
          <w:szCs w:val="28"/>
        </w:rPr>
        <w:t>в соответствии с требованиями, предъявляемыми к её написанию и оформлению</w:t>
      </w:r>
      <w:r w:rsidR="0012232C">
        <w:rPr>
          <w:rFonts w:ascii="Times New Roman" w:hAnsi="Times New Roman"/>
          <w:sz w:val="28"/>
          <w:szCs w:val="28"/>
        </w:rPr>
        <w:t>,</w:t>
      </w:r>
      <w:r w:rsidR="0012232C" w:rsidRPr="00C31F86">
        <w:rPr>
          <w:rFonts w:ascii="Times New Roman" w:hAnsi="Times New Roman"/>
          <w:sz w:val="28"/>
          <w:szCs w:val="28"/>
        </w:rPr>
        <w:t xml:space="preserve"> </w:t>
      </w:r>
      <w:r w:rsidRPr="00C31F86">
        <w:rPr>
          <w:rFonts w:ascii="Times New Roman" w:hAnsi="Times New Roman"/>
          <w:sz w:val="28"/>
          <w:szCs w:val="28"/>
        </w:rPr>
        <w:t xml:space="preserve">грамотным </w:t>
      </w:r>
      <w:r w:rsidR="0012232C">
        <w:rPr>
          <w:rFonts w:ascii="Times New Roman" w:hAnsi="Times New Roman"/>
          <w:sz w:val="28"/>
          <w:szCs w:val="28"/>
        </w:rPr>
        <w:t>русским языком. Текст курсовой работы должен соответствовать требованиям научного стиля</w:t>
      </w:r>
      <w:r w:rsidRPr="00C31F86">
        <w:rPr>
          <w:rFonts w:ascii="Times New Roman" w:hAnsi="Times New Roman"/>
          <w:sz w:val="28"/>
          <w:szCs w:val="28"/>
        </w:rPr>
        <w:t xml:space="preserve">. В ней должны быть использованы источники: </w:t>
      </w:r>
      <w:r w:rsidR="0012232C">
        <w:rPr>
          <w:rFonts w:ascii="Times New Roman" w:hAnsi="Times New Roman"/>
          <w:sz w:val="28"/>
          <w:szCs w:val="28"/>
        </w:rPr>
        <w:t xml:space="preserve">учебная литература, научные статьи, </w:t>
      </w:r>
      <w:r w:rsidRPr="00C31F86">
        <w:rPr>
          <w:rFonts w:ascii="Times New Roman" w:hAnsi="Times New Roman"/>
          <w:sz w:val="28"/>
          <w:szCs w:val="28"/>
        </w:rPr>
        <w:t xml:space="preserve">статистические данные, справочные материалы, материалы периодической печати и др. (в зависимости от специфики изучаемой проблемы), которые оформляются в виде </w:t>
      </w:r>
      <w:r w:rsidR="0012232C">
        <w:rPr>
          <w:rFonts w:ascii="Times New Roman" w:hAnsi="Times New Roman"/>
          <w:sz w:val="28"/>
          <w:szCs w:val="28"/>
        </w:rPr>
        <w:t>концевых ссылок</w:t>
      </w:r>
      <w:r w:rsidRPr="00C31F86">
        <w:rPr>
          <w:rFonts w:ascii="Times New Roman" w:hAnsi="Times New Roman"/>
          <w:sz w:val="28"/>
          <w:szCs w:val="28"/>
        </w:rPr>
        <w:t xml:space="preserve">. </w:t>
      </w:r>
    </w:p>
    <w:p w:rsidR="001F31E0" w:rsidRPr="00C31F86" w:rsidRDefault="001F31E0" w:rsidP="009562A5">
      <w:pPr>
        <w:spacing w:after="0" w:line="360" w:lineRule="auto"/>
        <w:ind w:firstLine="709"/>
        <w:jc w:val="both"/>
        <w:rPr>
          <w:rFonts w:ascii="Times New Roman" w:hAnsi="Times New Roman"/>
          <w:sz w:val="28"/>
          <w:szCs w:val="28"/>
        </w:rPr>
      </w:pPr>
      <w:r w:rsidRPr="00C31F86">
        <w:rPr>
          <w:rFonts w:ascii="Times New Roman" w:hAnsi="Times New Roman"/>
          <w:sz w:val="28"/>
          <w:szCs w:val="28"/>
        </w:rPr>
        <w:t xml:space="preserve">Важным условием успешного выполнения курсовой работы является правильный подбор и изучение </w:t>
      </w:r>
      <w:r>
        <w:rPr>
          <w:rFonts w:ascii="Times New Roman" w:hAnsi="Times New Roman"/>
          <w:sz w:val="28"/>
          <w:szCs w:val="28"/>
        </w:rPr>
        <w:t>обучающимся</w:t>
      </w:r>
      <w:r w:rsidRPr="00C31F86">
        <w:rPr>
          <w:rFonts w:ascii="Times New Roman" w:hAnsi="Times New Roman"/>
          <w:sz w:val="28"/>
          <w:szCs w:val="28"/>
        </w:rPr>
        <w:t xml:space="preserve"> материалов, отражающих содержание излагаемой темы. Все материалы, используемые в процессе написания работы, можно разделить на теоретические и практические.</w:t>
      </w:r>
    </w:p>
    <w:p w:rsidR="001F31E0" w:rsidRPr="00C31F86" w:rsidRDefault="001F31E0" w:rsidP="009562A5">
      <w:pPr>
        <w:spacing w:after="0" w:line="360" w:lineRule="auto"/>
        <w:ind w:firstLine="709"/>
        <w:jc w:val="both"/>
        <w:rPr>
          <w:rFonts w:ascii="Times New Roman" w:hAnsi="Times New Roman"/>
          <w:sz w:val="28"/>
          <w:szCs w:val="28"/>
        </w:rPr>
      </w:pPr>
      <w:r w:rsidRPr="00C31F86">
        <w:rPr>
          <w:rFonts w:ascii="Times New Roman" w:hAnsi="Times New Roman"/>
          <w:sz w:val="28"/>
          <w:szCs w:val="28"/>
        </w:rPr>
        <w:t>К теоретическим материалам относятся:</w:t>
      </w:r>
    </w:p>
    <w:p w:rsidR="001F31E0" w:rsidRPr="00C31F86" w:rsidRDefault="001F31E0" w:rsidP="00874294">
      <w:pPr>
        <w:spacing w:after="0" w:line="360" w:lineRule="auto"/>
        <w:ind w:firstLine="660"/>
        <w:jc w:val="both"/>
        <w:rPr>
          <w:rFonts w:ascii="Times New Roman" w:hAnsi="Times New Roman"/>
          <w:sz w:val="28"/>
          <w:szCs w:val="28"/>
        </w:rPr>
      </w:pPr>
      <w:r w:rsidRPr="00C31F86">
        <w:rPr>
          <w:rFonts w:ascii="Times New Roman" w:hAnsi="Times New Roman"/>
          <w:sz w:val="28"/>
          <w:szCs w:val="28"/>
        </w:rPr>
        <w:t>- законодательные акты, нормативные указания, материалы государственных органов управления;</w:t>
      </w:r>
    </w:p>
    <w:p w:rsidR="001F31E0" w:rsidRPr="00C31F86" w:rsidRDefault="001F31E0" w:rsidP="00874294">
      <w:pPr>
        <w:spacing w:after="0" w:line="360" w:lineRule="auto"/>
        <w:ind w:firstLine="660"/>
        <w:jc w:val="both"/>
        <w:rPr>
          <w:rFonts w:ascii="Times New Roman" w:hAnsi="Times New Roman"/>
          <w:sz w:val="28"/>
          <w:szCs w:val="28"/>
        </w:rPr>
      </w:pPr>
      <w:r w:rsidRPr="00C31F86">
        <w:rPr>
          <w:rFonts w:ascii="Times New Roman" w:hAnsi="Times New Roman"/>
          <w:sz w:val="28"/>
          <w:szCs w:val="28"/>
        </w:rPr>
        <w:t>- учебная, научная и методическая литература, книги и брошюры по специальным вопросам;</w:t>
      </w:r>
    </w:p>
    <w:p w:rsidR="001F31E0" w:rsidRPr="00C31F86" w:rsidRDefault="001F31E0" w:rsidP="00874294">
      <w:pPr>
        <w:spacing w:after="0" w:line="360" w:lineRule="auto"/>
        <w:ind w:firstLine="660"/>
        <w:jc w:val="both"/>
        <w:rPr>
          <w:rFonts w:ascii="Times New Roman" w:hAnsi="Times New Roman"/>
          <w:sz w:val="28"/>
          <w:szCs w:val="28"/>
        </w:rPr>
      </w:pPr>
      <w:r w:rsidRPr="00C31F86">
        <w:rPr>
          <w:rFonts w:ascii="Times New Roman" w:hAnsi="Times New Roman"/>
          <w:sz w:val="28"/>
          <w:szCs w:val="28"/>
        </w:rPr>
        <w:t>- статистические сборники, справочники, журнальные и газетные статьи.</w:t>
      </w:r>
    </w:p>
    <w:p w:rsidR="001F31E0" w:rsidRDefault="001F31E0" w:rsidP="0023176E">
      <w:pPr>
        <w:spacing w:after="0" w:line="360" w:lineRule="auto"/>
        <w:ind w:firstLine="709"/>
        <w:jc w:val="both"/>
        <w:rPr>
          <w:rFonts w:ascii="Times New Roman" w:hAnsi="Times New Roman"/>
          <w:sz w:val="28"/>
          <w:szCs w:val="28"/>
        </w:rPr>
      </w:pPr>
      <w:r w:rsidRPr="00C31F86">
        <w:rPr>
          <w:rFonts w:ascii="Times New Roman" w:hAnsi="Times New Roman"/>
          <w:sz w:val="28"/>
          <w:szCs w:val="28"/>
        </w:rPr>
        <w:t>К практическим материалам относятся:</w:t>
      </w:r>
    </w:p>
    <w:p w:rsidR="001F31E0" w:rsidRDefault="001F31E0" w:rsidP="0023176E">
      <w:pPr>
        <w:spacing w:after="0" w:line="360" w:lineRule="auto"/>
        <w:ind w:firstLine="709"/>
        <w:jc w:val="both"/>
        <w:rPr>
          <w:rFonts w:ascii="Times New Roman" w:hAnsi="Times New Roman"/>
          <w:sz w:val="28"/>
          <w:szCs w:val="28"/>
        </w:rPr>
      </w:pPr>
      <w:r w:rsidRPr="00C31F86">
        <w:rPr>
          <w:rFonts w:ascii="Times New Roman" w:hAnsi="Times New Roman"/>
          <w:sz w:val="28"/>
          <w:szCs w:val="28"/>
        </w:rPr>
        <w:t>- организационная, экономическая, кадровая, финансовая, технологическая, социальная и иная информация о деятельности организаций (устав, предприятия, положения о структурных подразделениях, должностные инструкции и т.п.);</w:t>
      </w:r>
    </w:p>
    <w:p w:rsidR="001F31E0" w:rsidRPr="00C31F86" w:rsidRDefault="0012232C" w:rsidP="0023176E">
      <w:pPr>
        <w:spacing w:after="0" w:line="360" w:lineRule="auto"/>
        <w:ind w:firstLine="709"/>
        <w:jc w:val="both"/>
        <w:rPr>
          <w:rFonts w:ascii="Times New Roman" w:hAnsi="Times New Roman"/>
          <w:sz w:val="28"/>
          <w:szCs w:val="28"/>
        </w:rPr>
      </w:pPr>
      <w:r>
        <w:rPr>
          <w:rFonts w:ascii="Times New Roman" w:hAnsi="Times New Roman"/>
          <w:sz w:val="28"/>
          <w:szCs w:val="28"/>
        </w:rPr>
        <w:t>- результаты самостоятельного ис</w:t>
      </w:r>
      <w:r w:rsidR="001F31E0" w:rsidRPr="00C31F86">
        <w:rPr>
          <w:rFonts w:ascii="Times New Roman" w:hAnsi="Times New Roman"/>
          <w:sz w:val="28"/>
          <w:szCs w:val="28"/>
        </w:rPr>
        <w:t xml:space="preserve">следования </w:t>
      </w:r>
      <w:r>
        <w:rPr>
          <w:rFonts w:ascii="Times New Roman" w:hAnsi="Times New Roman"/>
          <w:sz w:val="28"/>
          <w:szCs w:val="28"/>
        </w:rPr>
        <w:t xml:space="preserve">персонала </w:t>
      </w:r>
      <w:r w:rsidR="001F31E0" w:rsidRPr="00C31F86">
        <w:rPr>
          <w:rFonts w:ascii="Times New Roman" w:hAnsi="Times New Roman"/>
          <w:sz w:val="28"/>
          <w:szCs w:val="28"/>
        </w:rPr>
        <w:t>предприятия (опросы, р</w:t>
      </w:r>
      <w:r>
        <w:rPr>
          <w:rFonts w:ascii="Times New Roman" w:hAnsi="Times New Roman"/>
          <w:sz w:val="28"/>
          <w:szCs w:val="28"/>
        </w:rPr>
        <w:t>асчеты, наблюдения и др.</w:t>
      </w:r>
      <w:r w:rsidR="001F31E0" w:rsidRPr="00C31F86">
        <w:rPr>
          <w:rFonts w:ascii="Times New Roman" w:hAnsi="Times New Roman"/>
          <w:sz w:val="28"/>
          <w:szCs w:val="28"/>
        </w:rPr>
        <w:t>).</w:t>
      </w:r>
    </w:p>
    <w:p w:rsidR="001F31E0" w:rsidRDefault="001F31E0" w:rsidP="009562A5">
      <w:pPr>
        <w:spacing w:after="0" w:line="360" w:lineRule="auto"/>
        <w:ind w:firstLine="709"/>
        <w:jc w:val="both"/>
        <w:rPr>
          <w:rFonts w:ascii="Times New Roman" w:hAnsi="Times New Roman"/>
          <w:sz w:val="28"/>
          <w:szCs w:val="28"/>
        </w:rPr>
      </w:pPr>
      <w:r w:rsidRPr="00C31F86">
        <w:rPr>
          <w:rFonts w:ascii="Times New Roman" w:hAnsi="Times New Roman"/>
          <w:sz w:val="28"/>
          <w:szCs w:val="28"/>
        </w:rPr>
        <w:lastRenderedPageBreak/>
        <w:t>Все приводимые в работе данные (таблицы, схемы, графики и др.) должны быть подвергнуты тщательному анализу, прокомментированы и логически увязаны с темой и текстом работы.</w:t>
      </w:r>
    </w:p>
    <w:p w:rsidR="001F31E0" w:rsidRDefault="001F31E0" w:rsidP="009562A5">
      <w:pPr>
        <w:spacing w:after="0" w:line="360" w:lineRule="auto"/>
        <w:ind w:firstLine="709"/>
        <w:jc w:val="both"/>
        <w:rPr>
          <w:rFonts w:ascii="Times New Roman" w:hAnsi="Times New Roman"/>
          <w:sz w:val="28"/>
          <w:szCs w:val="28"/>
        </w:rPr>
      </w:pPr>
      <w:r w:rsidRPr="0026477F">
        <w:rPr>
          <w:rFonts w:ascii="Times New Roman" w:hAnsi="Times New Roman"/>
          <w:sz w:val="28"/>
          <w:szCs w:val="28"/>
        </w:rPr>
        <w:t>Курсовая работа должна быть выдержана в стиле письменной научной речи, который обладает некоторыми характерными особенностями.</w:t>
      </w:r>
      <w:r>
        <w:rPr>
          <w:rFonts w:ascii="Times New Roman" w:hAnsi="Times New Roman"/>
          <w:sz w:val="28"/>
          <w:szCs w:val="28"/>
        </w:rPr>
        <w:t xml:space="preserve"> </w:t>
      </w:r>
    </w:p>
    <w:p w:rsidR="001F31E0" w:rsidRPr="0026477F" w:rsidRDefault="001F31E0" w:rsidP="009562A5">
      <w:pPr>
        <w:spacing w:after="0" w:line="360" w:lineRule="auto"/>
        <w:ind w:firstLine="709"/>
        <w:jc w:val="both"/>
        <w:rPr>
          <w:rFonts w:ascii="Times New Roman" w:hAnsi="Times New Roman"/>
          <w:sz w:val="28"/>
          <w:szCs w:val="28"/>
        </w:rPr>
      </w:pPr>
      <w:r w:rsidRPr="0026477F">
        <w:rPr>
          <w:rFonts w:ascii="Times New Roman" w:hAnsi="Times New Roman"/>
          <w:sz w:val="28"/>
          <w:szCs w:val="28"/>
        </w:rPr>
        <w:t xml:space="preserve">Прежде всего, стилю письменной научной речи характерно использование конструкций, исключающих употребление местоимения первого лица единственного, местоимений второго лица единственного числа. </w:t>
      </w:r>
      <w:proofErr w:type="gramStart"/>
      <w:r w:rsidRPr="0026477F">
        <w:rPr>
          <w:rFonts w:ascii="Times New Roman" w:hAnsi="Times New Roman"/>
          <w:sz w:val="28"/>
          <w:szCs w:val="28"/>
        </w:rPr>
        <w:t>В данном случае предполагается использовать неопределенно-личные предложения (например:</w:t>
      </w:r>
      <w:proofErr w:type="gramEnd"/>
      <w:r w:rsidRPr="0026477F">
        <w:rPr>
          <w:rFonts w:ascii="Times New Roman" w:hAnsi="Times New Roman"/>
          <w:sz w:val="28"/>
          <w:szCs w:val="28"/>
        </w:rPr>
        <w:t xml:space="preserve"> «Вначале производят отбор факторов для анализа, а затем устанавливают их влияние на показатель»); формы изложения от третьего лица (например: «Автор полагает...»); предложения со страдательным залогом (например: «Разработан комплексный подход к исследованию...»). Допускается использование множественного числа первого лица (</w:t>
      </w:r>
      <w:r>
        <w:rPr>
          <w:rFonts w:ascii="Times New Roman" w:hAnsi="Times New Roman"/>
          <w:sz w:val="28"/>
          <w:szCs w:val="28"/>
        </w:rPr>
        <w:t>«</w:t>
      </w:r>
      <w:r w:rsidRPr="0026477F">
        <w:rPr>
          <w:rFonts w:ascii="Times New Roman" w:hAnsi="Times New Roman"/>
          <w:sz w:val="28"/>
          <w:szCs w:val="28"/>
        </w:rPr>
        <w:t>мы</w:t>
      </w:r>
      <w:r>
        <w:rPr>
          <w:rFonts w:ascii="Times New Roman" w:hAnsi="Times New Roman"/>
          <w:sz w:val="28"/>
          <w:szCs w:val="28"/>
        </w:rPr>
        <w:t>»</w:t>
      </w:r>
      <w:r w:rsidR="0012232C">
        <w:rPr>
          <w:rFonts w:ascii="Times New Roman" w:hAnsi="Times New Roman"/>
          <w:sz w:val="28"/>
          <w:szCs w:val="28"/>
        </w:rPr>
        <w:t>)</w:t>
      </w:r>
      <w:r w:rsidRPr="0026477F">
        <w:rPr>
          <w:rFonts w:ascii="Times New Roman" w:hAnsi="Times New Roman"/>
          <w:sz w:val="28"/>
          <w:szCs w:val="28"/>
        </w:rPr>
        <w:t xml:space="preserve">. В научном тексте </w:t>
      </w:r>
      <w:r w:rsidR="00BC35B8">
        <w:rPr>
          <w:rFonts w:ascii="Times New Roman" w:hAnsi="Times New Roman"/>
          <w:sz w:val="28"/>
          <w:szCs w:val="28"/>
        </w:rPr>
        <w:t xml:space="preserve">необходимо </w:t>
      </w:r>
      <w:r w:rsidR="00BC35B8" w:rsidRPr="0026477F">
        <w:rPr>
          <w:rFonts w:ascii="Times New Roman" w:hAnsi="Times New Roman"/>
          <w:sz w:val="28"/>
          <w:szCs w:val="28"/>
        </w:rPr>
        <w:t xml:space="preserve">использовать </w:t>
      </w:r>
      <w:r w:rsidR="00BC35B8">
        <w:rPr>
          <w:rFonts w:ascii="Times New Roman" w:hAnsi="Times New Roman"/>
          <w:sz w:val="28"/>
          <w:szCs w:val="28"/>
        </w:rPr>
        <w:t xml:space="preserve">термины, </w:t>
      </w:r>
      <w:r w:rsidR="00BC35B8" w:rsidRPr="0026477F">
        <w:rPr>
          <w:rFonts w:ascii="Times New Roman" w:hAnsi="Times New Roman"/>
          <w:sz w:val="28"/>
          <w:szCs w:val="28"/>
        </w:rPr>
        <w:t xml:space="preserve">терминологические </w:t>
      </w:r>
      <w:r w:rsidR="00BC35B8">
        <w:rPr>
          <w:rFonts w:ascii="Times New Roman" w:hAnsi="Times New Roman"/>
          <w:sz w:val="28"/>
          <w:szCs w:val="28"/>
        </w:rPr>
        <w:t>сочетания, не допускается</w:t>
      </w:r>
      <w:r w:rsidRPr="0026477F">
        <w:rPr>
          <w:rFonts w:ascii="Times New Roman" w:hAnsi="Times New Roman"/>
          <w:sz w:val="28"/>
          <w:szCs w:val="28"/>
        </w:rPr>
        <w:t xml:space="preserve"> использова</w:t>
      </w:r>
      <w:r w:rsidR="00BC35B8">
        <w:rPr>
          <w:rFonts w:ascii="Times New Roman" w:hAnsi="Times New Roman"/>
          <w:sz w:val="28"/>
          <w:szCs w:val="28"/>
        </w:rPr>
        <w:t xml:space="preserve">ние  разговорной и </w:t>
      </w:r>
      <w:proofErr w:type="gramStart"/>
      <w:r w:rsidR="00BC35B8">
        <w:rPr>
          <w:rFonts w:ascii="Times New Roman" w:hAnsi="Times New Roman"/>
          <w:sz w:val="28"/>
          <w:szCs w:val="28"/>
        </w:rPr>
        <w:t>просторечную</w:t>
      </w:r>
      <w:proofErr w:type="gramEnd"/>
      <w:r w:rsidR="00BC35B8">
        <w:rPr>
          <w:rFonts w:ascii="Times New Roman" w:hAnsi="Times New Roman"/>
          <w:sz w:val="28"/>
          <w:szCs w:val="28"/>
        </w:rPr>
        <w:t xml:space="preserve"> лексики</w:t>
      </w:r>
      <w:r w:rsidRPr="0026477F">
        <w:rPr>
          <w:rFonts w:ascii="Times New Roman" w:hAnsi="Times New Roman"/>
          <w:sz w:val="28"/>
          <w:szCs w:val="28"/>
        </w:rPr>
        <w:t>. Если есть сомнения в стилистической окраске слова, лучше обратиться к словарю.</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Структура курсовой работы включает:</w:t>
      </w:r>
    </w:p>
    <w:p w:rsidR="00776675" w:rsidRPr="00776675" w:rsidRDefault="00776675" w:rsidP="00776675">
      <w:pPr>
        <w:pStyle w:val="a7"/>
        <w:numPr>
          <w:ilvl w:val="0"/>
          <w:numId w:val="5"/>
        </w:numPr>
        <w:tabs>
          <w:tab w:val="num" w:pos="0"/>
        </w:tabs>
        <w:overflowPunct w:val="0"/>
        <w:autoSpaceDE w:val="0"/>
        <w:autoSpaceDN w:val="0"/>
        <w:adjustRightInd w:val="0"/>
        <w:spacing w:line="360" w:lineRule="auto"/>
        <w:ind w:left="0" w:firstLine="709"/>
        <w:jc w:val="both"/>
        <w:rPr>
          <w:sz w:val="28"/>
          <w:szCs w:val="28"/>
        </w:rPr>
      </w:pPr>
      <w:r w:rsidRPr="00776675">
        <w:rPr>
          <w:sz w:val="28"/>
          <w:szCs w:val="28"/>
        </w:rPr>
        <w:t xml:space="preserve">титульный лист; </w:t>
      </w:r>
    </w:p>
    <w:p w:rsidR="00776675" w:rsidRPr="00776675" w:rsidRDefault="00776675" w:rsidP="00776675">
      <w:pPr>
        <w:pStyle w:val="a7"/>
        <w:numPr>
          <w:ilvl w:val="0"/>
          <w:numId w:val="5"/>
        </w:numPr>
        <w:tabs>
          <w:tab w:val="num" w:pos="0"/>
        </w:tabs>
        <w:overflowPunct w:val="0"/>
        <w:autoSpaceDE w:val="0"/>
        <w:autoSpaceDN w:val="0"/>
        <w:adjustRightInd w:val="0"/>
        <w:spacing w:line="360" w:lineRule="auto"/>
        <w:ind w:left="0" w:firstLine="709"/>
        <w:jc w:val="both"/>
        <w:rPr>
          <w:sz w:val="28"/>
          <w:szCs w:val="28"/>
        </w:rPr>
      </w:pPr>
      <w:r w:rsidRPr="00776675">
        <w:rPr>
          <w:sz w:val="28"/>
          <w:szCs w:val="28"/>
        </w:rPr>
        <w:t>задание;</w:t>
      </w:r>
    </w:p>
    <w:p w:rsidR="00776675" w:rsidRPr="00776675" w:rsidRDefault="00776675" w:rsidP="00776675">
      <w:pPr>
        <w:pStyle w:val="a7"/>
        <w:numPr>
          <w:ilvl w:val="0"/>
          <w:numId w:val="5"/>
        </w:numPr>
        <w:tabs>
          <w:tab w:val="num" w:pos="0"/>
        </w:tabs>
        <w:overflowPunct w:val="0"/>
        <w:autoSpaceDE w:val="0"/>
        <w:autoSpaceDN w:val="0"/>
        <w:adjustRightInd w:val="0"/>
        <w:spacing w:line="360" w:lineRule="auto"/>
        <w:ind w:left="0" w:firstLine="709"/>
        <w:jc w:val="both"/>
        <w:rPr>
          <w:sz w:val="28"/>
          <w:szCs w:val="28"/>
        </w:rPr>
      </w:pPr>
      <w:r w:rsidRPr="00776675">
        <w:rPr>
          <w:sz w:val="28"/>
          <w:szCs w:val="28"/>
        </w:rPr>
        <w:t>содержание;</w:t>
      </w:r>
    </w:p>
    <w:p w:rsidR="00776675" w:rsidRPr="00776675" w:rsidRDefault="00776675" w:rsidP="00776675">
      <w:pPr>
        <w:pStyle w:val="a7"/>
        <w:numPr>
          <w:ilvl w:val="0"/>
          <w:numId w:val="5"/>
        </w:numPr>
        <w:tabs>
          <w:tab w:val="num" w:pos="0"/>
        </w:tabs>
        <w:overflowPunct w:val="0"/>
        <w:autoSpaceDE w:val="0"/>
        <w:autoSpaceDN w:val="0"/>
        <w:adjustRightInd w:val="0"/>
        <w:spacing w:line="360" w:lineRule="auto"/>
        <w:ind w:left="0" w:firstLine="709"/>
        <w:jc w:val="both"/>
        <w:rPr>
          <w:sz w:val="28"/>
          <w:szCs w:val="28"/>
        </w:rPr>
      </w:pPr>
      <w:r w:rsidRPr="00776675">
        <w:rPr>
          <w:sz w:val="28"/>
          <w:szCs w:val="28"/>
        </w:rPr>
        <w:t>введение;</w:t>
      </w:r>
    </w:p>
    <w:p w:rsidR="00776675" w:rsidRPr="00776675" w:rsidRDefault="00776675" w:rsidP="00776675">
      <w:pPr>
        <w:pStyle w:val="a7"/>
        <w:numPr>
          <w:ilvl w:val="0"/>
          <w:numId w:val="5"/>
        </w:numPr>
        <w:tabs>
          <w:tab w:val="num" w:pos="0"/>
        </w:tabs>
        <w:overflowPunct w:val="0"/>
        <w:autoSpaceDE w:val="0"/>
        <w:autoSpaceDN w:val="0"/>
        <w:adjustRightInd w:val="0"/>
        <w:spacing w:line="360" w:lineRule="auto"/>
        <w:ind w:left="0" w:firstLine="709"/>
        <w:jc w:val="both"/>
        <w:rPr>
          <w:sz w:val="28"/>
          <w:szCs w:val="28"/>
        </w:rPr>
      </w:pPr>
      <w:r w:rsidRPr="00776675">
        <w:rPr>
          <w:sz w:val="28"/>
          <w:szCs w:val="28"/>
        </w:rPr>
        <w:t>основная часть, в том числе эмпирический раздел;</w:t>
      </w:r>
    </w:p>
    <w:p w:rsidR="00776675" w:rsidRPr="00776675" w:rsidRDefault="00776675" w:rsidP="00776675">
      <w:pPr>
        <w:pStyle w:val="a7"/>
        <w:numPr>
          <w:ilvl w:val="0"/>
          <w:numId w:val="5"/>
        </w:numPr>
        <w:tabs>
          <w:tab w:val="num" w:pos="0"/>
        </w:tabs>
        <w:overflowPunct w:val="0"/>
        <w:autoSpaceDE w:val="0"/>
        <w:autoSpaceDN w:val="0"/>
        <w:adjustRightInd w:val="0"/>
        <w:spacing w:line="360" w:lineRule="auto"/>
        <w:ind w:left="0" w:firstLine="709"/>
        <w:jc w:val="both"/>
        <w:rPr>
          <w:sz w:val="28"/>
          <w:szCs w:val="28"/>
        </w:rPr>
      </w:pPr>
      <w:r w:rsidRPr="00776675">
        <w:rPr>
          <w:sz w:val="28"/>
          <w:szCs w:val="28"/>
        </w:rPr>
        <w:t>заключение;</w:t>
      </w:r>
    </w:p>
    <w:p w:rsidR="00776675" w:rsidRPr="00776675" w:rsidRDefault="00776675" w:rsidP="00776675">
      <w:pPr>
        <w:pStyle w:val="a7"/>
        <w:numPr>
          <w:ilvl w:val="0"/>
          <w:numId w:val="5"/>
        </w:numPr>
        <w:tabs>
          <w:tab w:val="num" w:pos="0"/>
        </w:tabs>
        <w:overflowPunct w:val="0"/>
        <w:autoSpaceDE w:val="0"/>
        <w:autoSpaceDN w:val="0"/>
        <w:adjustRightInd w:val="0"/>
        <w:spacing w:line="360" w:lineRule="auto"/>
        <w:ind w:left="0" w:firstLine="709"/>
        <w:jc w:val="both"/>
        <w:rPr>
          <w:sz w:val="28"/>
          <w:szCs w:val="28"/>
        </w:rPr>
      </w:pPr>
      <w:r w:rsidRPr="00776675">
        <w:rPr>
          <w:sz w:val="28"/>
          <w:szCs w:val="28"/>
        </w:rPr>
        <w:t xml:space="preserve">список использованных источников; </w:t>
      </w:r>
    </w:p>
    <w:p w:rsidR="00776675" w:rsidRPr="00776675" w:rsidRDefault="00776675" w:rsidP="00776675">
      <w:pPr>
        <w:pStyle w:val="a7"/>
        <w:numPr>
          <w:ilvl w:val="0"/>
          <w:numId w:val="5"/>
        </w:numPr>
        <w:tabs>
          <w:tab w:val="num" w:pos="0"/>
        </w:tabs>
        <w:overflowPunct w:val="0"/>
        <w:autoSpaceDE w:val="0"/>
        <w:autoSpaceDN w:val="0"/>
        <w:adjustRightInd w:val="0"/>
        <w:spacing w:line="360" w:lineRule="auto"/>
        <w:ind w:left="0" w:firstLine="709"/>
        <w:jc w:val="both"/>
        <w:rPr>
          <w:sz w:val="28"/>
          <w:szCs w:val="28"/>
        </w:rPr>
      </w:pPr>
      <w:r w:rsidRPr="00776675">
        <w:rPr>
          <w:sz w:val="28"/>
          <w:szCs w:val="28"/>
        </w:rPr>
        <w:t>приложения (при необходимости).</w:t>
      </w:r>
    </w:p>
    <w:p w:rsidR="00776675" w:rsidRDefault="00776675" w:rsidP="00776675">
      <w:pPr>
        <w:pStyle w:val="Default"/>
        <w:spacing w:line="360" w:lineRule="auto"/>
        <w:ind w:firstLine="709"/>
        <w:jc w:val="both"/>
        <w:rPr>
          <w:sz w:val="28"/>
          <w:szCs w:val="28"/>
        </w:rPr>
      </w:pPr>
      <w:bookmarkStart w:id="0" w:name="_Toc507510394"/>
      <w:r w:rsidRPr="00C31F86">
        <w:rPr>
          <w:sz w:val="28"/>
          <w:szCs w:val="28"/>
        </w:rPr>
        <w:t xml:space="preserve">Объём курсовой работы </w:t>
      </w:r>
      <w:r>
        <w:rPr>
          <w:sz w:val="28"/>
          <w:szCs w:val="28"/>
        </w:rPr>
        <w:t xml:space="preserve">– </w:t>
      </w:r>
      <w:r w:rsidRPr="00C31F86">
        <w:rPr>
          <w:sz w:val="28"/>
          <w:szCs w:val="28"/>
        </w:rPr>
        <w:t>3</w:t>
      </w:r>
      <w:r>
        <w:rPr>
          <w:sz w:val="28"/>
          <w:szCs w:val="28"/>
        </w:rPr>
        <w:t>0</w:t>
      </w:r>
      <w:r w:rsidRPr="00C31F86">
        <w:rPr>
          <w:sz w:val="28"/>
          <w:szCs w:val="28"/>
        </w:rPr>
        <w:t>–</w:t>
      </w:r>
      <w:r>
        <w:rPr>
          <w:sz w:val="28"/>
          <w:szCs w:val="28"/>
        </w:rPr>
        <w:t>35</w:t>
      </w:r>
      <w:r w:rsidRPr="00C31F86">
        <w:rPr>
          <w:sz w:val="28"/>
          <w:szCs w:val="28"/>
        </w:rPr>
        <w:t xml:space="preserve"> страниц печатного текста, включая таблицы и рисунки. Дополнительная информация оформляется в виде приложений. </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b/>
          <w:i/>
          <w:sz w:val="28"/>
          <w:szCs w:val="28"/>
        </w:rPr>
      </w:pPr>
      <w:r w:rsidRPr="00776675">
        <w:rPr>
          <w:rFonts w:ascii="Times New Roman" w:hAnsi="Times New Roman"/>
          <w:b/>
          <w:i/>
          <w:sz w:val="28"/>
          <w:szCs w:val="28"/>
        </w:rPr>
        <w:lastRenderedPageBreak/>
        <w:t>Титульный лист</w:t>
      </w:r>
      <w:bookmarkEnd w:id="0"/>
      <w:r w:rsidRPr="00776675">
        <w:rPr>
          <w:rFonts w:ascii="Times New Roman" w:hAnsi="Times New Roman"/>
          <w:b/>
          <w:i/>
          <w:sz w:val="28"/>
          <w:szCs w:val="28"/>
        </w:rPr>
        <w:t xml:space="preserve"> </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Титульный лист является первой страницей курсовой работы и затем служит источником информации для обработки и поиска документа. Форма титульного листа к курсовой работе приведена в приложении А.</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b/>
          <w:i/>
          <w:sz w:val="28"/>
          <w:szCs w:val="28"/>
        </w:rPr>
      </w:pPr>
      <w:bookmarkStart w:id="1" w:name="_Toc507510395"/>
      <w:r w:rsidRPr="00776675">
        <w:rPr>
          <w:rFonts w:ascii="Times New Roman" w:hAnsi="Times New Roman"/>
          <w:b/>
          <w:i/>
          <w:sz w:val="28"/>
          <w:szCs w:val="28"/>
        </w:rPr>
        <w:t>Задание</w:t>
      </w:r>
      <w:bookmarkEnd w:id="1"/>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 xml:space="preserve">Курсовая работа должна выполняться на основе индивидуального задания, содержащего необходимые для решения поставленных задач исходные данные, обеспечивающие </w:t>
      </w:r>
      <w:bookmarkStart w:id="2" w:name="page17"/>
      <w:bookmarkEnd w:id="2"/>
      <w:r w:rsidRPr="00776675">
        <w:rPr>
          <w:rFonts w:ascii="Times New Roman" w:hAnsi="Times New Roman"/>
          <w:sz w:val="28"/>
          <w:szCs w:val="28"/>
        </w:rPr>
        <w:t>возможность реализации накопленных знаний в соответствии с уровнем профессиональной подготовки студента.</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Руководитель работы совместно со студентом формулирует задание, соответствующее тематике курсовой работы, которое студент оформляет в соответствии с требованиями данного стандарта по форме, приведенной в приложении Б.</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b/>
          <w:i/>
          <w:sz w:val="28"/>
          <w:szCs w:val="28"/>
        </w:rPr>
      </w:pPr>
      <w:bookmarkStart w:id="3" w:name="_Toc507510397"/>
      <w:r w:rsidRPr="00776675">
        <w:rPr>
          <w:rFonts w:ascii="Times New Roman" w:hAnsi="Times New Roman"/>
          <w:b/>
          <w:i/>
          <w:sz w:val="28"/>
          <w:szCs w:val="28"/>
        </w:rPr>
        <w:t>Содержание</w:t>
      </w:r>
      <w:bookmarkEnd w:id="3"/>
    </w:p>
    <w:p w:rsidR="00540E6D" w:rsidRPr="00776675" w:rsidRDefault="00776675" w:rsidP="00540E6D">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 xml:space="preserve">В содержании перечисляются все структурные элементы курсовой работы в последовательности, в которой они расположены в работе: введение, заголовки всех глав, пунктов и подпунктов, заключение, список использованных источников, приложения, а также указываются номера страниц, на которых они расположены. </w:t>
      </w:r>
      <w:r w:rsidR="00540E6D" w:rsidRPr="00776675">
        <w:rPr>
          <w:rFonts w:ascii="Times New Roman" w:hAnsi="Times New Roman"/>
          <w:sz w:val="28"/>
          <w:szCs w:val="28"/>
        </w:rPr>
        <w:t xml:space="preserve">Форма </w:t>
      </w:r>
      <w:r w:rsidR="00540E6D">
        <w:rPr>
          <w:rFonts w:ascii="Times New Roman" w:hAnsi="Times New Roman"/>
          <w:sz w:val="28"/>
          <w:szCs w:val="28"/>
        </w:rPr>
        <w:t xml:space="preserve">содержания </w:t>
      </w:r>
      <w:r w:rsidR="00540E6D" w:rsidRPr="00776675">
        <w:rPr>
          <w:rFonts w:ascii="Times New Roman" w:hAnsi="Times New Roman"/>
          <w:sz w:val="28"/>
          <w:szCs w:val="28"/>
        </w:rPr>
        <w:t xml:space="preserve"> курсовой работ</w:t>
      </w:r>
      <w:r w:rsidR="00540E6D">
        <w:rPr>
          <w:rFonts w:ascii="Times New Roman" w:hAnsi="Times New Roman"/>
          <w:sz w:val="28"/>
          <w:szCs w:val="28"/>
        </w:rPr>
        <w:t>ы</w:t>
      </w:r>
      <w:r w:rsidR="00540E6D" w:rsidRPr="00776675">
        <w:rPr>
          <w:rFonts w:ascii="Times New Roman" w:hAnsi="Times New Roman"/>
          <w:sz w:val="28"/>
          <w:szCs w:val="28"/>
        </w:rPr>
        <w:t xml:space="preserve"> приведена в приложении </w:t>
      </w:r>
      <w:r w:rsidR="00540E6D">
        <w:rPr>
          <w:rFonts w:ascii="Times New Roman" w:hAnsi="Times New Roman"/>
          <w:sz w:val="28"/>
          <w:szCs w:val="28"/>
        </w:rPr>
        <w:t>В</w:t>
      </w:r>
      <w:r w:rsidR="00540E6D" w:rsidRPr="00776675">
        <w:rPr>
          <w:rFonts w:ascii="Times New Roman" w:hAnsi="Times New Roman"/>
          <w:sz w:val="28"/>
          <w:szCs w:val="28"/>
        </w:rPr>
        <w:t>.</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Нумерация структурных элементов в содержании осуществляется арабскими цифрами без точек, их наименования записываются строчными буквами шрифтом основного текста, начиная с первой прописной буквы.</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Промежутки от последней буквы названия структурного элемента до номера страницы не заполняют отточием. Лист содержания целесообразно выполнить в виде таблицы, не имеющей видимых внутренних и внешних границ</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b/>
          <w:i/>
          <w:sz w:val="28"/>
          <w:szCs w:val="28"/>
        </w:rPr>
      </w:pPr>
      <w:bookmarkStart w:id="4" w:name="_Toc507510399"/>
      <w:r w:rsidRPr="00776675">
        <w:rPr>
          <w:rFonts w:ascii="Times New Roman" w:hAnsi="Times New Roman"/>
          <w:b/>
          <w:i/>
          <w:sz w:val="28"/>
          <w:szCs w:val="28"/>
        </w:rPr>
        <w:t>Введение</w:t>
      </w:r>
      <w:bookmarkEnd w:id="4"/>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 xml:space="preserve">Во введении должно быть отражено: обоснование выбора темы, определение ее актуальности и значимости для науки и практики; </w:t>
      </w:r>
      <w:r w:rsidRPr="00776675">
        <w:rPr>
          <w:rFonts w:ascii="Times New Roman" w:hAnsi="Times New Roman"/>
          <w:sz w:val="28"/>
          <w:szCs w:val="28"/>
        </w:rPr>
        <w:lastRenderedPageBreak/>
        <w:t>определение границ исследования: объект</w:t>
      </w:r>
      <w:r w:rsidR="00C7660A">
        <w:rPr>
          <w:rFonts w:ascii="Times New Roman" w:hAnsi="Times New Roman"/>
          <w:sz w:val="28"/>
          <w:szCs w:val="28"/>
        </w:rPr>
        <w:t>а</w:t>
      </w:r>
      <w:r w:rsidRPr="00776675">
        <w:rPr>
          <w:rFonts w:ascii="Times New Roman" w:hAnsi="Times New Roman"/>
          <w:sz w:val="28"/>
          <w:szCs w:val="28"/>
        </w:rPr>
        <w:t>, предмет</w:t>
      </w:r>
      <w:r w:rsidR="00C7660A">
        <w:rPr>
          <w:rFonts w:ascii="Times New Roman" w:hAnsi="Times New Roman"/>
          <w:sz w:val="28"/>
          <w:szCs w:val="28"/>
        </w:rPr>
        <w:t>а</w:t>
      </w:r>
      <w:r w:rsidRPr="00776675">
        <w:rPr>
          <w:rFonts w:ascii="Times New Roman" w:hAnsi="Times New Roman"/>
          <w:sz w:val="28"/>
          <w:szCs w:val="28"/>
        </w:rPr>
        <w:t>, гипотез</w:t>
      </w:r>
      <w:r w:rsidR="00C7660A">
        <w:rPr>
          <w:rFonts w:ascii="Times New Roman" w:hAnsi="Times New Roman"/>
          <w:sz w:val="28"/>
          <w:szCs w:val="28"/>
        </w:rPr>
        <w:t>ы</w:t>
      </w:r>
      <w:r w:rsidRPr="00776675">
        <w:rPr>
          <w:rFonts w:ascii="Times New Roman" w:hAnsi="Times New Roman"/>
          <w:sz w:val="28"/>
          <w:szCs w:val="28"/>
        </w:rPr>
        <w:t xml:space="preserve"> (при необходимости); определение </w:t>
      </w:r>
      <w:r w:rsidR="00C7660A">
        <w:rPr>
          <w:rFonts w:ascii="Times New Roman" w:hAnsi="Times New Roman"/>
          <w:sz w:val="28"/>
          <w:szCs w:val="28"/>
        </w:rPr>
        <w:t xml:space="preserve">основной </w:t>
      </w:r>
      <w:r w:rsidRPr="00776675">
        <w:rPr>
          <w:rFonts w:ascii="Times New Roman" w:hAnsi="Times New Roman"/>
          <w:sz w:val="28"/>
          <w:szCs w:val="28"/>
        </w:rPr>
        <w:t>цели работы и выделение основных задач; обоснован</w:t>
      </w:r>
      <w:r w:rsidR="00C7660A">
        <w:rPr>
          <w:rFonts w:ascii="Times New Roman" w:hAnsi="Times New Roman"/>
          <w:sz w:val="28"/>
          <w:szCs w:val="28"/>
        </w:rPr>
        <w:t>ие теоретических основ работы, методов исследования, формулирование практической значимости и структуры курсовой работы.</w:t>
      </w:r>
      <w:r w:rsidRPr="00776675">
        <w:rPr>
          <w:rFonts w:ascii="Times New Roman" w:hAnsi="Times New Roman"/>
          <w:sz w:val="28"/>
          <w:szCs w:val="28"/>
        </w:rPr>
        <w:t xml:space="preserve"> </w:t>
      </w:r>
    </w:p>
    <w:p w:rsid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Введение должно быть кратким (2</w:t>
      </w:r>
      <w:r w:rsidR="001D7AF8">
        <w:rPr>
          <w:rFonts w:ascii="Times New Roman" w:hAnsi="Times New Roman"/>
          <w:sz w:val="28"/>
          <w:szCs w:val="28"/>
        </w:rPr>
        <w:t>-3</w:t>
      </w:r>
      <w:r w:rsidRPr="00776675">
        <w:rPr>
          <w:rFonts w:ascii="Times New Roman" w:hAnsi="Times New Roman"/>
          <w:sz w:val="28"/>
          <w:szCs w:val="28"/>
        </w:rPr>
        <w:t xml:space="preserve"> страницы) и четким. Его не следует перегружать общими фразами.</w:t>
      </w:r>
    </w:p>
    <w:p w:rsidR="00C7660A" w:rsidRDefault="00C7660A" w:rsidP="00C7660A">
      <w:pPr>
        <w:pStyle w:val="Default"/>
        <w:spacing w:line="360" w:lineRule="auto"/>
        <w:ind w:firstLine="709"/>
        <w:jc w:val="both"/>
        <w:rPr>
          <w:sz w:val="28"/>
          <w:szCs w:val="28"/>
        </w:rPr>
      </w:pPr>
      <w:r w:rsidRPr="00B60157">
        <w:rPr>
          <w:b/>
          <w:sz w:val="28"/>
          <w:szCs w:val="28"/>
        </w:rPr>
        <w:t>Актуальность исследования</w:t>
      </w:r>
      <w:r w:rsidRPr="00B60157">
        <w:rPr>
          <w:sz w:val="28"/>
          <w:szCs w:val="28"/>
        </w:rPr>
        <w:t xml:space="preserve"> содержит положения и доводы, свидетельствующие в пользу научной и прикладной значимости решения проблемы, исследуемой в курсовой работе. </w:t>
      </w:r>
    </w:p>
    <w:p w:rsidR="00C7660A" w:rsidRPr="004A319A" w:rsidRDefault="00C7660A" w:rsidP="00C7660A">
      <w:pPr>
        <w:pStyle w:val="Default"/>
        <w:spacing w:line="360" w:lineRule="auto"/>
        <w:ind w:firstLine="709"/>
        <w:jc w:val="both"/>
        <w:rPr>
          <w:sz w:val="28"/>
          <w:szCs w:val="28"/>
        </w:rPr>
      </w:pPr>
      <w:r w:rsidRPr="00B60157">
        <w:rPr>
          <w:b/>
          <w:sz w:val="28"/>
          <w:szCs w:val="28"/>
        </w:rPr>
        <w:t>Объект исследования</w:t>
      </w:r>
      <w:r w:rsidRPr="004A319A">
        <w:rPr>
          <w:sz w:val="28"/>
          <w:szCs w:val="28"/>
        </w:rPr>
        <w:t xml:space="preserve"> представляет область научной работы, в пределах которой выявлена и существует исследуемая проблема. Например,</w:t>
      </w:r>
      <w:r>
        <w:rPr>
          <w:sz w:val="28"/>
          <w:szCs w:val="28"/>
        </w:rPr>
        <w:t xml:space="preserve"> </w:t>
      </w:r>
      <w:r w:rsidRPr="004A319A">
        <w:rPr>
          <w:sz w:val="28"/>
          <w:szCs w:val="28"/>
        </w:rPr>
        <w:t>тема курсовой работы «</w:t>
      </w:r>
      <w:r>
        <w:rPr>
          <w:sz w:val="28"/>
          <w:szCs w:val="28"/>
        </w:rPr>
        <w:t>Оценка персонала:</w:t>
      </w:r>
      <w:r w:rsidRPr="00D075E3">
        <w:rPr>
          <w:sz w:val="28"/>
          <w:szCs w:val="28"/>
        </w:rPr>
        <w:t xml:space="preserve"> организация, методы</w:t>
      </w:r>
      <w:r w:rsidRPr="004A319A">
        <w:rPr>
          <w:sz w:val="28"/>
          <w:szCs w:val="28"/>
        </w:rPr>
        <w:t>», объектом является «</w:t>
      </w:r>
      <w:r>
        <w:rPr>
          <w:sz w:val="28"/>
          <w:szCs w:val="28"/>
        </w:rPr>
        <w:t>оценка персонала организации</w:t>
      </w:r>
      <w:r w:rsidRPr="004A319A">
        <w:rPr>
          <w:sz w:val="28"/>
          <w:szCs w:val="28"/>
        </w:rPr>
        <w:t>».</w:t>
      </w:r>
    </w:p>
    <w:p w:rsidR="00C7660A" w:rsidRDefault="00C7660A" w:rsidP="00C7660A">
      <w:pPr>
        <w:pStyle w:val="Default"/>
        <w:spacing w:line="360" w:lineRule="auto"/>
        <w:ind w:firstLine="709"/>
        <w:jc w:val="both"/>
        <w:rPr>
          <w:sz w:val="28"/>
          <w:szCs w:val="28"/>
        </w:rPr>
      </w:pPr>
      <w:r w:rsidRPr="00B60157">
        <w:rPr>
          <w:b/>
          <w:sz w:val="28"/>
          <w:szCs w:val="28"/>
        </w:rPr>
        <w:t>Предмет исследования</w:t>
      </w:r>
      <w:r w:rsidRPr="004A319A">
        <w:rPr>
          <w:sz w:val="28"/>
          <w:szCs w:val="28"/>
        </w:rPr>
        <w:t xml:space="preserve"> более конкретен,</w:t>
      </w:r>
      <w:r>
        <w:rPr>
          <w:sz w:val="28"/>
          <w:szCs w:val="28"/>
        </w:rPr>
        <w:t xml:space="preserve"> </w:t>
      </w:r>
      <w:r w:rsidRPr="004A319A">
        <w:rPr>
          <w:sz w:val="28"/>
          <w:szCs w:val="28"/>
        </w:rPr>
        <w:t>чем объект. Именно на предмет исследования ориентируется курсовая работа,</w:t>
      </w:r>
      <w:r>
        <w:rPr>
          <w:sz w:val="28"/>
          <w:szCs w:val="28"/>
        </w:rPr>
        <w:t xml:space="preserve"> </w:t>
      </w:r>
      <w:r w:rsidRPr="004A319A">
        <w:rPr>
          <w:sz w:val="28"/>
          <w:szCs w:val="28"/>
        </w:rPr>
        <w:t>вследствие чего он непосредственно отражается в теме курсовой работы. Благодаря его формулированию в курсовой работе из общей системы, представляющей объект исследования, выделяется часть системы или процесс, протекающий в системе,</w:t>
      </w:r>
      <w:r>
        <w:rPr>
          <w:sz w:val="28"/>
          <w:szCs w:val="28"/>
        </w:rPr>
        <w:t xml:space="preserve"> </w:t>
      </w:r>
      <w:r w:rsidRPr="004A319A">
        <w:rPr>
          <w:sz w:val="28"/>
          <w:szCs w:val="28"/>
        </w:rPr>
        <w:t>являющийся непосредственным предметом исследования. Например, «</w:t>
      </w:r>
      <w:r>
        <w:rPr>
          <w:sz w:val="28"/>
          <w:szCs w:val="28"/>
        </w:rPr>
        <w:t xml:space="preserve">организация и </w:t>
      </w:r>
      <w:r w:rsidRPr="00AD5438">
        <w:rPr>
          <w:sz w:val="28"/>
          <w:szCs w:val="28"/>
        </w:rPr>
        <w:t>методы оценки персонала</w:t>
      </w:r>
      <w:r w:rsidRPr="004A319A">
        <w:rPr>
          <w:sz w:val="28"/>
          <w:szCs w:val="28"/>
        </w:rPr>
        <w:t>» согласно приведенной выше теме курсовой работы</w:t>
      </w:r>
      <w:r>
        <w:rPr>
          <w:sz w:val="28"/>
          <w:szCs w:val="28"/>
        </w:rPr>
        <w:t>.</w:t>
      </w:r>
    </w:p>
    <w:p w:rsidR="00C7660A" w:rsidRDefault="00C7660A" w:rsidP="00C7660A">
      <w:pPr>
        <w:pStyle w:val="Default"/>
        <w:spacing w:line="360" w:lineRule="auto"/>
        <w:ind w:firstLine="709"/>
        <w:jc w:val="both"/>
        <w:rPr>
          <w:sz w:val="28"/>
          <w:szCs w:val="28"/>
        </w:rPr>
      </w:pPr>
      <w:r w:rsidRPr="00B60157">
        <w:rPr>
          <w:b/>
          <w:bCs/>
          <w:sz w:val="28"/>
          <w:szCs w:val="28"/>
        </w:rPr>
        <w:t>Цел</w:t>
      </w:r>
      <w:r>
        <w:rPr>
          <w:b/>
          <w:bCs/>
          <w:sz w:val="28"/>
          <w:szCs w:val="28"/>
        </w:rPr>
        <w:t>ь</w:t>
      </w:r>
      <w:r w:rsidRPr="00B60157">
        <w:rPr>
          <w:b/>
          <w:bCs/>
          <w:sz w:val="28"/>
          <w:szCs w:val="28"/>
        </w:rPr>
        <w:t xml:space="preserve"> и задачи исследования</w:t>
      </w:r>
      <w:r w:rsidRPr="00B60157">
        <w:rPr>
          <w:sz w:val="28"/>
          <w:szCs w:val="28"/>
        </w:rPr>
        <w:t xml:space="preserve"> содержат формулировку главной цели, которая видится в решении основной проблемы курсовой работы. Конкретное описание сути решения проблемы представляет формулирование главной цели курсовой работы. В соответствии с основной целью следует выделить </w:t>
      </w:r>
      <w:r>
        <w:rPr>
          <w:sz w:val="28"/>
          <w:szCs w:val="28"/>
        </w:rPr>
        <w:t xml:space="preserve">основные </w:t>
      </w:r>
      <w:r w:rsidRPr="00B60157">
        <w:rPr>
          <w:sz w:val="28"/>
          <w:szCs w:val="28"/>
        </w:rPr>
        <w:t xml:space="preserve"> задачи, которые необходимо решить для достижения главной </w:t>
      </w:r>
      <w:r>
        <w:rPr>
          <w:sz w:val="28"/>
          <w:szCs w:val="28"/>
        </w:rPr>
        <w:t>ц</w:t>
      </w:r>
      <w:r w:rsidRPr="00B60157">
        <w:rPr>
          <w:sz w:val="28"/>
          <w:szCs w:val="28"/>
        </w:rPr>
        <w:t xml:space="preserve">ели исследования. </w:t>
      </w:r>
    </w:p>
    <w:p w:rsidR="00C7660A" w:rsidRDefault="00C7660A" w:rsidP="00C7660A">
      <w:pPr>
        <w:pStyle w:val="Default"/>
        <w:spacing w:line="360" w:lineRule="auto"/>
        <w:ind w:firstLine="709"/>
        <w:jc w:val="both"/>
        <w:rPr>
          <w:sz w:val="28"/>
          <w:szCs w:val="28"/>
        </w:rPr>
      </w:pPr>
      <w:r w:rsidRPr="00B60157">
        <w:rPr>
          <w:b/>
          <w:sz w:val="28"/>
          <w:szCs w:val="28"/>
        </w:rPr>
        <w:t>Формулирование теоретической основы</w:t>
      </w:r>
      <w:r w:rsidRPr="00B60157">
        <w:rPr>
          <w:sz w:val="28"/>
          <w:szCs w:val="28"/>
        </w:rPr>
        <w:t xml:space="preserve"> исследования</w:t>
      </w:r>
      <w:r w:rsidRPr="004A319A">
        <w:rPr>
          <w:sz w:val="28"/>
          <w:szCs w:val="28"/>
        </w:rPr>
        <w:t xml:space="preserve"> обычно носит стандартный характер и сводится к утверждению, что такую основу составили научные труды отечественных и зарубежных авторов в области </w:t>
      </w:r>
      <w:r w:rsidRPr="004A319A">
        <w:rPr>
          <w:sz w:val="28"/>
          <w:szCs w:val="28"/>
        </w:rPr>
        <w:lastRenderedPageBreak/>
        <w:t xml:space="preserve">тех отраслей и направлений науки, к которым относится тема курсовой работы. </w:t>
      </w:r>
    </w:p>
    <w:p w:rsidR="00C7660A" w:rsidRDefault="00C7660A" w:rsidP="00C7660A">
      <w:pPr>
        <w:pStyle w:val="Default"/>
        <w:spacing w:line="360" w:lineRule="auto"/>
        <w:ind w:firstLine="709"/>
        <w:jc w:val="both"/>
        <w:rPr>
          <w:sz w:val="28"/>
          <w:szCs w:val="28"/>
        </w:rPr>
      </w:pPr>
      <w:r w:rsidRPr="004A319A">
        <w:rPr>
          <w:sz w:val="28"/>
          <w:szCs w:val="28"/>
        </w:rPr>
        <w:t xml:space="preserve">Здесь же целесообразно выделить </w:t>
      </w:r>
      <w:r>
        <w:rPr>
          <w:sz w:val="28"/>
          <w:szCs w:val="28"/>
        </w:rPr>
        <w:t xml:space="preserve">в отдельном абзаце </w:t>
      </w:r>
      <w:r w:rsidRPr="004A319A">
        <w:rPr>
          <w:sz w:val="28"/>
          <w:szCs w:val="28"/>
        </w:rPr>
        <w:t xml:space="preserve">использованные в курсовой работе </w:t>
      </w:r>
      <w:r w:rsidRPr="00B60157">
        <w:rPr>
          <w:b/>
          <w:sz w:val="28"/>
          <w:szCs w:val="28"/>
        </w:rPr>
        <w:t>методы исследования</w:t>
      </w:r>
      <w:r>
        <w:rPr>
          <w:sz w:val="28"/>
          <w:szCs w:val="28"/>
        </w:rPr>
        <w:t>.</w:t>
      </w:r>
      <w:r w:rsidRPr="004A319A">
        <w:rPr>
          <w:sz w:val="28"/>
          <w:szCs w:val="28"/>
        </w:rPr>
        <w:t xml:space="preserve"> </w:t>
      </w:r>
      <w:proofErr w:type="gramStart"/>
      <w:r w:rsidRPr="0026477F">
        <w:rPr>
          <w:sz w:val="28"/>
          <w:szCs w:val="28"/>
        </w:rPr>
        <w:t>Все методы, традиционно используемые при написании курсовых работ, можно разделить на две группы:</w:t>
      </w:r>
      <w:r>
        <w:rPr>
          <w:sz w:val="28"/>
          <w:szCs w:val="28"/>
        </w:rPr>
        <w:t xml:space="preserve"> - </w:t>
      </w:r>
      <w:r w:rsidRPr="0026477F">
        <w:rPr>
          <w:sz w:val="28"/>
          <w:szCs w:val="28"/>
        </w:rPr>
        <w:t>теоретические (анализ литературы, обобщение, систематизация и т.п.);</w:t>
      </w:r>
      <w:r>
        <w:rPr>
          <w:sz w:val="28"/>
          <w:szCs w:val="28"/>
        </w:rPr>
        <w:t xml:space="preserve"> - </w:t>
      </w:r>
      <w:r w:rsidRPr="0026477F">
        <w:rPr>
          <w:sz w:val="28"/>
          <w:szCs w:val="28"/>
        </w:rPr>
        <w:t>практические (наблюдение, эксперимент, тестирование, анкетирование и др.)</w:t>
      </w:r>
      <w:proofErr w:type="gramEnd"/>
    </w:p>
    <w:p w:rsidR="00C7660A" w:rsidRDefault="00C7660A" w:rsidP="00C7660A">
      <w:pPr>
        <w:pStyle w:val="Default"/>
        <w:spacing w:line="360" w:lineRule="auto"/>
        <w:ind w:firstLine="709"/>
        <w:jc w:val="both"/>
        <w:rPr>
          <w:sz w:val="28"/>
          <w:szCs w:val="28"/>
          <w:shd w:val="clear" w:color="auto" w:fill="FFFFFF"/>
        </w:rPr>
      </w:pPr>
      <w:r>
        <w:rPr>
          <w:sz w:val="28"/>
          <w:szCs w:val="28"/>
        </w:rPr>
        <w:t xml:space="preserve">Необходимо указать практическую значимость курсовой работы, которая </w:t>
      </w:r>
      <w:r w:rsidRPr="000D2FDF">
        <w:rPr>
          <w:sz w:val="28"/>
          <w:szCs w:val="28"/>
          <w:shd w:val="clear" w:color="auto" w:fill="FFFFFF"/>
        </w:rPr>
        <w:t>заключается в том, чтобы разработа</w:t>
      </w:r>
      <w:r>
        <w:rPr>
          <w:sz w:val="28"/>
          <w:szCs w:val="28"/>
          <w:shd w:val="clear" w:color="auto" w:fill="FFFFFF"/>
        </w:rPr>
        <w:t xml:space="preserve">нные </w:t>
      </w:r>
      <w:r w:rsidRPr="000D2FDF">
        <w:rPr>
          <w:sz w:val="28"/>
          <w:szCs w:val="28"/>
          <w:shd w:val="clear" w:color="auto" w:fill="FFFFFF"/>
        </w:rPr>
        <w:t xml:space="preserve"> рекомендации</w:t>
      </w:r>
      <w:r>
        <w:rPr>
          <w:sz w:val="28"/>
          <w:szCs w:val="28"/>
          <w:shd w:val="clear" w:color="auto" w:fill="FFFFFF"/>
        </w:rPr>
        <w:t xml:space="preserve"> в работе </w:t>
      </w:r>
      <w:r w:rsidRPr="000D2FDF">
        <w:rPr>
          <w:sz w:val="28"/>
          <w:szCs w:val="28"/>
          <w:shd w:val="clear" w:color="auto" w:fill="FFFFFF"/>
        </w:rPr>
        <w:t xml:space="preserve"> </w:t>
      </w:r>
      <w:r>
        <w:rPr>
          <w:sz w:val="28"/>
          <w:szCs w:val="28"/>
          <w:shd w:val="clear" w:color="auto" w:fill="FFFFFF"/>
        </w:rPr>
        <w:t>могли представлять  интерес для конкретной организации.</w:t>
      </w:r>
    </w:p>
    <w:p w:rsidR="00C7660A" w:rsidRPr="00207DF3" w:rsidRDefault="00C7660A" w:rsidP="00C7660A">
      <w:pPr>
        <w:spacing w:after="0" w:line="360" w:lineRule="auto"/>
        <w:ind w:firstLine="709"/>
        <w:jc w:val="both"/>
        <w:rPr>
          <w:rFonts w:ascii="Times New Roman" w:hAnsi="Times New Roman"/>
          <w:sz w:val="28"/>
          <w:szCs w:val="28"/>
        </w:rPr>
      </w:pPr>
      <w:r w:rsidRPr="00207DF3">
        <w:rPr>
          <w:rFonts w:ascii="Times New Roman" w:hAnsi="Times New Roman"/>
          <w:sz w:val="28"/>
          <w:szCs w:val="28"/>
        </w:rPr>
        <w:t>Заканчивается введение  структурой курсовой работы, т.е</w:t>
      </w:r>
      <w:r>
        <w:rPr>
          <w:rFonts w:ascii="Times New Roman" w:hAnsi="Times New Roman"/>
          <w:sz w:val="28"/>
          <w:szCs w:val="28"/>
        </w:rPr>
        <w:t>.</w:t>
      </w:r>
      <w:r w:rsidRPr="00207DF3">
        <w:rPr>
          <w:rFonts w:ascii="Times New Roman" w:hAnsi="Times New Roman"/>
          <w:sz w:val="28"/>
          <w:szCs w:val="28"/>
        </w:rPr>
        <w:t xml:space="preserve">  указывается, что курсовая работа состоит из введения, количество глав, заключения, списка использованных исто</w:t>
      </w:r>
      <w:r w:rsidR="001D7AF8">
        <w:rPr>
          <w:rFonts w:ascii="Times New Roman" w:hAnsi="Times New Roman"/>
          <w:sz w:val="28"/>
          <w:szCs w:val="28"/>
        </w:rPr>
        <w:t>чников</w:t>
      </w:r>
      <w:r w:rsidRPr="00207DF3">
        <w:rPr>
          <w:rFonts w:ascii="Times New Roman" w:hAnsi="Times New Roman"/>
          <w:sz w:val="28"/>
          <w:szCs w:val="28"/>
        </w:rPr>
        <w:t>, приложений.</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b/>
          <w:i/>
          <w:sz w:val="28"/>
          <w:szCs w:val="28"/>
        </w:rPr>
      </w:pPr>
      <w:bookmarkStart w:id="5" w:name="page21"/>
      <w:bookmarkStart w:id="6" w:name="_Toc507510400"/>
      <w:bookmarkEnd w:id="5"/>
      <w:r w:rsidRPr="00776675">
        <w:rPr>
          <w:rFonts w:ascii="Times New Roman" w:hAnsi="Times New Roman"/>
          <w:b/>
          <w:i/>
          <w:sz w:val="28"/>
          <w:szCs w:val="28"/>
        </w:rPr>
        <w:t>Основная часть</w:t>
      </w:r>
      <w:bookmarkEnd w:id="6"/>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Содержание основной части работы должно отвечать заданию.</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 xml:space="preserve">Наименования глав (пунктов, подпунктов) основной части отражают выполнение задания. Название глав не должно полностью совпадать с названием курсовой работы. В курсовой </w:t>
      </w:r>
      <w:proofErr w:type="gramStart"/>
      <w:r w:rsidRPr="00776675">
        <w:rPr>
          <w:rFonts w:ascii="Times New Roman" w:hAnsi="Times New Roman"/>
          <w:sz w:val="28"/>
          <w:szCs w:val="28"/>
        </w:rPr>
        <w:t>работе</w:t>
      </w:r>
      <w:proofErr w:type="gramEnd"/>
      <w:r w:rsidRPr="00776675">
        <w:rPr>
          <w:rFonts w:ascii="Times New Roman" w:hAnsi="Times New Roman"/>
          <w:sz w:val="28"/>
          <w:szCs w:val="28"/>
        </w:rPr>
        <w:t xml:space="preserve"> возможно полно рассмотреть два-три главы. </w:t>
      </w:r>
      <w:r w:rsidR="001D7AF8" w:rsidRPr="001D7AF8">
        <w:rPr>
          <w:rFonts w:ascii="Times New Roman" w:hAnsi="Times New Roman"/>
          <w:sz w:val="28"/>
          <w:szCs w:val="28"/>
        </w:rPr>
        <w:t xml:space="preserve">Объем первой главы – </w:t>
      </w:r>
      <w:r w:rsidR="00BE79F5">
        <w:rPr>
          <w:rFonts w:ascii="Times New Roman" w:hAnsi="Times New Roman"/>
          <w:sz w:val="28"/>
          <w:szCs w:val="28"/>
        </w:rPr>
        <w:t xml:space="preserve">примерно </w:t>
      </w:r>
      <w:r w:rsidR="001D7AF8" w:rsidRPr="001D7AF8">
        <w:rPr>
          <w:rFonts w:ascii="Times New Roman" w:hAnsi="Times New Roman"/>
          <w:sz w:val="28"/>
          <w:szCs w:val="28"/>
        </w:rPr>
        <w:t>10-12 страниц печатного текста.</w:t>
      </w:r>
      <w:r w:rsidR="001D7AF8">
        <w:rPr>
          <w:sz w:val="28"/>
          <w:szCs w:val="28"/>
        </w:rPr>
        <w:t xml:space="preserve"> </w:t>
      </w:r>
      <w:r w:rsidRPr="00776675">
        <w:rPr>
          <w:rFonts w:ascii="Times New Roman" w:hAnsi="Times New Roman"/>
          <w:sz w:val="28"/>
          <w:szCs w:val="28"/>
        </w:rPr>
        <w:t xml:space="preserve">Глава должна отражать самостоятельный сюжет проблемы, пункты и подпункты - отдельную часть проблемы. </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 xml:space="preserve">Главы и пункты завершаются краткими выводами. Желательно, чтобы выводы предыдущей главы подводили читателя к главному содержанию следующей главы. Такой подход позволяет укрепить связь между частями работы и обеспечивает целостность ее восприятия. </w:t>
      </w:r>
    </w:p>
    <w:p w:rsidR="001D7AF8" w:rsidRDefault="001D7AF8" w:rsidP="001D7AF8">
      <w:pPr>
        <w:pStyle w:val="Default"/>
        <w:spacing w:line="360" w:lineRule="auto"/>
        <w:ind w:firstLine="709"/>
        <w:jc w:val="both"/>
        <w:rPr>
          <w:sz w:val="28"/>
          <w:szCs w:val="28"/>
        </w:rPr>
      </w:pPr>
      <w:bookmarkStart w:id="7" w:name="_Toc507510401"/>
      <w:r>
        <w:rPr>
          <w:b/>
          <w:sz w:val="28"/>
          <w:szCs w:val="28"/>
        </w:rPr>
        <w:t xml:space="preserve">Теоретическая часть </w:t>
      </w:r>
      <w:r w:rsidRPr="00C31F86">
        <w:rPr>
          <w:sz w:val="28"/>
          <w:szCs w:val="28"/>
        </w:rPr>
        <w:t xml:space="preserve"> курсовой работы обычно </w:t>
      </w:r>
      <w:r>
        <w:rPr>
          <w:sz w:val="28"/>
          <w:szCs w:val="28"/>
        </w:rPr>
        <w:t xml:space="preserve"> это первая глава.</w:t>
      </w:r>
      <w:r w:rsidRPr="00C31F86">
        <w:rPr>
          <w:sz w:val="28"/>
          <w:szCs w:val="28"/>
        </w:rPr>
        <w:t xml:space="preserve"> В </w:t>
      </w:r>
      <w:r>
        <w:rPr>
          <w:sz w:val="28"/>
          <w:szCs w:val="28"/>
        </w:rPr>
        <w:t>ней</w:t>
      </w:r>
      <w:r w:rsidRPr="00C31F86">
        <w:rPr>
          <w:sz w:val="28"/>
          <w:szCs w:val="28"/>
        </w:rPr>
        <w:t xml:space="preserve"> раскрывается роль и сущность изучаемой проблемы, подчеркивается необходимость и важность ее углубленного анализа с учетом социально-экономического развития общества. Дается краткая характеристика степени </w:t>
      </w:r>
      <w:r w:rsidRPr="00C31F86">
        <w:rPr>
          <w:sz w:val="28"/>
          <w:szCs w:val="28"/>
        </w:rPr>
        <w:lastRenderedPageBreak/>
        <w:t>разработанности отдельных методических положений, отмечаются их недостатки и основные пут</w:t>
      </w:r>
      <w:r>
        <w:rPr>
          <w:sz w:val="28"/>
          <w:szCs w:val="28"/>
        </w:rPr>
        <w:t xml:space="preserve">и дальнейшего совершенствования. </w:t>
      </w:r>
    </w:p>
    <w:p w:rsidR="001D7AF8" w:rsidRPr="00B60157" w:rsidRDefault="001D7AF8" w:rsidP="001D7AF8">
      <w:pPr>
        <w:pStyle w:val="Default"/>
        <w:spacing w:line="360" w:lineRule="auto"/>
        <w:ind w:firstLine="709"/>
        <w:jc w:val="both"/>
        <w:rPr>
          <w:sz w:val="28"/>
          <w:szCs w:val="28"/>
        </w:rPr>
      </w:pPr>
      <w:r>
        <w:rPr>
          <w:sz w:val="28"/>
          <w:szCs w:val="28"/>
        </w:rPr>
        <w:t xml:space="preserve">Таким образом, первая глава </w:t>
      </w:r>
      <w:r w:rsidRPr="003C1AB6">
        <w:rPr>
          <w:sz w:val="28"/>
          <w:szCs w:val="28"/>
        </w:rPr>
        <w:t xml:space="preserve"> содержит</w:t>
      </w:r>
      <w:r>
        <w:rPr>
          <w:sz w:val="28"/>
          <w:szCs w:val="28"/>
        </w:rPr>
        <w:t xml:space="preserve"> и </w:t>
      </w:r>
      <w:r w:rsidRPr="003C1AB6">
        <w:rPr>
          <w:sz w:val="28"/>
          <w:szCs w:val="28"/>
        </w:rPr>
        <w:t xml:space="preserve"> отражает:</w:t>
      </w:r>
    </w:p>
    <w:p w:rsidR="001D7AF8" w:rsidRPr="003C1AB6" w:rsidRDefault="001D7AF8" w:rsidP="001D7AF8">
      <w:pPr>
        <w:pStyle w:val="Default"/>
        <w:spacing w:line="360" w:lineRule="auto"/>
        <w:ind w:firstLine="709"/>
        <w:jc w:val="both"/>
        <w:rPr>
          <w:sz w:val="28"/>
          <w:szCs w:val="28"/>
        </w:rPr>
      </w:pPr>
      <w:r>
        <w:rPr>
          <w:sz w:val="28"/>
          <w:szCs w:val="28"/>
        </w:rPr>
        <w:t xml:space="preserve">- </w:t>
      </w:r>
      <w:r w:rsidRPr="003C1AB6">
        <w:rPr>
          <w:sz w:val="28"/>
          <w:szCs w:val="28"/>
        </w:rPr>
        <w:t xml:space="preserve">сущность и теорию проблемы, выбранной в качестве </w:t>
      </w:r>
      <w:r>
        <w:rPr>
          <w:sz w:val="28"/>
          <w:szCs w:val="28"/>
        </w:rPr>
        <w:t>объекта</w:t>
      </w:r>
      <w:r w:rsidRPr="003C1AB6">
        <w:rPr>
          <w:sz w:val="28"/>
          <w:szCs w:val="28"/>
        </w:rPr>
        <w:t xml:space="preserve"> курсового исследования;</w:t>
      </w:r>
    </w:p>
    <w:p w:rsidR="001D7AF8" w:rsidRPr="003C1AB6" w:rsidRDefault="001D7AF8" w:rsidP="001D7AF8">
      <w:pPr>
        <w:pStyle w:val="Default"/>
        <w:spacing w:line="360" w:lineRule="auto"/>
        <w:ind w:firstLine="709"/>
        <w:jc w:val="both"/>
        <w:rPr>
          <w:sz w:val="28"/>
          <w:szCs w:val="28"/>
        </w:rPr>
      </w:pPr>
      <w:r>
        <w:rPr>
          <w:sz w:val="28"/>
          <w:szCs w:val="28"/>
        </w:rPr>
        <w:t xml:space="preserve">- </w:t>
      </w:r>
      <w:r w:rsidRPr="003C1AB6">
        <w:rPr>
          <w:sz w:val="28"/>
          <w:szCs w:val="28"/>
        </w:rPr>
        <w:t>необходимые понятия, экономическую и социальную значимость проблемы;</w:t>
      </w:r>
    </w:p>
    <w:p w:rsidR="001D7AF8" w:rsidRPr="003C1AB6" w:rsidRDefault="001D7AF8" w:rsidP="001D7AF8">
      <w:pPr>
        <w:pStyle w:val="Default"/>
        <w:spacing w:line="360" w:lineRule="auto"/>
        <w:ind w:firstLine="709"/>
        <w:jc w:val="both"/>
        <w:rPr>
          <w:sz w:val="28"/>
          <w:szCs w:val="28"/>
        </w:rPr>
      </w:pPr>
      <w:r>
        <w:rPr>
          <w:sz w:val="28"/>
          <w:szCs w:val="28"/>
        </w:rPr>
        <w:t xml:space="preserve">- </w:t>
      </w:r>
      <w:r w:rsidRPr="003C1AB6">
        <w:rPr>
          <w:sz w:val="28"/>
          <w:szCs w:val="28"/>
        </w:rPr>
        <w:t>причины возникновения проблемы и факторы, определяющие ее развитие;</w:t>
      </w:r>
    </w:p>
    <w:p w:rsidR="001D7AF8" w:rsidRPr="003C1AB6" w:rsidRDefault="001D7AF8" w:rsidP="001D7AF8">
      <w:pPr>
        <w:pStyle w:val="Default"/>
        <w:spacing w:line="360" w:lineRule="auto"/>
        <w:ind w:firstLine="709"/>
        <w:jc w:val="both"/>
        <w:rPr>
          <w:sz w:val="28"/>
          <w:szCs w:val="28"/>
        </w:rPr>
      </w:pPr>
      <w:r>
        <w:rPr>
          <w:sz w:val="28"/>
          <w:szCs w:val="28"/>
        </w:rPr>
        <w:t xml:space="preserve">- </w:t>
      </w:r>
      <w:r w:rsidRPr="003C1AB6">
        <w:rPr>
          <w:sz w:val="28"/>
          <w:szCs w:val="28"/>
        </w:rPr>
        <w:t>ретроспективный анализ динамики проблемы и ее наиболее сложные элементы;</w:t>
      </w:r>
    </w:p>
    <w:p w:rsidR="001D7AF8" w:rsidRPr="003C1AB6" w:rsidRDefault="001D7AF8" w:rsidP="001D7AF8">
      <w:pPr>
        <w:pStyle w:val="Default"/>
        <w:spacing w:line="360" w:lineRule="auto"/>
        <w:ind w:firstLine="709"/>
        <w:jc w:val="both"/>
        <w:rPr>
          <w:sz w:val="28"/>
          <w:szCs w:val="28"/>
        </w:rPr>
      </w:pPr>
      <w:r>
        <w:rPr>
          <w:sz w:val="28"/>
          <w:szCs w:val="28"/>
        </w:rPr>
        <w:t xml:space="preserve">- </w:t>
      </w:r>
      <w:r w:rsidRPr="003C1AB6">
        <w:rPr>
          <w:sz w:val="28"/>
          <w:szCs w:val="28"/>
        </w:rPr>
        <w:t>теоретические позиции и научные школы, сори</w:t>
      </w:r>
      <w:r>
        <w:rPr>
          <w:sz w:val="28"/>
          <w:szCs w:val="28"/>
        </w:rPr>
        <w:t>ентированные на данную проблему.</w:t>
      </w:r>
    </w:p>
    <w:p w:rsidR="001D7AF8" w:rsidRPr="00F05C3C" w:rsidRDefault="001D7AF8" w:rsidP="001D7AF8">
      <w:pPr>
        <w:pStyle w:val="Default"/>
        <w:spacing w:line="360" w:lineRule="auto"/>
        <w:ind w:firstLine="709"/>
        <w:jc w:val="both"/>
        <w:rPr>
          <w:sz w:val="28"/>
          <w:szCs w:val="28"/>
        </w:rPr>
      </w:pPr>
      <w:r w:rsidRPr="00F05C3C">
        <w:rPr>
          <w:sz w:val="28"/>
          <w:szCs w:val="28"/>
        </w:rPr>
        <w:t>Данный раздел курсовой работы выполняется на основе изучения специальной литературы, нормативных и иных материалов.  Первая глава содержит не более трех-четырех пунктов и может иметь в названии следующие выражения:</w:t>
      </w:r>
    </w:p>
    <w:p w:rsidR="001D7AF8" w:rsidRPr="00C31F86" w:rsidRDefault="001D7AF8" w:rsidP="001D7AF8">
      <w:pPr>
        <w:pStyle w:val="Default"/>
        <w:spacing w:line="360" w:lineRule="auto"/>
        <w:ind w:firstLine="709"/>
        <w:jc w:val="both"/>
        <w:rPr>
          <w:sz w:val="28"/>
          <w:szCs w:val="28"/>
        </w:rPr>
      </w:pPr>
      <w:r w:rsidRPr="00C31F86">
        <w:rPr>
          <w:sz w:val="28"/>
          <w:szCs w:val="28"/>
        </w:rPr>
        <w:t xml:space="preserve">- </w:t>
      </w:r>
      <w:proofErr w:type="gramStart"/>
      <w:r w:rsidRPr="00C31F86">
        <w:rPr>
          <w:sz w:val="28"/>
          <w:szCs w:val="28"/>
        </w:rPr>
        <w:t>Теоретическое</w:t>
      </w:r>
      <w:proofErr w:type="gramEnd"/>
      <w:r w:rsidRPr="00C31F86">
        <w:rPr>
          <w:sz w:val="28"/>
          <w:szCs w:val="28"/>
        </w:rPr>
        <w:t xml:space="preserve"> </w:t>
      </w:r>
      <w:r>
        <w:rPr>
          <w:sz w:val="28"/>
          <w:szCs w:val="28"/>
        </w:rPr>
        <w:t>аспекты</w:t>
      </w:r>
      <w:r w:rsidRPr="00C31F86">
        <w:rPr>
          <w:sz w:val="28"/>
          <w:szCs w:val="28"/>
        </w:rPr>
        <w:t xml:space="preserve"> ….(по теме работы)</w:t>
      </w:r>
    </w:p>
    <w:p w:rsidR="001D7AF8" w:rsidRPr="00C31F86" w:rsidRDefault="001D7AF8" w:rsidP="001D7AF8">
      <w:pPr>
        <w:pStyle w:val="Default"/>
        <w:spacing w:line="360" w:lineRule="auto"/>
        <w:ind w:firstLine="709"/>
        <w:jc w:val="both"/>
        <w:rPr>
          <w:sz w:val="28"/>
          <w:szCs w:val="28"/>
        </w:rPr>
      </w:pPr>
      <w:r>
        <w:rPr>
          <w:sz w:val="28"/>
          <w:szCs w:val="28"/>
        </w:rPr>
        <w:t>или</w:t>
      </w:r>
      <w:r w:rsidRPr="00C31F86">
        <w:rPr>
          <w:sz w:val="28"/>
          <w:szCs w:val="28"/>
        </w:rPr>
        <w:t>:</w:t>
      </w:r>
    </w:p>
    <w:p w:rsidR="001D7AF8" w:rsidRPr="00C31F86" w:rsidRDefault="001D7AF8" w:rsidP="001D7AF8">
      <w:pPr>
        <w:pStyle w:val="Default"/>
        <w:spacing w:line="360" w:lineRule="auto"/>
        <w:ind w:firstLine="709"/>
        <w:jc w:val="both"/>
        <w:rPr>
          <w:sz w:val="28"/>
          <w:szCs w:val="28"/>
        </w:rPr>
      </w:pPr>
      <w:r w:rsidRPr="00C31F86">
        <w:rPr>
          <w:sz w:val="28"/>
          <w:szCs w:val="28"/>
        </w:rPr>
        <w:t>- Теоретические основы ….(по теме)</w:t>
      </w:r>
    </w:p>
    <w:p w:rsidR="001D7AF8" w:rsidRPr="00C31F86" w:rsidRDefault="001D7AF8" w:rsidP="001D7AF8">
      <w:pPr>
        <w:pStyle w:val="Default"/>
        <w:spacing w:line="360" w:lineRule="auto"/>
        <w:ind w:firstLine="709"/>
        <w:jc w:val="both"/>
        <w:rPr>
          <w:sz w:val="28"/>
          <w:szCs w:val="28"/>
        </w:rPr>
      </w:pPr>
      <w:r>
        <w:rPr>
          <w:sz w:val="28"/>
          <w:szCs w:val="28"/>
        </w:rPr>
        <w:t>и</w:t>
      </w:r>
      <w:r w:rsidRPr="00C31F86">
        <w:rPr>
          <w:sz w:val="28"/>
          <w:szCs w:val="28"/>
        </w:rPr>
        <w:t>ли:</w:t>
      </w:r>
    </w:p>
    <w:p w:rsidR="001D7AF8" w:rsidRPr="00C31F86" w:rsidRDefault="001D7AF8" w:rsidP="001D7AF8">
      <w:pPr>
        <w:pStyle w:val="Default"/>
        <w:spacing w:line="360" w:lineRule="auto"/>
        <w:ind w:firstLine="709"/>
        <w:jc w:val="both"/>
        <w:rPr>
          <w:sz w:val="28"/>
          <w:szCs w:val="28"/>
        </w:rPr>
      </w:pPr>
      <w:r w:rsidRPr="00C31F86">
        <w:rPr>
          <w:sz w:val="28"/>
          <w:szCs w:val="28"/>
        </w:rPr>
        <w:t>- Научные подходы к вопросу…(по теме)</w:t>
      </w:r>
    </w:p>
    <w:p w:rsidR="001D7AF8" w:rsidRDefault="001D7AF8" w:rsidP="001D7AF8">
      <w:pPr>
        <w:pStyle w:val="Default"/>
        <w:spacing w:line="360" w:lineRule="auto"/>
        <w:ind w:firstLine="709"/>
        <w:jc w:val="both"/>
        <w:rPr>
          <w:sz w:val="28"/>
          <w:szCs w:val="28"/>
        </w:rPr>
      </w:pPr>
      <w:r w:rsidRPr="00C31F86">
        <w:rPr>
          <w:sz w:val="28"/>
          <w:szCs w:val="28"/>
        </w:rPr>
        <w:t xml:space="preserve">В первой главе </w:t>
      </w:r>
      <w:r>
        <w:rPr>
          <w:sz w:val="28"/>
          <w:szCs w:val="28"/>
        </w:rPr>
        <w:t>обязательно</w:t>
      </w:r>
      <w:r w:rsidRPr="00C31F86">
        <w:rPr>
          <w:sz w:val="28"/>
          <w:szCs w:val="28"/>
        </w:rPr>
        <w:t xml:space="preserve"> должны содержаться </w:t>
      </w:r>
      <w:r>
        <w:rPr>
          <w:sz w:val="28"/>
          <w:szCs w:val="28"/>
        </w:rPr>
        <w:t>библиографические ссылки</w:t>
      </w:r>
      <w:r w:rsidRPr="00C31F86">
        <w:rPr>
          <w:sz w:val="28"/>
          <w:szCs w:val="28"/>
        </w:rPr>
        <w:t xml:space="preserve"> на теоретические источники, важно использовать статистические источники, данные оформляются с помощью таблиц.</w:t>
      </w:r>
    </w:p>
    <w:p w:rsidR="001D7AF8" w:rsidRPr="00C31F86" w:rsidRDefault="001D7AF8" w:rsidP="001D7AF8">
      <w:pPr>
        <w:pStyle w:val="Default"/>
        <w:spacing w:line="360" w:lineRule="auto"/>
        <w:ind w:firstLine="709"/>
        <w:jc w:val="both"/>
        <w:rPr>
          <w:sz w:val="28"/>
          <w:szCs w:val="28"/>
        </w:rPr>
      </w:pPr>
      <w:r>
        <w:rPr>
          <w:sz w:val="28"/>
          <w:szCs w:val="28"/>
        </w:rPr>
        <w:t>Теоретическая часть курсовой работы может включать одну или две главы.</w:t>
      </w:r>
    </w:p>
    <w:p w:rsidR="001D7AF8" w:rsidRPr="00C31F86" w:rsidRDefault="001D7AF8" w:rsidP="001D7AF8">
      <w:pPr>
        <w:pStyle w:val="Default"/>
        <w:spacing w:line="360" w:lineRule="auto"/>
        <w:ind w:firstLine="709"/>
        <w:jc w:val="both"/>
        <w:rPr>
          <w:sz w:val="28"/>
          <w:szCs w:val="28"/>
        </w:rPr>
      </w:pPr>
      <w:r w:rsidRPr="00B60157">
        <w:rPr>
          <w:b/>
          <w:sz w:val="28"/>
          <w:szCs w:val="28"/>
        </w:rPr>
        <w:t>Практическая глава</w:t>
      </w:r>
      <w:r w:rsidRPr="00C31F86">
        <w:rPr>
          <w:sz w:val="28"/>
          <w:szCs w:val="28"/>
        </w:rPr>
        <w:t xml:space="preserve"> курсовой работы, посвященная раскрытию темы в прикладном / практическом аспекте, должна полностью соответствовать названию общей темы, а также данные должны быть увязаны с </w:t>
      </w:r>
      <w:r w:rsidRPr="00C31F86">
        <w:rPr>
          <w:sz w:val="28"/>
          <w:szCs w:val="28"/>
        </w:rPr>
        <w:lastRenderedPageBreak/>
        <w:t xml:space="preserve">современными направлениями развития как отрасли в целом, так и исследуемого предприятия, и содержать результаты самостоятельно проведенного исследования. </w:t>
      </w:r>
    </w:p>
    <w:p w:rsidR="001D7AF8" w:rsidRPr="00C31F86" w:rsidRDefault="001D7AF8" w:rsidP="001D7AF8">
      <w:pPr>
        <w:pStyle w:val="Default"/>
        <w:spacing w:line="360" w:lineRule="auto"/>
        <w:ind w:firstLine="709"/>
        <w:jc w:val="both"/>
        <w:rPr>
          <w:sz w:val="28"/>
          <w:szCs w:val="28"/>
        </w:rPr>
      </w:pPr>
      <w:r w:rsidRPr="00C31F86">
        <w:rPr>
          <w:sz w:val="28"/>
          <w:szCs w:val="28"/>
        </w:rPr>
        <w:t xml:space="preserve">В пункты </w:t>
      </w:r>
      <w:r>
        <w:rPr>
          <w:sz w:val="28"/>
          <w:szCs w:val="28"/>
        </w:rPr>
        <w:t>практической</w:t>
      </w:r>
      <w:r w:rsidRPr="00C31F86">
        <w:rPr>
          <w:sz w:val="28"/>
          <w:szCs w:val="28"/>
        </w:rPr>
        <w:t xml:space="preserve"> главы обязательно надо включить: </w:t>
      </w:r>
    </w:p>
    <w:p w:rsidR="001D7AF8" w:rsidRDefault="001D7AF8" w:rsidP="001D7AF8">
      <w:pPr>
        <w:pStyle w:val="Default"/>
        <w:spacing w:line="360" w:lineRule="auto"/>
        <w:jc w:val="both"/>
        <w:rPr>
          <w:sz w:val="28"/>
          <w:szCs w:val="28"/>
        </w:rPr>
      </w:pPr>
      <w:r>
        <w:rPr>
          <w:sz w:val="28"/>
          <w:szCs w:val="28"/>
        </w:rPr>
        <w:t xml:space="preserve">- </w:t>
      </w:r>
      <w:r w:rsidRPr="00C31F86">
        <w:rPr>
          <w:sz w:val="28"/>
          <w:szCs w:val="28"/>
        </w:rPr>
        <w:t xml:space="preserve">общую характеристику предприятия / организации,  </w:t>
      </w:r>
    </w:p>
    <w:p w:rsidR="001D7AF8" w:rsidRDefault="001D7AF8" w:rsidP="001D7AF8">
      <w:pPr>
        <w:pStyle w:val="Default"/>
        <w:spacing w:line="360" w:lineRule="auto"/>
        <w:jc w:val="both"/>
        <w:rPr>
          <w:sz w:val="28"/>
          <w:szCs w:val="28"/>
        </w:rPr>
      </w:pPr>
      <w:r>
        <w:rPr>
          <w:sz w:val="28"/>
          <w:szCs w:val="28"/>
        </w:rPr>
        <w:t xml:space="preserve">- </w:t>
      </w:r>
      <w:r w:rsidRPr="00C31F86">
        <w:rPr>
          <w:sz w:val="28"/>
          <w:szCs w:val="28"/>
        </w:rPr>
        <w:t xml:space="preserve">анализ аспекта управленческой деятельности, соответствующего теме и рассмотренного в первой главе. </w:t>
      </w:r>
    </w:p>
    <w:p w:rsidR="001D7AF8" w:rsidRDefault="001D7AF8" w:rsidP="001D7AF8">
      <w:pPr>
        <w:pStyle w:val="Default"/>
        <w:spacing w:line="360" w:lineRule="auto"/>
        <w:ind w:firstLine="709"/>
        <w:jc w:val="both"/>
        <w:rPr>
          <w:sz w:val="28"/>
          <w:szCs w:val="28"/>
        </w:rPr>
      </w:pPr>
      <w:r w:rsidRPr="00C31F86">
        <w:rPr>
          <w:sz w:val="28"/>
          <w:szCs w:val="28"/>
        </w:rPr>
        <w:t>При этом нельзя забывать о том, что необходимо выделить управленческие проблемы и четко их обозначить.</w:t>
      </w:r>
    </w:p>
    <w:p w:rsidR="001D7AF8" w:rsidRDefault="001D7AF8" w:rsidP="001D7AF8">
      <w:pPr>
        <w:pStyle w:val="Default"/>
        <w:spacing w:line="360" w:lineRule="auto"/>
        <w:ind w:firstLine="709"/>
        <w:jc w:val="both"/>
        <w:rPr>
          <w:sz w:val="28"/>
          <w:szCs w:val="28"/>
        </w:rPr>
      </w:pPr>
      <w:r w:rsidRPr="003C1AB6">
        <w:rPr>
          <w:sz w:val="28"/>
          <w:szCs w:val="28"/>
        </w:rPr>
        <w:t>Работая над  практической</w:t>
      </w:r>
      <w:r>
        <w:rPr>
          <w:sz w:val="28"/>
          <w:szCs w:val="28"/>
        </w:rPr>
        <w:t xml:space="preserve"> главой </w:t>
      </w:r>
      <w:r w:rsidRPr="003C1AB6">
        <w:rPr>
          <w:sz w:val="28"/>
          <w:szCs w:val="28"/>
        </w:rPr>
        <w:t xml:space="preserve"> </w:t>
      </w:r>
      <w:r>
        <w:rPr>
          <w:sz w:val="28"/>
          <w:szCs w:val="28"/>
        </w:rPr>
        <w:t>курсовой работы</w:t>
      </w:r>
      <w:r w:rsidRPr="003C1AB6">
        <w:rPr>
          <w:sz w:val="28"/>
          <w:szCs w:val="28"/>
        </w:rPr>
        <w:t xml:space="preserve">, </w:t>
      </w:r>
      <w:r>
        <w:rPr>
          <w:sz w:val="28"/>
          <w:szCs w:val="28"/>
        </w:rPr>
        <w:t xml:space="preserve">студент </w:t>
      </w:r>
      <w:r w:rsidRPr="003C1AB6">
        <w:rPr>
          <w:sz w:val="28"/>
          <w:szCs w:val="28"/>
        </w:rPr>
        <w:t xml:space="preserve">должен: </w:t>
      </w:r>
    </w:p>
    <w:p w:rsidR="001D7AF8" w:rsidRDefault="001D7AF8" w:rsidP="001D7AF8">
      <w:pPr>
        <w:pStyle w:val="Default"/>
        <w:spacing w:line="360" w:lineRule="auto"/>
        <w:ind w:firstLine="709"/>
        <w:jc w:val="both"/>
        <w:rPr>
          <w:sz w:val="28"/>
          <w:szCs w:val="28"/>
        </w:rPr>
      </w:pPr>
      <w:r>
        <w:rPr>
          <w:sz w:val="28"/>
          <w:szCs w:val="28"/>
        </w:rPr>
        <w:t xml:space="preserve">- </w:t>
      </w:r>
      <w:r w:rsidRPr="003C1AB6">
        <w:rPr>
          <w:sz w:val="28"/>
          <w:szCs w:val="28"/>
        </w:rPr>
        <w:t xml:space="preserve">использовать современные приемы сбора и анализа информации о деятельности </w:t>
      </w:r>
      <w:r w:rsidRPr="00EA0602">
        <w:rPr>
          <w:sz w:val="28"/>
          <w:szCs w:val="28"/>
        </w:rPr>
        <w:t>предприяти</w:t>
      </w:r>
      <w:r>
        <w:rPr>
          <w:sz w:val="28"/>
          <w:szCs w:val="28"/>
        </w:rPr>
        <w:t>й</w:t>
      </w:r>
      <w:r w:rsidRPr="00EA0602">
        <w:rPr>
          <w:sz w:val="28"/>
          <w:szCs w:val="28"/>
        </w:rPr>
        <w:t xml:space="preserve"> / организаци</w:t>
      </w:r>
      <w:r>
        <w:rPr>
          <w:sz w:val="28"/>
          <w:szCs w:val="28"/>
        </w:rPr>
        <w:t>й</w:t>
      </w:r>
      <w:r w:rsidRPr="00EA0602">
        <w:rPr>
          <w:sz w:val="28"/>
          <w:szCs w:val="28"/>
        </w:rPr>
        <w:t>;</w:t>
      </w:r>
    </w:p>
    <w:p w:rsidR="001D7AF8" w:rsidRDefault="001D7AF8" w:rsidP="001D7AF8">
      <w:pPr>
        <w:pStyle w:val="Default"/>
        <w:spacing w:line="360" w:lineRule="auto"/>
        <w:ind w:firstLine="709"/>
        <w:jc w:val="both"/>
        <w:rPr>
          <w:sz w:val="28"/>
          <w:szCs w:val="28"/>
        </w:rPr>
      </w:pPr>
      <w:r>
        <w:rPr>
          <w:sz w:val="28"/>
          <w:szCs w:val="28"/>
        </w:rPr>
        <w:t xml:space="preserve">- </w:t>
      </w:r>
      <w:r w:rsidRPr="003C1AB6">
        <w:rPr>
          <w:sz w:val="28"/>
          <w:szCs w:val="28"/>
        </w:rPr>
        <w:t xml:space="preserve">объективно оценивать положительные и отрицательные моменты в практике решения изучаемой проблемы; </w:t>
      </w:r>
    </w:p>
    <w:p w:rsidR="001D7AF8" w:rsidRDefault="001D7AF8" w:rsidP="001D7AF8">
      <w:pPr>
        <w:pStyle w:val="Default"/>
        <w:spacing w:line="360" w:lineRule="auto"/>
        <w:ind w:firstLine="709"/>
        <w:jc w:val="both"/>
        <w:rPr>
          <w:sz w:val="28"/>
          <w:szCs w:val="28"/>
        </w:rPr>
      </w:pPr>
      <w:r>
        <w:rPr>
          <w:sz w:val="28"/>
          <w:szCs w:val="28"/>
        </w:rPr>
        <w:t xml:space="preserve">- </w:t>
      </w:r>
      <w:r w:rsidRPr="003C1AB6">
        <w:rPr>
          <w:sz w:val="28"/>
          <w:szCs w:val="28"/>
        </w:rPr>
        <w:t>выявлять на практике социально-экономические тенденции и закономерности, обусловленные существованием и развитием изучаемой проблемы;</w:t>
      </w:r>
    </w:p>
    <w:p w:rsidR="001D7AF8" w:rsidRPr="00EA0602" w:rsidRDefault="001D7AF8" w:rsidP="001D7AF8">
      <w:pPr>
        <w:pStyle w:val="Default"/>
        <w:spacing w:line="360" w:lineRule="auto"/>
        <w:ind w:firstLine="709"/>
        <w:jc w:val="both"/>
        <w:rPr>
          <w:sz w:val="28"/>
          <w:szCs w:val="28"/>
        </w:rPr>
      </w:pPr>
      <w:r>
        <w:rPr>
          <w:sz w:val="28"/>
          <w:szCs w:val="28"/>
        </w:rPr>
        <w:t xml:space="preserve">- </w:t>
      </w:r>
      <w:r w:rsidRPr="003C1AB6">
        <w:rPr>
          <w:sz w:val="28"/>
          <w:szCs w:val="28"/>
        </w:rPr>
        <w:t>изыскивать пути и методы решения изучаемой проблемы</w:t>
      </w:r>
      <w:r>
        <w:rPr>
          <w:sz w:val="28"/>
          <w:szCs w:val="28"/>
        </w:rPr>
        <w:t>.</w:t>
      </w:r>
    </w:p>
    <w:p w:rsidR="001D7AF8" w:rsidRPr="00C31F86" w:rsidRDefault="001D7AF8" w:rsidP="001D7AF8">
      <w:pPr>
        <w:pStyle w:val="Default"/>
        <w:spacing w:line="360" w:lineRule="auto"/>
        <w:ind w:firstLine="709"/>
        <w:jc w:val="both"/>
        <w:rPr>
          <w:sz w:val="28"/>
          <w:szCs w:val="28"/>
        </w:rPr>
      </w:pPr>
      <w:r w:rsidRPr="00C31F86">
        <w:rPr>
          <w:sz w:val="28"/>
          <w:szCs w:val="28"/>
        </w:rPr>
        <w:t xml:space="preserve">Объем </w:t>
      </w:r>
      <w:r>
        <w:rPr>
          <w:sz w:val="28"/>
          <w:szCs w:val="28"/>
        </w:rPr>
        <w:t>практической</w:t>
      </w:r>
      <w:r w:rsidRPr="00C31F86">
        <w:rPr>
          <w:sz w:val="28"/>
          <w:szCs w:val="28"/>
        </w:rPr>
        <w:t xml:space="preserve"> главы</w:t>
      </w:r>
      <w:r>
        <w:rPr>
          <w:sz w:val="28"/>
          <w:szCs w:val="28"/>
        </w:rPr>
        <w:t xml:space="preserve"> </w:t>
      </w:r>
      <w:r w:rsidR="00BE79F5">
        <w:rPr>
          <w:sz w:val="28"/>
          <w:szCs w:val="28"/>
        </w:rPr>
        <w:t>–</w:t>
      </w:r>
      <w:r w:rsidRPr="00C31F86">
        <w:rPr>
          <w:sz w:val="28"/>
          <w:szCs w:val="28"/>
        </w:rPr>
        <w:t xml:space="preserve"> </w:t>
      </w:r>
      <w:r w:rsidR="00BE79F5">
        <w:rPr>
          <w:sz w:val="28"/>
          <w:szCs w:val="28"/>
        </w:rPr>
        <w:t>примерно 10</w:t>
      </w:r>
      <w:r w:rsidRPr="00C31F86">
        <w:rPr>
          <w:sz w:val="28"/>
          <w:szCs w:val="28"/>
        </w:rPr>
        <w:t>-12 страниц печатного текста.</w:t>
      </w:r>
    </w:p>
    <w:p w:rsidR="001D7AF8" w:rsidRPr="00776675" w:rsidRDefault="001D7AF8" w:rsidP="001D7AF8">
      <w:pPr>
        <w:overflowPunct w:val="0"/>
        <w:autoSpaceDE w:val="0"/>
        <w:autoSpaceDN w:val="0"/>
        <w:adjustRightInd w:val="0"/>
        <w:spacing w:after="0" w:line="360" w:lineRule="auto"/>
        <w:ind w:firstLine="709"/>
        <w:jc w:val="both"/>
        <w:rPr>
          <w:rFonts w:ascii="Times New Roman" w:hAnsi="Times New Roman"/>
          <w:b/>
          <w:i/>
          <w:sz w:val="28"/>
          <w:szCs w:val="28"/>
        </w:rPr>
      </w:pPr>
      <w:r w:rsidRPr="00776675">
        <w:rPr>
          <w:rFonts w:ascii="Times New Roman" w:hAnsi="Times New Roman"/>
          <w:b/>
          <w:i/>
          <w:sz w:val="28"/>
          <w:szCs w:val="28"/>
        </w:rPr>
        <w:t>Заключение</w:t>
      </w:r>
    </w:p>
    <w:p w:rsidR="001D7AF8" w:rsidRPr="00776675" w:rsidRDefault="001D7AF8" w:rsidP="001D7AF8">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 xml:space="preserve">Заключение завершает курсовую работу, в нем отражаются итоги всей работы. Здесь не даются новые фактические данные, новые теоретические положения, о которых не шла речь в разделах курсовой работы. Заключение должно содержать только те выводы, которые согласуются с целью исследования и должны быть изложены таким образом, чтобы их содержание было понятно без чтения текста работы. </w:t>
      </w:r>
    </w:p>
    <w:p w:rsidR="001D7AF8" w:rsidRDefault="001D7AF8" w:rsidP="001D7AF8">
      <w:pPr>
        <w:pStyle w:val="Default"/>
        <w:spacing w:line="360" w:lineRule="auto"/>
        <w:ind w:firstLine="709"/>
        <w:jc w:val="both"/>
        <w:rPr>
          <w:sz w:val="28"/>
          <w:szCs w:val="28"/>
        </w:rPr>
      </w:pPr>
      <w:r w:rsidRPr="003C1AB6">
        <w:rPr>
          <w:sz w:val="28"/>
          <w:szCs w:val="28"/>
        </w:rPr>
        <w:t xml:space="preserve">Правильно сформулированное </w:t>
      </w:r>
      <w:r w:rsidRPr="00B60157">
        <w:rPr>
          <w:b/>
          <w:sz w:val="28"/>
          <w:szCs w:val="28"/>
        </w:rPr>
        <w:t>заключение</w:t>
      </w:r>
      <w:r w:rsidRPr="003C1AB6">
        <w:rPr>
          <w:sz w:val="28"/>
          <w:szCs w:val="28"/>
        </w:rPr>
        <w:t xml:space="preserve"> является важным условием качественного оформления курсовой работы. Если введение должно было дать читателю первичное представление о проблеме исследования и о целях </w:t>
      </w:r>
      <w:r>
        <w:rPr>
          <w:sz w:val="28"/>
          <w:szCs w:val="28"/>
        </w:rPr>
        <w:lastRenderedPageBreak/>
        <w:t xml:space="preserve">автора, то в заключение необходимо показать, </w:t>
      </w:r>
      <w:r w:rsidRPr="003C1AB6">
        <w:rPr>
          <w:sz w:val="28"/>
          <w:szCs w:val="28"/>
        </w:rPr>
        <w:t xml:space="preserve">чего достиг </w:t>
      </w:r>
      <w:proofErr w:type="gramStart"/>
      <w:r>
        <w:rPr>
          <w:sz w:val="28"/>
          <w:szCs w:val="28"/>
        </w:rPr>
        <w:t>обучающийся</w:t>
      </w:r>
      <w:proofErr w:type="gramEnd"/>
      <w:r>
        <w:rPr>
          <w:sz w:val="28"/>
          <w:szCs w:val="28"/>
        </w:rPr>
        <w:t xml:space="preserve"> </w:t>
      </w:r>
      <w:r w:rsidRPr="003C1AB6">
        <w:rPr>
          <w:sz w:val="28"/>
          <w:szCs w:val="28"/>
        </w:rPr>
        <w:t xml:space="preserve"> в своей работе над проблемой. </w:t>
      </w:r>
    </w:p>
    <w:p w:rsidR="001D7AF8" w:rsidRPr="004052D2" w:rsidRDefault="001D7AF8" w:rsidP="001D7AF8">
      <w:pPr>
        <w:pStyle w:val="Default"/>
        <w:spacing w:line="360" w:lineRule="auto"/>
        <w:ind w:firstLine="709"/>
        <w:jc w:val="both"/>
        <w:rPr>
          <w:sz w:val="28"/>
          <w:szCs w:val="28"/>
        </w:rPr>
      </w:pPr>
      <w:r w:rsidRPr="00C31F86">
        <w:rPr>
          <w:sz w:val="28"/>
          <w:szCs w:val="28"/>
        </w:rPr>
        <w:t xml:space="preserve">В заключение </w:t>
      </w:r>
      <w:r>
        <w:rPr>
          <w:sz w:val="28"/>
          <w:szCs w:val="28"/>
        </w:rPr>
        <w:t xml:space="preserve">к курсовой работе </w:t>
      </w:r>
      <w:r w:rsidRPr="00C31F86">
        <w:rPr>
          <w:sz w:val="28"/>
          <w:szCs w:val="28"/>
        </w:rPr>
        <w:t xml:space="preserve">должны быть сформулированы основные выводы и предложения по результатам исследования, положительные и отрицательные стороны деятельности предприятий. </w:t>
      </w:r>
      <w:r>
        <w:rPr>
          <w:sz w:val="28"/>
          <w:szCs w:val="28"/>
        </w:rPr>
        <w:t xml:space="preserve">Излагается сжатая формулировка основных выводов, полученных в результате решения задач курсовой работы. </w:t>
      </w:r>
      <w:r w:rsidRPr="004052D2">
        <w:rPr>
          <w:sz w:val="28"/>
          <w:szCs w:val="28"/>
        </w:rPr>
        <w:t xml:space="preserve">Кроме того, в заключении студент </w:t>
      </w:r>
      <w:r>
        <w:rPr>
          <w:sz w:val="28"/>
          <w:szCs w:val="28"/>
        </w:rPr>
        <w:t>может</w:t>
      </w:r>
      <w:r w:rsidRPr="004052D2">
        <w:rPr>
          <w:sz w:val="28"/>
          <w:szCs w:val="28"/>
        </w:rPr>
        <w:t xml:space="preserve"> определить направления для дальнейших исследований в данном вопросе. </w:t>
      </w:r>
      <w:r w:rsidR="00BE79F5">
        <w:rPr>
          <w:sz w:val="28"/>
          <w:szCs w:val="28"/>
        </w:rPr>
        <w:t>Объем з</w:t>
      </w:r>
      <w:r w:rsidRPr="004052D2">
        <w:rPr>
          <w:sz w:val="28"/>
          <w:szCs w:val="28"/>
        </w:rPr>
        <w:t>аключени</w:t>
      </w:r>
      <w:r w:rsidR="00BE79F5">
        <w:rPr>
          <w:sz w:val="28"/>
          <w:szCs w:val="28"/>
        </w:rPr>
        <w:t>я</w:t>
      </w:r>
      <w:r w:rsidRPr="004052D2">
        <w:rPr>
          <w:sz w:val="28"/>
          <w:szCs w:val="28"/>
        </w:rPr>
        <w:t xml:space="preserve"> долж</w:t>
      </w:r>
      <w:r w:rsidR="00BE79F5">
        <w:rPr>
          <w:sz w:val="28"/>
          <w:szCs w:val="28"/>
        </w:rPr>
        <w:t>е</w:t>
      </w:r>
      <w:r w:rsidRPr="004052D2">
        <w:rPr>
          <w:sz w:val="28"/>
          <w:szCs w:val="28"/>
        </w:rPr>
        <w:t xml:space="preserve">н быть </w:t>
      </w:r>
      <w:r w:rsidR="00BE79F5">
        <w:rPr>
          <w:sz w:val="28"/>
          <w:szCs w:val="28"/>
        </w:rPr>
        <w:t>примерно 2-</w:t>
      </w:r>
      <w:r w:rsidRPr="004052D2">
        <w:rPr>
          <w:sz w:val="28"/>
          <w:szCs w:val="28"/>
        </w:rPr>
        <w:t>3 страниц</w:t>
      </w:r>
      <w:r w:rsidR="00BE79F5">
        <w:rPr>
          <w:sz w:val="28"/>
          <w:szCs w:val="28"/>
        </w:rPr>
        <w:t>ы</w:t>
      </w:r>
      <w:r w:rsidRPr="004052D2">
        <w:rPr>
          <w:sz w:val="28"/>
          <w:szCs w:val="28"/>
        </w:rPr>
        <w:t xml:space="preserve"> печатного текста.</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b/>
          <w:i/>
          <w:sz w:val="28"/>
          <w:szCs w:val="28"/>
        </w:rPr>
      </w:pPr>
      <w:bookmarkStart w:id="8" w:name="_Toc507510404"/>
      <w:bookmarkEnd w:id="7"/>
      <w:r w:rsidRPr="00776675">
        <w:rPr>
          <w:rFonts w:ascii="Times New Roman" w:hAnsi="Times New Roman"/>
          <w:b/>
          <w:i/>
          <w:sz w:val="28"/>
          <w:szCs w:val="28"/>
        </w:rPr>
        <w:t xml:space="preserve">Список </w:t>
      </w:r>
      <w:bookmarkEnd w:id="8"/>
      <w:r w:rsidRPr="00776675">
        <w:rPr>
          <w:rFonts w:ascii="Times New Roman" w:hAnsi="Times New Roman"/>
          <w:b/>
          <w:i/>
          <w:sz w:val="28"/>
          <w:szCs w:val="28"/>
        </w:rPr>
        <w:t>использованных источников</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Список использованных источников должен включать сведения об источниках, использованных автором при работе над темой курсовой работы. Нумерация ссылок ведется арабскими цифрами в порядке приведения ссылок в тексте независимо от деления на разделы.</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 xml:space="preserve">Список использованных источников должен содержать сведения об источниках, использованных при написании курсовой работы. В него необходимо включать источники, на которые были сделаны ссылки в тексте работы. Список использованных источников должен </w:t>
      </w:r>
      <w:r w:rsidR="00BE79F5">
        <w:rPr>
          <w:rFonts w:ascii="Times New Roman" w:hAnsi="Times New Roman"/>
          <w:sz w:val="28"/>
          <w:szCs w:val="28"/>
        </w:rPr>
        <w:t>включать</w:t>
      </w:r>
      <w:r w:rsidRPr="00776675">
        <w:rPr>
          <w:rFonts w:ascii="Times New Roman" w:hAnsi="Times New Roman"/>
          <w:sz w:val="28"/>
          <w:szCs w:val="28"/>
        </w:rPr>
        <w:t xml:space="preserve"> не менее 15 источников. Допускается привлечение материалов и данных, полученных с официальных сайтов Интернета. В этом случае необходимо указать точный источник материалов (сайт, дату получения). </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b/>
          <w:i/>
          <w:sz w:val="28"/>
          <w:szCs w:val="28"/>
        </w:rPr>
      </w:pPr>
      <w:bookmarkStart w:id="9" w:name="_Toc507510406"/>
      <w:r w:rsidRPr="00776675">
        <w:rPr>
          <w:rFonts w:ascii="Times New Roman" w:hAnsi="Times New Roman"/>
          <w:b/>
          <w:i/>
          <w:sz w:val="28"/>
          <w:szCs w:val="28"/>
        </w:rPr>
        <w:t>Приложения</w:t>
      </w:r>
      <w:bookmarkEnd w:id="9"/>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 xml:space="preserve">Материал, дополняющий основной текст курсовой работы, допускается помещать в приложениях. В качестве приложения могут быть представлены: графический материал, таблицы, </w:t>
      </w:r>
      <w:bookmarkStart w:id="10" w:name="page27"/>
      <w:bookmarkEnd w:id="10"/>
      <w:r w:rsidRPr="00776675">
        <w:rPr>
          <w:rFonts w:ascii="Times New Roman" w:hAnsi="Times New Roman"/>
          <w:sz w:val="28"/>
          <w:szCs w:val="28"/>
        </w:rPr>
        <w:t>формулы, рисунки, фотографии и другой иллюстративный материал.</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 xml:space="preserve">Приложения оформляют как продолжение работы на ее последующих страницах. На объем работы приложения не влияют. Объём работы </w:t>
      </w:r>
      <w:r w:rsidRPr="00776675">
        <w:rPr>
          <w:rFonts w:ascii="Times New Roman" w:hAnsi="Times New Roman"/>
          <w:sz w:val="28"/>
          <w:szCs w:val="28"/>
        </w:rPr>
        <w:lastRenderedPageBreak/>
        <w:t>определяется количеством страниц, а последний ли</w:t>
      </w:r>
      <w:proofErr w:type="gramStart"/>
      <w:r w:rsidRPr="00776675">
        <w:rPr>
          <w:rFonts w:ascii="Times New Roman" w:hAnsi="Times New Roman"/>
          <w:sz w:val="28"/>
          <w:szCs w:val="28"/>
        </w:rPr>
        <w:t>ст в сп</w:t>
      </w:r>
      <w:proofErr w:type="gramEnd"/>
      <w:r w:rsidRPr="00776675">
        <w:rPr>
          <w:rFonts w:ascii="Times New Roman" w:hAnsi="Times New Roman"/>
          <w:sz w:val="28"/>
          <w:szCs w:val="28"/>
        </w:rPr>
        <w:t>иске использованных источников есть последний лист курсовой работы.</w:t>
      </w:r>
    </w:p>
    <w:p w:rsidR="00776675" w:rsidRPr="0077667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Приложения в тексте или в конце его должны иметь общую с остальной частью работы сквозную нумерацию страниц.</w:t>
      </w:r>
    </w:p>
    <w:p w:rsidR="00BE79F5" w:rsidRDefault="00776675" w:rsidP="00776675">
      <w:pPr>
        <w:overflowPunct w:val="0"/>
        <w:autoSpaceDE w:val="0"/>
        <w:autoSpaceDN w:val="0"/>
        <w:adjustRightInd w:val="0"/>
        <w:spacing w:after="0" w:line="360" w:lineRule="auto"/>
        <w:ind w:firstLine="709"/>
        <w:jc w:val="both"/>
        <w:rPr>
          <w:rFonts w:ascii="Times New Roman" w:hAnsi="Times New Roman"/>
          <w:sz w:val="28"/>
          <w:szCs w:val="28"/>
        </w:rPr>
      </w:pPr>
      <w:r w:rsidRPr="00776675">
        <w:rPr>
          <w:rFonts w:ascii="Times New Roman" w:hAnsi="Times New Roman"/>
          <w:sz w:val="28"/>
          <w:szCs w:val="28"/>
        </w:rPr>
        <w:t>В тексте курсовой работы на все приложения должны быть даны ссылки. Приложения располагают в порядке ссылок на них в тексте курсовой работы.</w:t>
      </w:r>
    </w:p>
    <w:p w:rsidR="00BE79F5" w:rsidRDefault="00BE79F5">
      <w:pPr>
        <w:spacing w:after="0" w:line="240" w:lineRule="auto"/>
        <w:rPr>
          <w:rFonts w:ascii="Times New Roman" w:hAnsi="Times New Roman"/>
          <w:sz w:val="28"/>
          <w:szCs w:val="28"/>
        </w:rPr>
      </w:pPr>
      <w:r>
        <w:rPr>
          <w:rFonts w:ascii="Times New Roman" w:hAnsi="Times New Roman"/>
          <w:sz w:val="28"/>
          <w:szCs w:val="28"/>
        </w:rPr>
        <w:br w:type="page"/>
      </w:r>
    </w:p>
    <w:p w:rsidR="001F31E0" w:rsidRDefault="001F31E0" w:rsidP="005F04F4">
      <w:pPr>
        <w:pStyle w:val="Default"/>
        <w:spacing w:line="360" w:lineRule="auto"/>
        <w:jc w:val="center"/>
        <w:rPr>
          <w:sz w:val="28"/>
          <w:szCs w:val="28"/>
        </w:rPr>
      </w:pPr>
      <w:r w:rsidRPr="004E0D78">
        <w:rPr>
          <w:b/>
          <w:sz w:val="28"/>
          <w:szCs w:val="28"/>
        </w:rPr>
        <w:lastRenderedPageBreak/>
        <w:t>3. Требования к оформлению курсовой работы</w:t>
      </w:r>
    </w:p>
    <w:p w:rsidR="005A4835" w:rsidRPr="005A4835" w:rsidRDefault="005A4835"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5A4835">
        <w:rPr>
          <w:rFonts w:ascii="Times New Roman" w:hAnsi="Times New Roman"/>
          <w:sz w:val="28"/>
          <w:szCs w:val="28"/>
        </w:rPr>
        <w:t>Курсовая работа должна быть отредактирована и тщательно вычитана.</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Курсов</w:t>
      </w:r>
      <w:r w:rsidR="00543563">
        <w:rPr>
          <w:rFonts w:ascii="Times New Roman" w:hAnsi="Times New Roman"/>
          <w:sz w:val="28"/>
          <w:szCs w:val="28"/>
        </w:rPr>
        <w:t xml:space="preserve">ая </w:t>
      </w:r>
      <w:r w:rsidRPr="00071B47">
        <w:rPr>
          <w:rFonts w:ascii="Times New Roman" w:hAnsi="Times New Roman"/>
          <w:sz w:val="28"/>
          <w:szCs w:val="28"/>
        </w:rPr>
        <w:t>работ</w:t>
      </w:r>
      <w:r w:rsidR="00543563">
        <w:rPr>
          <w:rFonts w:ascii="Times New Roman" w:hAnsi="Times New Roman"/>
          <w:sz w:val="28"/>
          <w:szCs w:val="28"/>
        </w:rPr>
        <w:t>а</w:t>
      </w:r>
      <w:r w:rsidRPr="00071B47">
        <w:rPr>
          <w:rFonts w:ascii="Times New Roman" w:hAnsi="Times New Roman"/>
          <w:sz w:val="28"/>
          <w:szCs w:val="28"/>
        </w:rPr>
        <w:t xml:space="preserve"> должны оформляться в соответствии с действующими системами стандартов на оформление отчетной документации.</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Оформление текстовой части курсовой работы набирается на компьютере и печатается на одной стороне листа белой бумаги формата</w:t>
      </w:r>
      <w:proofErr w:type="gramStart"/>
      <w:r w:rsidRPr="00071B47">
        <w:rPr>
          <w:rFonts w:ascii="Times New Roman" w:hAnsi="Times New Roman"/>
          <w:sz w:val="28"/>
          <w:szCs w:val="28"/>
        </w:rPr>
        <w:t xml:space="preserve"> А</w:t>
      </w:r>
      <w:proofErr w:type="gramEnd"/>
      <w:r w:rsidRPr="00071B47">
        <w:rPr>
          <w:rFonts w:ascii="Times New Roman" w:hAnsi="Times New Roman"/>
          <w:sz w:val="28"/>
          <w:szCs w:val="28"/>
        </w:rPr>
        <w:t xml:space="preserve"> 4. Шрифт – </w:t>
      </w:r>
      <w:proofErr w:type="spellStart"/>
      <w:r w:rsidRPr="00071B47">
        <w:rPr>
          <w:rFonts w:ascii="Times New Roman" w:hAnsi="Times New Roman"/>
          <w:sz w:val="28"/>
          <w:szCs w:val="28"/>
        </w:rPr>
        <w:t>Times</w:t>
      </w:r>
      <w:proofErr w:type="spellEnd"/>
      <w:r w:rsidRPr="00071B47">
        <w:rPr>
          <w:rFonts w:ascii="Times New Roman" w:hAnsi="Times New Roman"/>
          <w:sz w:val="28"/>
          <w:szCs w:val="28"/>
        </w:rPr>
        <w:t xml:space="preserve"> </w:t>
      </w:r>
      <w:proofErr w:type="spellStart"/>
      <w:r w:rsidRPr="00071B47">
        <w:rPr>
          <w:rFonts w:ascii="Times New Roman" w:hAnsi="Times New Roman"/>
          <w:sz w:val="28"/>
          <w:szCs w:val="28"/>
        </w:rPr>
        <w:t>New</w:t>
      </w:r>
      <w:proofErr w:type="spellEnd"/>
      <w:r w:rsidRPr="00071B47">
        <w:rPr>
          <w:rFonts w:ascii="Times New Roman" w:hAnsi="Times New Roman"/>
          <w:sz w:val="28"/>
          <w:szCs w:val="28"/>
        </w:rPr>
        <w:t xml:space="preserve"> </w:t>
      </w:r>
      <w:proofErr w:type="spellStart"/>
      <w:r w:rsidRPr="00071B47">
        <w:rPr>
          <w:rFonts w:ascii="Times New Roman" w:hAnsi="Times New Roman"/>
          <w:sz w:val="28"/>
          <w:szCs w:val="28"/>
        </w:rPr>
        <w:t>Roman</w:t>
      </w:r>
      <w:proofErr w:type="spellEnd"/>
      <w:r w:rsidRPr="00071B47">
        <w:rPr>
          <w:rFonts w:ascii="Times New Roman" w:hAnsi="Times New Roman"/>
          <w:sz w:val="28"/>
          <w:szCs w:val="28"/>
        </w:rPr>
        <w:t xml:space="preserve">. Цвет шрифта – черный, размер шрифта – 14.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Текстовый документ выполняется на русском языке.</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Абзацный отступ должен быть одинаковым по всему тексту документа и составлять 1,25 см. Межстрочный интервал составляет 1,5. Текст курсовой работы следует печатать, соблюдая следующие размеры полей: </w:t>
      </w:r>
      <w:proofErr w:type="gramStart"/>
      <w:r w:rsidRPr="00071B47">
        <w:rPr>
          <w:rFonts w:ascii="Times New Roman" w:hAnsi="Times New Roman"/>
          <w:sz w:val="28"/>
          <w:szCs w:val="28"/>
        </w:rPr>
        <w:t>левое</w:t>
      </w:r>
      <w:proofErr w:type="gramEnd"/>
      <w:r w:rsidRPr="00071B47">
        <w:rPr>
          <w:rFonts w:ascii="Times New Roman" w:hAnsi="Times New Roman"/>
          <w:sz w:val="28"/>
          <w:szCs w:val="28"/>
        </w:rPr>
        <w:t xml:space="preserve"> – 30 мм, правое – 15 мм, верхнее и нижнее – 20 мм. Выравнивание текста – по ширине.</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Текст текстового документа может сопровождаться иллюстрациями (графиками, эскизами, диаграммами, схемами и т.п.).</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Текстовый документ должен быть сшит в папке-скоросшивателе с прозрачной обложкой. Обложкой самой курсовой работы является ее титульный лист.</w:t>
      </w:r>
    </w:p>
    <w:p w:rsidR="00DE27E0" w:rsidRPr="001C4CC9" w:rsidRDefault="00DE27E0" w:rsidP="001C4CC9">
      <w:pPr>
        <w:overflowPunct w:val="0"/>
        <w:autoSpaceDE w:val="0"/>
        <w:autoSpaceDN w:val="0"/>
        <w:adjustRightInd w:val="0"/>
        <w:spacing w:after="0" w:line="360" w:lineRule="auto"/>
        <w:ind w:firstLineChars="253" w:firstLine="711"/>
        <w:jc w:val="both"/>
        <w:rPr>
          <w:rFonts w:ascii="Times New Roman" w:hAnsi="Times New Roman"/>
          <w:b/>
          <w:sz w:val="28"/>
          <w:szCs w:val="28"/>
        </w:rPr>
      </w:pPr>
      <w:bookmarkStart w:id="11" w:name="_Toc507510409"/>
      <w:r w:rsidRPr="001C4CC9">
        <w:rPr>
          <w:rFonts w:ascii="Times New Roman" w:hAnsi="Times New Roman"/>
          <w:b/>
          <w:sz w:val="28"/>
          <w:szCs w:val="28"/>
        </w:rPr>
        <w:t>Нумерация страниц</w:t>
      </w:r>
      <w:bookmarkEnd w:id="11"/>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Все страницы курсовой работы, включая иллюстрации и приложения, нумеруются арабскими цифрами сквозной нумерацией по всему тексту. Номер страницы ставится в нижней части листа </w:t>
      </w:r>
      <w:r w:rsidR="001C4CC9">
        <w:rPr>
          <w:rFonts w:ascii="Times New Roman" w:hAnsi="Times New Roman"/>
          <w:sz w:val="28"/>
          <w:szCs w:val="28"/>
        </w:rPr>
        <w:t xml:space="preserve">по центру </w:t>
      </w:r>
      <w:r w:rsidRPr="00071B47">
        <w:rPr>
          <w:rFonts w:ascii="Times New Roman" w:hAnsi="Times New Roman"/>
          <w:sz w:val="28"/>
          <w:szCs w:val="28"/>
        </w:rPr>
        <w:t xml:space="preserve">без точки. Первой страницей считается титульный лист, на котором </w:t>
      </w:r>
      <w:bookmarkStart w:id="12" w:name="page31"/>
      <w:bookmarkEnd w:id="12"/>
      <w:r w:rsidRPr="00071B47">
        <w:rPr>
          <w:rFonts w:ascii="Times New Roman" w:hAnsi="Times New Roman"/>
          <w:sz w:val="28"/>
          <w:szCs w:val="28"/>
        </w:rPr>
        <w:t>нумерация страниц не ставится, на следующей странице ставится цифра «2» и т. д.</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Приложения должны иметь общую с остальной частью курсовой работы сквозную нумерацию страниц.</w:t>
      </w:r>
    </w:p>
    <w:p w:rsidR="00DE27E0" w:rsidRPr="001C4CC9" w:rsidRDefault="00DE27E0" w:rsidP="001C4CC9">
      <w:pPr>
        <w:overflowPunct w:val="0"/>
        <w:autoSpaceDE w:val="0"/>
        <w:autoSpaceDN w:val="0"/>
        <w:adjustRightInd w:val="0"/>
        <w:spacing w:after="0" w:line="360" w:lineRule="auto"/>
        <w:ind w:firstLineChars="253" w:firstLine="711"/>
        <w:jc w:val="both"/>
        <w:rPr>
          <w:rFonts w:ascii="Times New Roman" w:hAnsi="Times New Roman"/>
          <w:b/>
          <w:sz w:val="28"/>
          <w:szCs w:val="28"/>
        </w:rPr>
      </w:pPr>
      <w:r w:rsidRPr="001C4CC9">
        <w:rPr>
          <w:rFonts w:ascii="Times New Roman" w:hAnsi="Times New Roman"/>
          <w:b/>
          <w:sz w:val="28"/>
          <w:szCs w:val="28"/>
        </w:rPr>
        <w:t>Оформление заголовков</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Названия глав и пунктов в виде заголовка пишутся строчными буквами, начиная с первой прописной без точки в конце. Заголовки следует печатать с абзацного отступа, жирным шрифтом. Заголовок должен быть </w:t>
      </w:r>
      <w:r w:rsidRPr="00071B47">
        <w:rPr>
          <w:rFonts w:ascii="Times New Roman" w:hAnsi="Times New Roman"/>
          <w:sz w:val="28"/>
          <w:szCs w:val="28"/>
        </w:rPr>
        <w:lastRenderedPageBreak/>
        <w:t>отделён от основного текста главы и от текста предыдущего раздела полуторным междустрочным интервалом (1 пустая строка основного текста). Между заголовками также должна быть 1 пустая строка.</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Каждую главу следует начинать с новой страницы.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Заголовки пунктов и подпунктов печатаются строчными буквами, с первой прописной буквы жирным шрифтом, с абзацного отступа, без подчеркивания и точки в конце. Если заголовок включает несколько предложений, их разделяют точками. Переносы в заголовках не допускаются. </w:t>
      </w:r>
    </w:p>
    <w:p w:rsidR="00DE27E0" w:rsidRPr="00071B47" w:rsidRDefault="00DE27E0" w:rsidP="00071B47">
      <w:pPr>
        <w:shd w:val="clear" w:color="auto" w:fill="FFFFFF"/>
        <w:tabs>
          <w:tab w:val="left" w:pos="355"/>
          <w:tab w:val="left" w:pos="720"/>
        </w:tabs>
        <w:autoSpaceDE w:val="0"/>
        <w:autoSpaceDN w:val="0"/>
        <w:adjustRightInd w:val="0"/>
        <w:spacing w:after="0" w:line="360" w:lineRule="auto"/>
        <w:ind w:firstLineChars="253" w:firstLine="711"/>
        <w:jc w:val="both"/>
        <w:rPr>
          <w:rFonts w:ascii="Times New Roman" w:eastAsia="Calibri" w:hAnsi="Times New Roman"/>
          <w:b/>
          <w:i/>
          <w:sz w:val="28"/>
          <w:szCs w:val="28"/>
        </w:rPr>
      </w:pPr>
      <w:r w:rsidRPr="00071B47">
        <w:rPr>
          <w:rFonts w:ascii="Times New Roman" w:hAnsi="Times New Roman"/>
          <w:b/>
          <w:i/>
          <w:sz w:val="28"/>
          <w:szCs w:val="28"/>
        </w:rPr>
        <w:t>Пример оформления заголовка 1 главы и пункта</w:t>
      </w:r>
    </w:p>
    <w:p w:rsidR="00DE27E0" w:rsidRPr="00071B47" w:rsidRDefault="00DE27E0" w:rsidP="00071B47">
      <w:pPr>
        <w:shd w:val="clear" w:color="auto" w:fill="FFFFFF"/>
        <w:tabs>
          <w:tab w:val="left" w:pos="355"/>
          <w:tab w:val="left" w:pos="720"/>
        </w:tabs>
        <w:autoSpaceDE w:val="0"/>
        <w:autoSpaceDN w:val="0"/>
        <w:adjustRightInd w:val="0"/>
        <w:spacing w:after="0" w:line="360" w:lineRule="auto"/>
        <w:ind w:firstLineChars="253" w:firstLine="708"/>
        <w:jc w:val="both"/>
        <w:rPr>
          <w:rFonts w:ascii="Times New Roman" w:eastAsia="Calibri" w:hAnsi="Times New Roman"/>
          <w:sz w:val="28"/>
          <w:szCs w:val="28"/>
        </w:rPr>
      </w:pPr>
    </w:p>
    <w:p w:rsidR="00DE27E0" w:rsidRPr="00071B47" w:rsidRDefault="00DE27E0" w:rsidP="00071B47">
      <w:pPr>
        <w:shd w:val="clear" w:color="auto" w:fill="FFFFFF"/>
        <w:tabs>
          <w:tab w:val="left" w:pos="355"/>
          <w:tab w:val="left" w:pos="720"/>
        </w:tabs>
        <w:autoSpaceDE w:val="0"/>
        <w:autoSpaceDN w:val="0"/>
        <w:adjustRightInd w:val="0"/>
        <w:spacing w:after="0" w:line="360" w:lineRule="auto"/>
        <w:ind w:firstLineChars="253" w:firstLine="711"/>
        <w:jc w:val="both"/>
        <w:rPr>
          <w:rFonts w:ascii="Times New Roman" w:hAnsi="Times New Roman"/>
          <w:b/>
          <w:sz w:val="28"/>
          <w:szCs w:val="28"/>
        </w:rPr>
      </w:pPr>
      <w:r w:rsidRPr="00071B47">
        <w:rPr>
          <w:rFonts w:ascii="Times New Roman" w:hAnsi="Times New Roman"/>
          <w:b/>
          <w:sz w:val="28"/>
          <w:szCs w:val="28"/>
        </w:rPr>
        <w:t>Глава 1. Теоретические аспекты возникновения межгрупповых конфликтов</w:t>
      </w:r>
    </w:p>
    <w:p w:rsidR="00DE27E0" w:rsidRPr="00071B47" w:rsidRDefault="00DE27E0" w:rsidP="00071B47">
      <w:pPr>
        <w:shd w:val="clear" w:color="auto" w:fill="FFFFFF"/>
        <w:tabs>
          <w:tab w:val="left" w:pos="355"/>
          <w:tab w:val="left" w:pos="720"/>
        </w:tabs>
        <w:autoSpaceDE w:val="0"/>
        <w:autoSpaceDN w:val="0"/>
        <w:adjustRightInd w:val="0"/>
        <w:spacing w:after="0" w:line="360" w:lineRule="auto"/>
        <w:ind w:firstLineChars="253" w:firstLine="711"/>
        <w:jc w:val="both"/>
        <w:rPr>
          <w:rFonts w:ascii="Times New Roman" w:hAnsi="Times New Roman"/>
          <w:b/>
          <w:sz w:val="28"/>
          <w:szCs w:val="28"/>
        </w:rPr>
      </w:pPr>
    </w:p>
    <w:p w:rsidR="00DE27E0" w:rsidRPr="00071B47" w:rsidRDefault="00DE27E0" w:rsidP="001C4CC9">
      <w:pPr>
        <w:shd w:val="clear" w:color="auto" w:fill="FFFFFF"/>
        <w:tabs>
          <w:tab w:val="left" w:pos="0"/>
        </w:tabs>
        <w:autoSpaceDE w:val="0"/>
        <w:autoSpaceDN w:val="0"/>
        <w:adjustRightInd w:val="0"/>
        <w:spacing w:after="0" w:line="360" w:lineRule="auto"/>
        <w:ind w:firstLineChars="253" w:firstLine="711"/>
        <w:jc w:val="both"/>
        <w:rPr>
          <w:rFonts w:ascii="Times New Roman" w:hAnsi="Times New Roman"/>
          <w:b/>
          <w:sz w:val="28"/>
          <w:szCs w:val="28"/>
        </w:rPr>
      </w:pPr>
      <w:r w:rsidRPr="00071B47">
        <w:rPr>
          <w:rFonts w:ascii="Times New Roman" w:hAnsi="Times New Roman"/>
          <w:b/>
          <w:sz w:val="28"/>
          <w:szCs w:val="28"/>
        </w:rPr>
        <w:t>1.1 Механизмы возникновения межгрупповых конфликтов</w:t>
      </w:r>
    </w:p>
    <w:p w:rsidR="00DE27E0" w:rsidRPr="00071B47" w:rsidRDefault="00DE27E0" w:rsidP="00071B47">
      <w:pPr>
        <w:shd w:val="clear" w:color="auto" w:fill="FFFFFF"/>
        <w:tabs>
          <w:tab w:val="left" w:pos="355"/>
          <w:tab w:val="left" w:pos="720"/>
        </w:tabs>
        <w:autoSpaceDE w:val="0"/>
        <w:autoSpaceDN w:val="0"/>
        <w:adjustRightInd w:val="0"/>
        <w:spacing w:after="0" w:line="360" w:lineRule="auto"/>
        <w:ind w:firstLineChars="253" w:firstLine="711"/>
        <w:jc w:val="both"/>
        <w:rPr>
          <w:rFonts w:ascii="Times New Roman" w:eastAsia="Calibri" w:hAnsi="Times New Roman"/>
          <w:b/>
          <w:sz w:val="28"/>
          <w:szCs w:val="28"/>
        </w:rPr>
      </w:pP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Текст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p>
    <w:p w:rsidR="00DE27E0" w:rsidRPr="001C4CC9" w:rsidRDefault="00DE27E0" w:rsidP="001C4CC9">
      <w:pPr>
        <w:overflowPunct w:val="0"/>
        <w:autoSpaceDE w:val="0"/>
        <w:autoSpaceDN w:val="0"/>
        <w:adjustRightInd w:val="0"/>
        <w:spacing w:after="0" w:line="360" w:lineRule="auto"/>
        <w:ind w:firstLineChars="253" w:firstLine="711"/>
        <w:jc w:val="both"/>
        <w:rPr>
          <w:rFonts w:ascii="Times New Roman" w:hAnsi="Times New Roman"/>
          <w:b/>
          <w:sz w:val="28"/>
          <w:szCs w:val="28"/>
        </w:rPr>
      </w:pPr>
      <w:r w:rsidRPr="001C4CC9">
        <w:rPr>
          <w:rFonts w:ascii="Times New Roman" w:hAnsi="Times New Roman"/>
          <w:b/>
          <w:sz w:val="28"/>
          <w:szCs w:val="28"/>
        </w:rPr>
        <w:t>Оформление таблиц, рисунков</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Таблица размещается в тексте сразу после её упоминания или на следующей странице, в том случае, если формат не позволяет. Допускается размещение таблицы вдоль длинной стороны документа. Делается сквозная нумерация таблиц.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В  тексте на все таблицы делаются ссылки. Между основным текстом и наименованием таблицы должна быть одна пустая строка.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После таблицы, перед текстом также надо сделать пустую строку.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Выравнивание значений показателей (чисел) по вертикали должно быть сделано по нижнему краю. Числа по горизонтали выравнивать или по правому краю или по правому краю с форматным отступом справа на несколько миллиметров – получается псевдо центрирование (это делается для того, чтобы разряды цифр были друг под другом – см. пример). </w:t>
      </w:r>
      <w:r w:rsidRPr="00071B47">
        <w:rPr>
          <w:rFonts w:ascii="Times New Roman" w:hAnsi="Times New Roman"/>
          <w:sz w:val="28"/>
          <w:szCs w:val="28"/>
        </w:rPr>
        <w:lastRenderedPageBreak/>
        <w:t>Межстрочный интервал в таблице может быть одинарным, размер шрифта – 12. Перед числовыми значениями величин порядковые номера не проставляют.</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Если в таблице приведены показатели, выраженные в одних и тех же единицах измерения, то над таблицей справа следует писать преобладающие величины (например</w:t>
      </w:r>
      <w:proofErr w:type="gramStart"/>
      <w:r w:rsidRPr="00071B47">
        <w:rPr>
          <w:rFonts w:ascii="Times New Roman" w:hAnsi="Times New Roman"/>
          <w:sz w:val="28"/>
          <w:szCs w:val="28"/>
        </w:rPr>
        <w:t>, %).</w:t>
      </w:r>
      <w:proofErr w:type="gramEnd"/>
    </w:p>
    <w:p w:rsidR="00DE27E0" w:rsidRPr="00071B47" w:rsidRDefault="00DE27E0" w:rsidP="00071B47">
      <w:pPr>
        <w:spacing w:after="0" w:line="360" w:lineRule="auto"/>
        <w:ind w:firstLineChars="253" w:firstLine="711"/>
        <w:rPr>
          <w:rFonts w:ascii="Times New Roman" w:hAnsi="Times New Roman"/>
          <w:b/>
          <w:bCs/>
          <w:i/>
          <w:iCs/>
          <w:snapToGrid w:val="0"/>
          <w:sz w:val="28"/>
          <w:szCs w:val="28"/>
        </w:rPr>
      </w:pPr>
    </w:p>
    <w:p w:rsidR="00DE27E0" w:rsidRPr="00071B47" w:rsidRDefault="00DE27E0" w:rsidP="00071B47">
      <w:pPr>
        <w:spacing w:after="0" w:line="360" w:lineRule="auto"/>
        <w:ind w:firstLineChars="253" w:firstLine="711"/>
        <w:rPr>
          <w:rFonts w:ascii="Times New Roman" w:hAnsi="Times New Roman"/>
          <w:b/>
          <w:i/>
          <w:sz w:val="28"/>
          <w:szCs w:val="28"/>
        </w:rPr>
      </w:pPr>
      <w:r w:rsidRPr="00071B47">
        <w:rPr>
          <w:rFonts w:ascii="Times New Roman" w:hAnsi="Times New Roman"/>
          <w:b/>
          <w:i/>
          <w:sz w:val="28"/>
          <w:szCs w:val="28"/>
        </w:rPr>
        <w:t>Образец оформления таблицы:</w:t>
      </w:r>
    </w:p>
    <w:p w:rsidR="00DE27E0" w:rsidRDefault="00DE27E0" w:rsidP="00C447E5">
      <w:pPr>
        <w:spacing w:after="0" w:line="24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Таблица 1 – Характеристика рек Тюменской области </w:t>
      </w:r>
    </w:p>
    <w:p w:rsidR="00C447E5" w:rsidRPr="00071B47" w:rsidRDefault="00C447E5" w:rsidP="00C447E5">
      <w:pPr>
        <w:spacing w:after="0" w:line="240" w:lineRule="auto"/>
        <w:ind w:firstLineChars="253"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2694"/>
        <w:gridCol w:w="2800"/>
      </w:tblGrid>
      <w:tr w:rsidR="00DE27E0" w:rsidRPr="00071B47" w:rsidTr="0058172B">
        <w:tc>
          <w:tcPr>
            <w:tcW w:w="2093" w:type="dxa"/>
          </w:tcPr>
          <w:p w:rsidR="00DE27E0" w:rsidRPr="00071B47" w:rsidRDefault="00DE27E0" w:rsidP="00C447E5">
            <w:pPr>
              <w:spacing w:after="0" w:line="240" w:lineRule="auto"/>
              <w:jc w:val="center"/>
              <w:rPr>
                <w:rFonts w:ascii="Times New Roman" w:hAnsi="Times New Roman"/>
                <w:sz w:val="28"/>
                <w:szCs w:val="28"/>
              </w:rPr>
            </w:pPr>
            <w:r w:rsidRPr="00071B47">
              <w:rPr>
                <w:rFonts w:ascii="Times New Roman" w:hAnsi="Times New Roman"/>
                <w:sz w:val="28"/>
                <w:szCs w:val="28"/>
              </w:rPr>
              <w:t>Реки</w:t>
            </w:r>
          </w:p>
        </w:tc>
        <w:tc>
          <w:tcPr>
            <w:tcW w:w="1984" w:type="dxa"/>
          </w:tcPr>
          <w:p w:rsidR="00DE27E0" w:rsidRPr="00071B47" w:rsidRDefault="00DE27E0" w:rsidP="00C447E5">
            <w:pPr>
              <w:spacing w:after="0" w:line="240" w:lineRule="auto"/>
              <w:rPr>
                <w:rFonts w:ascii="Times New Roman" w:hAnsi="Times New Roman"/>
                <w:sz w:val="28"/>
                <w:szCs w:val="28"/>
              </w:rPr>
            </w:pPr>
            <w:r w:rsidRPr="00071B47">
              <w:rPr>
                <w:rFonts w:ascii="Times New Roman" w:hAnsi="Times New Roman"/>
                <w:sz w:val="28"/>
                <w:szCs w:val="28"/>
              </w:rPr>
              <w:t xml:space="preserve">Длина, </w:t>
            </w:r>
            <w:proofErr w:type="gramStart"/>
            <w:r w:rsidRPr="00071B47">
              <w:rPr>
                <w:rFonts w:ascii="Times New Roman" w:hAnsi="Times New Roman"/>
                <w:sz w:val="28"/>
                <w:szCs w:val="28"/>
              </w:rPr>
              <w:t>км</w:t>
            </w:r>
            <w:proofErr w:type="gramEnd"/>
          </w:p>
        </w:tc>
        <w:tc>
          <w:tcPr>
            <w:tcW w:w="2694" w:type="dxa"/>
          </w:tcPr>
          <w:p w:rsidR="00DE27E0" w:rsidRPr="00071B47" w:rsidRDefault="00DE27E0" w:rsidP="00C447E5">
            <w:pPr>
              <w:spacing w:after="0" w:line="240" w:lineRule="auto"/>
              <w:ind w:firstLineChars="12" w:firstLine="34"/>
              <w:jc w:val="center"/>
              <w:rPr>
                <w:rFonts w:ascii="Times New Roman" w:hAnsi="Times New Roman"/>
                <w:sz w:val="28"/>
                <w:szCs w:val="28"/>
              </w:rPr>
            </w:pPr>
            <w:r w:rsidRPr="00071B47">
              <w:rPr>
                <w:rFonts w:ascii="Times New Roman" w:hAnsi="Times New Roman"/>
                <w:sz w:val="28"/>
                <w:szCs w:val="28"/>
              </w:rPr>
              <w:t xml:space="preserve">Средняя ширина, </w:t>
            </w:r>
            <w:proofErr w:type="gramStart"/>
            <w:r w:rsidRPr="00071B47">
              <w:rPr>
                <w:rFonts w:ascii="Times New Roman" w:hAnsi="Times New Roman"/>
                <w:sz w:val="28"/>
                <w:szCs w:val="28"/>
              </w:rPr>
              <w:t>м</w:t>
            </w:r>
            <w:proofErr w:type="gramEnd"/>
          </w:p>
        </w:tc>
        <w:tc>
          <w:tcPr>
            <w:tcW w:w="2800" w:type="dxa"/>
          </w:tcPr>
          <w:p w:rsidR="00DE27E0" w:rsidRPr="00071B47" w:rsidRDefault="00DE27E0" w:rsidP="00C447E5">
            <w:pPr>
              <w:spacing w:after="0" w:line="240" w:lineRule="auto"/>
              <w:rPr>
                <w:rFonts w:ascii="Times New Roman" w:hAnsi="Times New Roman"/>
                <w:sz w:val="28"/>
                <w:szCs w:val="28"/>
              </w:rPr>
            </w:pPr>
            <w:r w:rsidRPr="00071B47">
              <w:rPr>
                <w:rFonts w:ascii="Times New Roman" w:hAnsi="Times New Roman"/>
                <w:sz w:val="28"/>
                <w:szCs w:val="28"/>
              </w:rPr>
              <w:t xml:space="preserve">Средняя глубина, </w:t>
            </w:r>
            <w:proofErr w:type="gramStart"/>
            <w:r w:rsidRPr="00071B47">
              <w:rPr>
                <w:rFonts w:ascii="Times New Roman" w:hAnsi="Times New Roman"/>
                <w:sz w:val="28"/>
                <w:szCs w:val="28"/>
              </w:rPr>
              <w:t>м</w:t>
            </w:r>
            <w:proofErr w:type="gramEnd"/>
          </w:p>
        </w:tc>
      </w:tr>
      <w:tr w:rsidR="00DE27E0" w:rsidRPr="00071B47" w:rsidTr="0058172B">
        <w:tc>
          <w:tcPr>
            <w:tcW w:w="2093" w:type="dxa"/>
          </w:tcPr>
          <w:p w:rsidR="00DE27E0" w:rsidRPr="00071B47" w:rsidRDefault="00DE27E0" w:rsidP="00C447E5">
            <w:pPr>
              <w:spacing w:after="0" w:line="240" w:lineRule="auto"/>
              <w:jc w:val="center"/>
              <w:rPr>
                <w:rFonts w:ascii="Times New Roman" w:hAnsi="Times New Roman"/>
                <w:sz w:val="28"/>
                <w:szCs w:val="28"/>
              </w:rPr>
            </w:pPr>
            <w:r w:rsidRPr="00071B47">
              <w:rPr>
                <w:rFonts w:ascii="Times New Roman" w:hAnsi="Times New Roman"/>
                <w:sz w:val="28"/>
                <w:szCs w:val="28"/>
              </w:rPr>
              <w:t>Тобол</w:t>
            </w:r>
          </w:p>
        </w:tc>
        <w:tc>
          <w:tcPr>
            <w:tcW w:w="1984" w:type="dxa"/>
          </w:tcPr>
          <w:p w:rsidR="00DE27E0" w:rsidRPr="00071B47" w:rsidRDefault="00DE27E0" w:rsidP="00C447E5">
            <w:pPr>
              <w:spacing w:after="0" w:line="240" w:lineRule="auto"/>
              <w:ind w:firstLineChars="253" w:firstLine="708"/>
              <w:rPr>
                <w:rFonts w:ascii="Times New Roman" w:hAnsi="Times New Roman"/>
                <w:sz w:val="28"/>
                <w:szCs w:val="28"/>
              </w:rPr>
            </w:pPr>
            <w:r w:rsidRPr="00071B47">
              <w:rPr>
                <w:rFonts w:ascii="Times New Roman" w:hAnsi="Times New Roman"/>
                <w:sz w:val="28"/>
                <w:szCs w:val="28"/>
              </w:rPr>
              <w:t>300</w:t>
            </w:r>
          </w:p>
        </w:tc>
        <w:tc>
          <w:tcPr>
            <w:tcW w:w="2694" w:type="dxa"/>
          </w:tcPr>
          <w:p w:rsidR="00DE27E0" w:rsidRPr="00071B47" w:rsidRDefault="00DE27E0" w:rsidP="00C447E5">
            <w:pPr>
              <w:spacing w:after="0" w:line="240" w:lineRule="auto"/>
              <w:ind w:firstLineChars="12" w:firstLine="34"/>
              <w:jc w:val="center"/>
              <w:rPr>
                <w:rFonts w:ascii="Times New Roman" w:hAnsi="Times New Roman"/>
                <w:sz w:val="28"/>
                <w:szCs w:val="28"/>
              </w:rPr>
            </w:pPr>
            <w:r w:rsidRPr="00071B47">
              <w:rPr>
                <w:rFonts w:ascii="Times New Roman" w:hAnsi="Times New Roman"/>
                <w:sz w:val="28"/>
                <w:szCs w:val="28"/>
              </w:rPr>
              <w:t>82</w:t>
            </w:r>
          </w:p>
        </w:tc>
        <w:tc>
          <w:tcPr>
            <w:tcW w:w="2800" w:type="dxa"/>
          </w:tcPr>
          <w:p w:rsidR="00DE27E0" w:rsidRPr="00071B47" w:rsidRDefault="00DE27E0" w:rsidP="00C447E5">
            <w:pPr>
              <w:spacing w:after="0" w:line="240" w:lineRule="auto"/>
              <w:jc w:val="center"/>
              <w:rPr>
                <w:rFonts w:ascii="Times New Roman" w:hAnsi="Times New Roman"/>
                <w:sz w:val="28"/>
                <w:szCs w:val="28"/>
              </w:rPr>
            </w:pPr>
            <w:r w:rsidRPr="00071B47">
              <w:rPr>
                <w:rFonts w:ascii="Times New Roman" w:hAnsi="Times New Roman"/>
                <w:sz w:val="28"/>
                <w:szCs w:val="28"/>
              </w:rPr>
              <w:t>3,7</w:t>
            </w:r>
          </w:p>
        </w:tc>
      </w:tr>
      <w:tr w:rsidR="00DE27E0" w:rsidRPr="00071B47" w:rsidTr="0058172B">
        <w:tc>
          <w:tcPr>
            <w:tcW w:w="2093" w:type="dxa"/>
          </w:tcPr>
          <w:p w:rsidR="00DE27E0" w:rsidRPr="00071B47" w:rsidRDefault="00DE27E0" w:rsidP="00C447E5">
            <w:pPr>
              <w:spacing w:after="0" w:line="240" w:lineRule="auto"/>
              <w:jc w:val="center"/>
              <w:rPr>
                <w:rFonts w:ascii="Times New Roman" w:hAnsi="Times New Roman"/>
                <w:sz w:val="28"/>
                <w:szCs w:val="28"/>
              </w:rPr>
            </w:pPr>
            <w:r w:rsidRPr="00071B47">
              <w:rPr>
                <w:rFonts w:ascii="Times New Roman" w:hAnsi="Times New Roman"/>
                <w:sz w:val="28"/>
                <w:szCs w:val="28"/>
              </w:rPr>
              <w:t>Вагай</w:t>
            </w:r>
          </w:p>
        </w:tc>
        <w:tc>
          <w:tcPr>
            <w:tcW w:w="1984" w:type="dxa"/>
          </w:tcPr>
          <w:p w:rsidR="00DE27E0" w:rsidRPr="00071B47" w:rsidRDefault="00DE27E0" w:rsidP="00C447E5">
            <w:pPr>
              <w:spacing w:after="0" w:line="240" w:lineRule="auto"/>
              <w:ind w:firstLineChars="253" w:firstLine="708"/>
              <w:rPr>
                <w:rFonts w:ascii="Times New Roman" w:hAnsi="Times New Roman"/>
                <w:sz w:val="28"/>
                <w:szCs w:val="28"/>
              </w:rPr>
            </w:pPr>
            <w:r w:rsidRPr="00071B47">
              <w:rPr>
                <w:rFonts w:ascii="Times New Roman" w:hAnsi="Times New Roman"/>
                <w:sz w:val="28"/>
                <w:szCs w:val="28"/>
              </w:rPr>
              <w:t>272</w:t>
            </w:r>
          </w:p>
        </w:tc>
        <w:tc>
          <w:tcPr>
            <w:tcW w:w="2694" w:type="dxa"/>
          </w:tcPr>
          <w:p w:rsidR="00DE27E0" w:rsidRPr="00071B47" w:rsidRDefault="00DE27E0" w:rsidP="00C447E5">
            <w:pPr>
              <w:spacing w:after="0" w:line="240" w:lineRule="auto"/>
              <w:ind w:firstLineChars="12" w:firstLine="34"/>
              <w:jc w:val="center"/>
              <w:rPr>
                <w:rFonts w:ascii="Times New Roman" w:hAnsi="Times New Roman"/>
                <w:sz w:val="28"/>
                <w:szCs w:val="28"/>
              </w:rPr>
            </w:pPr>
            <w:r w:rsidRPr="00071B47">
              <w:rPr>
                <w:rFonts w:ascii="Times New Roman" w:hAnsi="Times New Roman"/>
                <w:sz w:val="28"/>
                <w:szCs w:val="28"/>
              </w:rPr>
              <w:t>34</w:t>
            </w:r>
          </w:p>
        </w:tc>
        <w:tc>
          <w:tcPr>
            <w:tcW w:w="2800" w:type="dxa"/>
          </w:tcPr>
          <w:p w:rsidR="00DE27E0" w:rsidRPr="00071B47" w:rsidRDefault="00DE27E0" w:rsidP="00C447E5">
            <w:pPr>
              <w:spacing w:after="0" w:line="240" w:lineRule="auto"/>
              <w:ind w:firstLineChars="11" w:firstLine="31"/>
              <w:jc w:val="center"/>
              <w:rPr>
                <w:rFonts w:ascii="Times New Roman" w:hAnsi="Times New Roman"/>
                <w:sz w:val="28"/>
                <w:szCs w:val="28"/>
              </w:rPr>
            </w:pPr>
            <w:r w:rsidRPr="00071B47">
              <w:rPr>
                <w:rFonts w:ascii="Times New Roman" w:hAnsi="Times New Roman"/>
                <w:sz w:val="28"/>
                <w:szCs w:val="28"/>
              </w:rPr>
              <w:t>2,3</w:t>
            </w:r>
          </w:p>
        </w:tc>
      </w:tr>
      <w:tr w:rsidR="00DE27E0" w:rsidRPr="00071B47" w:rsidTr="0058172B">
        <w:tc>
          <w:tcPr>
            <w:tcW w:w="2093" w:type="dxa"/>
          </w:tcPr>
          <w:p w:rsidR="00DE27E0" w:rsidRPr="00071B47" w:rsidRDefault="00DE27E0" w:rsidP="00C447E5">
            <w:pPr>
              <w:spacing w:after="0" w:line="240" w:lineRule="auto"/>
              <w:jc w:val="center"/>
              <w:rPr>
                <w:rFonts w:ascii="Times New Roman" w:hAnsi="Times New Roman"/>
                <w:sz w:val="28"/>
                <w:szCs w:val="28"/>
              </w:rPr>
            </w:pPr>
            <w:r w:rsidRPr="00071B47">
              <w:rPr>
                <w:rFonts w:ascii="Times New Roman" w:hAnsi="Times New Roman"/>
                <w:sz w:val="28"/>
                <w:szCs w:val="28"/>
              </w:rPr>
              <w:t>Ишим</w:t>
            </w:r>
          </w:p>
        </w:tc>
        <w:tc>
          <w:tcPr>
            <w:tcW w:w="1984" w:type="dxa"/>
          </w:tcPr>
          <w:p w:rsidR="00DE27E0" w:rsidRPr="00071B47" w:rsidRDefault="00DE27E0" w:rsidP="00C447E5">
            <w:pPr>
              <w:spacing w:after="0" w:line="240" w:lineRule="auto"/>
              <w:ind w:firstLineChars="253" w:firstLine="708"/>
              <w:rPr>
                <w:rFonts w:ascii="Times New Roman" w:hAnsi="Times New Roman"/>
                <w:sz w:val="28"/>
                <w:szCs w:val="28"/>
              </w:rPr>
            </w:pPr>
            <w:r w:rsidRPr="00071B47">
              <w:rPr>
                <w:rFonts w:ascii="Times New Roman" w:hAnsi="Times New Roman"/>
                <w:sz w:val="28"/>
                <w:szCs w:val="28"/>
              </w:rPr>
              <w:t>625</w:t>
            </w:r>
          </w:p>
        </w:tc>
        <w:tc>
          <w:tcPr>
            <w:tcW w:w="2694" w:type="dxa"/>
          </w:tcPr>
          <w:p w:rsidR="00DE27E0" w:rsidRPr="00071B47" w:rsidRDefault="00DE27E0" w:rsidP="00C447E5">
            <w:pPr>
              <w:spacing w:after="0" w:line="240" w:lineRule="auto"/>
              <w:jc w:val="center"/>
              <w:rPr>
                <w:rFonts w:ascii="Times New Roman" w:hAnsi="Times New Roman"/>
                <w:sz w:val="28"/>
                <w:szCs w:val="28"/>
              </w:rPr>
            </w:pPr>
            <w:r w:rsidRPr="00071B47">
              <w:rPr>
                <w:rFonts w:ascii="Times New Roman" w:hAnsi="Times New Roman"/>
                <w:sz w:val="28"/>
                <w:szCs w:val="28"/>
              </w:rPr>
              <w:t>56</w:t>
            </w:r>
          </w:p>
        </w:tc>
        <w:tc>
          <w:tcPr>
            <w:tcW w:w="2800" w:type="dxa"/>
          </w:tcPr>
          <w:p w:rsidR="00DE27E0" w:rsidRPr="00071B47" w:rsidRDefault="00DE27E0" w:rsidP="00C447E5">
            <w:pPr>
              <w:spacing w:after="0" w:line="240" w:lineRule="auto"/>
              <w:jc w:val="center"/>
              <w:rPr>
                <w:rFonts w:ascii="Times New Roman" w:hAnsi="Times New Roman"/>
                <w:sz w:val="28"/>
                <w:szCs w:val="28"/>
              </w:rPr>
            </w:pPr>
            <w:r w:rsidRPr="00071B47">
              <w:rPr>
                <w:rFonts w:ascii="Times New Roman" w:hAnsi="Times New Roman"/>
                <w:sz w:val="28"/>
                <w:szCs w:val="28"/>
              </w:rPr>
              <w:t>2,6</w:t>
            </w:r>
          </w:p>
        </w:tc>
      </w:tr>
    </w:tbl>
    <w:p w:rsidR="00DE27E0" w:rsidRPr="00071B47" w:rsidRDefault="00DE27E0" w:rsidP="00071B47">
      <w:pPr>
        <w:spacing w:after="0" w:line="360" w:lineRule="auto"/>
        <w:ind w:firstLineChars="253" w:firstLine="711"/>
        <w:rPr>
          <w:rFonts w:ascii="Times New Roman" w:hAnsi="Times New Roman"/>
          <w:b/>
          <w:bCs/>
          <w:snapToGrid w:val="0"/>
          <w:sz w:val="28"/>
          <w:szCs w:val="28"/>
        </w:rPr>
      </w:pP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Ссылки на таблицу по тексту оформляются следующим образом: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 В таблице 1 приведены результаты исследования.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 Результаты исследования приведены ниже (таблица 2).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При повторных ссылках на одну и ту же таблицу добавляется сокращенное слово «</w:t>
      </w:r>
      <w:proofErr w:type="gramStart"/>
      <w:r w:rsidRPr="00071B47">
        <w:rPr>
          <w:rFonts w:ascii="Times New Roman" w:hAnsi="Times New Roman"/>
          <w:sz w:val="28"/>
          <w:szCs w:val="28"/>
        </w:rPr>
        <w:t>см</w:t>
      </w:r>
      <w:proofErr w:type="gramEnd"/>
      <w:r w:rsidRPr="00071B47">
        <w:rPr>
          <w:rFonts w:ascii="Times New Roman" w:hAnsi="Times New Roman"/>
          <w:sz w:val="28"/>
          <w:szCs w:val="28"/>
        </w:rPr>
        <w:t xml:space="preserve">.».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Пример: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 Как указывалось раньше (см. таблицу 1).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При необходимости сделать ссылку на две-три таблицы слово «таблица» пишется только один раз.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Пример: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 Эти данные приведены в таблицах 1, 2, 3.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Слово «Рисунок» и его наименование располагается внизу рисунка посередине строки следующим образом: Рисунок 1 – Строение клетки. В подписи под рисунком знак № перед цифрой не ставится. После наименования рисунка точка не ставится. </w:t>
      </w:r>
    </w:p>
    <w:p w:rsidR="00DE27E0" w:rsidRPr="00071B47" w:rsidRDefault="00DE27E0" w:rsidP="00071B47">
      <w:pPr>
        <w:spacing w:after="0" w:line="360" w:lineRule="auto"/>
        <w:ind w:firstLineChars="253" w:firstLine="708"/>
        <w:jc w:val="both"/>
        <w:rPr>
          <w:rFonts w:ascii="Times New Roman" w:hAnsi="Times New Roman"/>
          <w:sz w:val="28"/>
          <w:szCs w:val="28"/>
        </w:rPr>
      </w:pPr>
    </w:p>
    <w:p w:rsidR="008D3E0B" w:rsidRDefault="008D3E0B" w:rsidP="00071B47">
      <w:pPr>
        <w:spacing w:after="0" w:line="360" w:lineRule="auto"/>
        <w:ind w:firstLineChars="253" w:firstLine="708"/>
        <w:jc w:val="both"/>
        <w:rPr>
          <w:rFonts w:ascii="Times New Roman" w:hAnsi="Times New Roman"/>
          <w:sz w:val="28"/>
          <w:szCs w:val="28"/>
        </w:rPr>
      </w:pP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lastRenderedPageBreak/>
        <w:t>Пример:</w:t>
      </w:r>
    </w:p>
    <w:p w:rsidR="00DE27E0" w:rsidRPr="00071B47" w:rsidRDefault="00DE27E0" w:rsidP="00071B47">
      <w:pPr>
        <w:spacing w:after="0" w:line="360" w:lineRule="auto"/>
        <w:ind w:firstLineChars="253" w:firstLine="708"/>
        <w:rPr>
          <w:rFonts w:ascii="Times New Roman" w:hAnsi="Times New Roman"/>
          <w:snapToGrid w:val="0"/>
          <w:sz w:val="28"/>
          <w:szCs w:val="28"/>
        </w:rPr>
      </w:pPr>
    </w:p>
    <w:p w:rsidR="00DE27E0" w:rsidRPr="00071B47" w:rsidRDefault="00DE27E0" w:rsidP="00071B47">
      <w:pPr>
        <w:spacing w:after="0" w:line="360" w:lineRule="auto"/>
        <w:ind w:firstLineChars="253" w:firstLine="708"/>
        <w:rPr>
          <w:rFonts w:ascii="Times New Roman" w:hAnsi="Times New Roman"/>
          <w:snapToGrid w:val="0"/>
          <w:sz w:val="28"/>
          <w:szCs w:val="28"/>
        </w:rPr>
      </w:pPr>
      <w:r w:rsidRPr="00071B47">
        <w:rPr>
          <w:rFonts w:ascii="Times New Roman" w:hAnsi="Times New Roman"/>
          <w:noProof/>
          <w:sz w:val="28"/>
          <w:szCs w:val="28"/>
        </w:rPr>
        <w:drawing>
          <wp:inline distT="0" distB="0" distL="0" distR="0">
            <wp:extent cx="4943475" cy="3457575"/>
            <wp:effectExtent l="19050" t="0" r="9525" b="0"/>
            <wp:docPr id="3" name="Рисунок 1" descr="https://corpsys.ru/upload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rpsys.ru/uploads/Line.jpg"/>
                    <pic:cNvPicPr>
                      <a:picLocks noChangeAspect="1" noChangeArrowheads="1"/>
                    </pic:cNvPicPr>
                  </pic:nvPicPr>
                  <pic:blipFill>
                    <a:blip r:embed="rId9" cstate="print"/>
                    <a:srcRect/>
                    <a:stretch>
                      <a:fillRect/>
                    </a:stretch>
                  </pic:blipFill>
                  <pic:spPr bwMode="auto">
                    <a:xfrm>
                      <a:off x="0" y="0"/>
                      <a:ext cx="4943475" cy="3457575"/>
                    </a:xfrm>
                    <a:prstGeom prst="rect">
                      <a:avLst/>
                    </a:prstGeom>
                    <a:noFill/>
                    <a:ln w="9525">
                      <a:noFill/>
                      <a:miter lim="800000"/>
                      <a:headEnd/>
                      <a:tailEnd/>
                    </a:ln>
                  </pic:spPr>
                </pic:pic>
              </a:graphicData>
            </a:graphic>
          </wp:inline>
        </w:drawing>
      </w:r>
    </w:p>
    <w:p w:rsidR="00DE27E0" w:rsidRPr="00071B47" w:rsidRDefault="00DE27E0" w:rsidP="00071B47">
      <w:pPr>
        <w:spacing w:after="0" w:line="360" w:lineRule="auto"/>
        <w:ind w:firstLineChars="253" w:firstLine="708"/>
        <w:rPr>
          <w:rFonts w:ascii="Times New Roman" w:hAnsi="Times New Roman"/>
          <w:snapToGrid w:val="0"/>
          <w:sz w:val="28"/>
          <w:szCs w:val="28"/>
        </w:rPr>
      </w:pPr>
    </w:p>
    <w:p w:rsidR="00DE27E0" w:rsidRPr="00071B47" w:rsidRDefault="00DE27E0" w:rsidP="00071B47">
      <w:pPr>
        <w:spacing w:after="0" w:line="360" w:lineRule="auto"/>
        <w:ind w:firstLineChars="253" w:firstLine="708"/>
        <w:rPr>
          <w:rFonts w:ascii="Times New Roman" w:hAnsi="Times New Roman"/>
          <w:sz w:val="28"/>
          <w:szCs w:val="28"/>
        </w:rPr>
      </w:pPr>
      <w:r w:rsidRPr="00071B47">
        <w:rPr>
          <w:rFonts w:ascii="Times New Roman" w:hAnsi="Times New Roman"/>
          <w:sz w:val="28"/>
          <w:szCs w:val="28"/>
        </w:rPr>
        <w:t xml:space="preserve">Рисунок 1 – </w:t>
      </w:r>
      <w:r w:rsidR="00920950">
        <w:rPr>
          <w:rFonts w:ascii="Times New Roman" w:hAnsi="Times New Roman"/>
          <w:sz w:val="28"/>
          <w:szCs w:val="28"/>
        </w:rPr>
        <w:pict>
          <v:group id="_x0000_s1026" style="position:absolute;left:0;text-align:left;margin-left:32.25pt;margin-top:439.05pt;width:463.3pt;height:85.6pt;z-index:251660288;mso-position-horizontal-relative:text;mso-position-vertical-relative:text" coordorigin="954,1996" coordsize="9576,2700">
            <v:oval id="_x0000_s1027" style="position:absolute;left:3114;top:2176;width:3600;height:2520">
              <v:textbox style="mso-next-textbox:#_x0000_s1027">
                <w:txbxContent>
                  <w:p w:rsidR="00DE27E0" w:rsidRPr="00865446" w:rsidRDefault="00DE27E0" w:rsidP="00DE27E0">
                    <w:pPr>
                      <w:rPr>
                        <w:rFonts w:ascii="Times New Roman" w:hAnsi="Times New Roman"/>
                      </w:rPr>
                    </w:pPr>
                    <w:r w:rsidRPr="00865446">
                      <w:rPr>
                        <w:rFonts w:ascii="Times New Roman" w:hAnsi="Times New Roman"/>
                      </w:rPr>
                      <w:t>РЕАЛЬНЫЙ МИР</w:t>
                    </w:r>
                  </w:p>
                </w:txbxContent>
              </v:textbox>
            </v:oval>
            <v:rect id="_x0000_s1028" style="position:absolute;left:8514;top:1996;width:2016;height:864" strokeweight="1pt">
              <v:textbox style="mso-next-textbox:#_x0000_s1028">
                <w:txbxContent>
                  <w:p w:rsidR="00DE27E0" w:rsidRPr="00D83122" w:rsidRDefault="00DE27E0" w:rsidP="00DE27E0">
                    <w:pPr>
                      <w:jc w:val="center"/>
                      <w:rPr>
                        <w:rFonts w:ascii="Times New Roman" w:hAnsi="Times New Roman"/>
                        <w:sz w:val="16"/>
                        <w:szCs w:val="16"/>
                      </w:rPr>
                    </w:pPr>
                    <w:r w:rsidRPr="00D83122">
                      <w:rPr>
                        <w:rFonts w:ascii="Times New Roman" w:hAnsi="Times New Roman"/>
                        <w:sz w:val="16"/>
                        <w:szCs w:val="16"/>
                      </w:rPr>
                      <w:t>Обработка</w:t>
                    </w:r>
                  </w:p>
                  <w:p w:rsidR="00DE27E0" w:rsidRPr="00D83122" w:rsidRDefault="00DE27E0" w:rsidP="00DE27E0">
                    <w:pPr>
                      <w:jc w:val="center"/>
                      <w:rPr>
                        <w:rFonts w:ascii="Times New Roman" w:hAnsi="Times New Roman"/>
                        <w:sz w:val="16"/>
                      </w:rPr>
                    </w:pPr>
                    <w:r w:rsidRPr="00D83122">
                      <w:rPr>
                        <w:rFonts w:ascii="Times New Roman" w:hAnsi="Times New Roman"/>
                        <w:sz w:val="16"/>
                      </w:rPr>
                      <w:t>информации</w:t>
                    </w:r>
                  </w:p>
                </w:txbxContent>
              </v:textbox>
            </v:rect>
            <v:rect id="_x0000_s1029" style="position:absolute;left:6894;top:3076;width:1980;height:864" strokeweight="1pt">
              <v:textbox style="mso-next-textbox:#_x0000_s1029">
                <w:txbxContent>
                  <w:p w:rsidR="00DE27E0" w:rsidRPr="00D83122" w:rsidRDefault="00DE27E0" w:rsidP="00DE27E0">
                    <w:pPr>
                      <w:jc w:val="center"/>
                      <w:rPr>
                        <w:rFonts w:ascii="Times New Roman" w:hAnsi="Times New Roman"/>
                        <w:sz w:val="18"/>
                      </w:rPr>
                    </w:pPr>
                    <w:r w:rsidRPr="00D83122">
                      <w:rPr>
                        <w:rFonts w:ascii="Times New Roman" w:hAnsi="Times New Roman"/>
                        <w:sz w:val="18"/>
                      </w:rPr>
                      <w:t>Приемник</w:t>
                    </w:r>
                  </w:p>
                  <w:p w:rsidR="00DE27E0" w:rsidRPr="00D83122" w:rsidRDefault="00DE27E0" w:rsidP="00DE27E0">
                    <w:pPr>
                      <w:jc w:val="center"/>
                      <w:rPr>
                        <w:rFonts w:ascii="Times New Roman" w:hAnsi="Times New Roman"/>
                        <w:sz w:val="18"/>
                      </w:rPr>
                    </w:pPr>
                    <w:r w:rsidRPr="00D83122">
                      <w:rPr>
                        <w:rFonts w:ascii="Times New Roman" w:hAnsi="Times New Roman"/>
                        <w:sz w:val="18"/>
                      </w:rPr>
                      <w:t>информации</w:t>
                    </w:r>
                  </w:p>
                </w:txbxContent>
              </v:textbox>
            </v:rect>
            <v:rect id="_x0000_s1030" style="position:absolute;left:4014;top:3114;width:2016;height:540" strokeweight="1pt">
              <v:textbox style="mso-next-textbox:#_x0000_s1030">
                <w:txbxContent>
                  <w:p w:rsidR="00DE27E0" w:rsidRPr="00865446" w:rsidRDefault="00DE27E0" w:rsidP="00DE27E0">
                    <w:pPr>
                      <w:jc w:val="center"/>
                      <w:rPr>
                        <w:rFonts w:ascii="Times New Roman" w:hAnsi="Times New Roman"/>
                      </w:rPr>
                    </w:pPr>
                    <w:r w:rsidRPr="00865446">
                      <w:rPr>
                        <w:rFonts w:ascii="Times New Roman" w:hAnsi="Times New Roman"/>
                      </w:rPr>
                      <w:t>Сообщение</w:t>
                    </w:r>
                  </w:p>
                </w:txbxContent>
              </v:textbox>
            </v:rect>
            <v:rect id="_x0000_s1031" style="position:absolute;left:954;top:3076;width:2016;height:864" strokeweight="1pt">
              <v:textbox style="mso-next-textbox:#_x0000_s1031">
                <w:txbxContent>
                  <w:p w:rsidR="00DE27E0" w:rsidRPr="00D83122" w:rsidRDefault="00DE27E0" w:rsidP="00DE27E0">
                    <w:pPr>
                      <w:jc w:val="center"/>
                      <w:rPr>
                        <w:rFonts w:ascii="Times New Roman" w:hAnsi="Times New Roman"/>
                        <w:sz w:val="18"/>
                        <w:szCs w:val="18"/>
                      </w:rPr>
                    </w:pPr>
                    <w:r w:rsidRPr="00D83122">
                      <w:rPr>
                        <w:rFonts w:ascii="Times New Roman" w:hAnsi="Times New Roman"/>
                        <w:sz w:val="18"/>
                        <w:szCs w:val="18"/>
                      </w:rPr>
                      <w:t>Передатчик</w:t>
                    </w:r>
                  </w:p>
                  <w:p w:rsidR="00DE27E0" w:rsidRPr="00D83122" w:rsidRDefault="00DE27E0" w:rsidP="00DE27E0">
                    <w:pPr>
                      <w:jc w:val="center"/>
                      <w:rPr>
                        <w:rFonts w:ascii="Times New Roman" w:hAnsi="Times New Roman"/>
                        <w:sz w:val="16"/>
                        <w:szCs w:val="16"/>
                      </w:rPr>
                    </w:pPr>
                    <w:r w:rsidRPr="00D83122">
                      <w:rPr>
                        <w:rFonts w:ascii="Times New Roman" w:hAnsi="Times New Roman"/>
                        <w:sz w:val="16"/>
                        <w:szCs w:val="16"/>
                      </w:rPr>
                      <w:t>информации</w:t>
                    </w:r>
                  </w:p>
                </w:txbxContent>
              </v:textbox>
            </v:rect>
            <v:shapetype id="_x0000_t202" coordsize="21600,21600" o:spt="202" path="m,l,21600r21600,l21600,xe">
              <v:stroke joinstyle="miter"/>
              <v:path gradientshapeok="t" o:connecttype="rect"/>
            </v:shapetype>
            <v:shape id="_x0000_s1032" type="#_x0000_t202" style="position:absolute;left:3834;top:3796;width:2160;height:540" stroked="f">
              <v:textbox style="mso-next-textbox:#_x0000_s1032">
                <w:txbxContent>
                  <w:p w:rsidR="00DE27E0" w:rsidRPr="00FC1A6D" w:rsidRDefault="00DE27E0" w:rsidP="00DE27E0">
                    <w:pPr>
                      <w:jc w:val="center"/>
                      <w:rPr>
                        <w:rFonts w:ascii="Times New Roman" w:hAnsi="Times New Roman"/>
                        <w:sz w:val="4"/>
                        <w:szCs w:val="4"/>
                      </w:rPr>
                    </w:pPr>
                  </w:p>
                  <w:p w:rsidR="00DE27E0" w:rsidRPr="00FC1A6D" w:rsidRDefault="00DE27E0" w:rsidP="00DE27E0">
                    <w:pPr>
                      <w:jc w:val="center"/>
                      <w:rPr>
                        <w:rFonts w:ascii="Times New Roman" w:hAnsi="Times New Roman"/>
                        <w:sz w:val="20"/>
                        <w:szCs w:val="20"/>
                      </w:rPr>
                    </w:pPr>
                    <w:r w:rsidRPr="00FC1A6D">
                      <w:rPr>
                        <w:rFonts w:ascii="Times New Roman" w:hAnsi="Times New Roman"/>
                        <w:sz w:val="20"/>
                        <w:szCs w:val="20"/>
                      </w:rPr>
                      <w:t>Помехи</w:t>
                    </w:r>
                  </w:p>
                </w:txbxContent>
              </v:textbox>
            </v:shape>
            <v:rect id="_x0000_s1033" style="position:absolute;left:8514;top:4156;width:2016;height:540" strokeweight="1pt">
              <v:textbox style="mso-next-textbox:#_x0000_s1033">
                <w:txbxContent>
                  <w:p w:rsidR="00DE27E0" w:rsidRPr="00865446" w:rsidRDefault="00DE27E0" w:rsidP="00DE27E0">
                    <w:pPr>
                      <w:jc w:val="center"/>
                      <w:rPr>
                        <w:rFonts w:ascii="Times New Roman" w:hAnsi="Times New Roman"/>
                      </w:rPr>
                    </w:pPr>
                    <w:r w:rsidRPr="00865446">
                      <w:rPr>
                        <w:rFonts w:ascii="Times New Roman" w:hAnsi="Times New Roman"/>
                      </w:rPr>
                      <w:t>Пользователь</w:t>
                    </w:r>
                  </w:p>
                </w:txbxContent>
              </v:textbox>
            </v:rect>
            <v:line id="_x0000_s1034" style="position:absolute" from="2934,3436" to="4014,3436">
              <v:stroke endarrow="block"/>
            </v:line>
            <v:line id="_x0000_s1035" style="position:absolute;flip:y" from="4914,3616" to="4914,3976">
              <v:stroke endarrow="block"/>
            </v:line>
            <v:line id="_x0000_s1036" style="position:absolute" from="6174,3436" to="6894,3436">
              <v:stroke endarrow="block"/>
            </v:line>
            <v:line id="_x0000_s1037" style="position:absolute;flip:y" from="8874,2896" to="9414,3436">
              <v:stroke endarrow="block"/>
            </v:line>
            <v:line id="_x0000_s1038" style="position:absolute" from="9774,2896" to="9774,4156">
              <v:stroke endarrow="block"/>
            </v:line>
          </v:group>
        </w:pict>
      </w:r>
      <w:r w:rsidRPr="00071B47">
        <w:rPr>
          <w:rFonts w:ascii="Times New Roman" w:hAnsi="Times New Roman"/>
          <w:sz w:val="28"/>
          <w:szCs w:val="28"/>
        </w:rPr>
        <w:t>Линейная организационная структура управления</w:t>
      </w:r>
    </w:p>
    <w:p w:rsidR="00DE27E0" w:rsidRPr="00071B47" w:rsidRDefault="00DE27E0" w:rsidP="00071B47">
      <w:pPr>
        <w:spacing w:after="0" w:line="360" w:lineRule="auto"/>
        <w:ind w:firstLineChars="253" w:firstLine="708"/>
        <w:jc w:val="center"/>
        <w:rPr>
          <w:rFonts w:ascii="Times New Roman" w:hAnsi="Times New Roman"/>
          <w:snapToGrid w:val="0"/>
          <w:sz w:val="28"/>
          <w:szCs w:val="28"/>
        </w:rPr>
      </w:pP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Между наименованием рисунка и текстом следует делать пустую строку.</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Поясняющие данные, если таковые необходимы по рисунку, располагаются сразу после или до него.</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Нельзя ставить друг за другом объекты (рисунки, таблицы). Между ними всегда должен быть текст.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Ссылки на таблицы, рисунки ставятся в тексте до таблиц и рисунков, на которые ссылаются.</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Желательно таблицу и рисунок не переносить. Если таблица или рисунок большие, лучше отправить их в приложение.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Не делать никаких надписей после рисунка в виде «Диаграмма», «График» - все графические объекты называются «Рисунок».</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lastRenderedPageBreak/>
        <w:t>При переносах таблиц и рисунков полностью на другой лист, на предыдущей странице может оставаться не более двух пустых строк.</w:t>
      </w:r>
    </w:p>
    <w:p w:rsidR="00DE27E0" w:rsidRPr="00C447E5" w:rsidRDefault="00DE27E0" w:rsidP="00C447E5">
      <w:pPr>
        <w:overflowPunct w:val="0"/>
        <w:autoSpaceDE w:val="0"/>
        <w:autoSpaceDN w:val="0"/>
        <w:adjustRightInd w:val="0"/>
        <w:spacing w:after="0" w:line="360" w:lineRule="auto"/>
        <w:ind w:firstLineChars="253" w:firstLine="711"/>
        <w:jc w:val="both"/>
        <w:rPr>
          <w:rFonts w:ascii="Times New Roman" w:hAnsi="Times New Roman"/>
          <w:b/>
          <w:sz w:val="28"/>
          <w:szCs w:val="28"/>
        </w:rPr>
      </w:pPr>
      <w:r w:rsidRPr="00C447E5">
        <w:rPr>
          <w:rFonts w:ascii="Times New Roman" w:hAnsi="Times New Roman"/>
          <w:b/>
          <w:sz w:val="28"/>
          <w:szCs w:val="28"/>
        </w:rPr>
        <w:t>Оформление ссылок</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В курсовых работах, подготовленных в Курской академии государственной и муниципальной службы, может быть использована только концевая ссылка, взятая в квадратные скобки, в которых указывается номер источника из списка использованных источников и через запятую цитируемая страница источника. Если автор курсовой работы ссылается на нормативный правовой акт, то указывается только номер источника из списка использованных источников.</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Пример:</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[7, с. 68] - означает «источник № 7, страница 68»;</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[7] – ссылка на нормативный правовой акт.</w:t>
      </w:r>
    </w:p>
    <w:p w:rsidR="00DE27E0" w:rsidRPr="00C447E5" w:rsidRDefault="00DE27E0" w:rsidP="00C447E5">
      <w:pPr>
        <w:overflowPunct w:val="0"/>
        <w:autoSpaceDE w:val="0"/>
        <w:autoSpaceDN w:val="0"/>
        <w:adjustRightInd w:val="0"/>
        <w:spacing w:after="0" w:line="360" w:lineRule="auto"/>
        <w:ind w:firstLineChars="253" w:firstLine="711"/>
        <w:jc w:val="both"/>
        <w:rPr>
          <w:rFonts w:ascii="Times New Roman" w:hAnsi="Times New Roman"/>
          <w:b/>
          <w:sz w:val="28"/>
          <w:szCs w:val="28"/>
        </w:rPr>
      </w:pPr>
      <w:bookmarkStart w:id="13" w:name="page35"/>
      <w:bookmarkEnd w:id="13"/>
      <w:r w:rsidRPr="00C447E5">
        <w:rPr>
          <w:rFonts w:ascii="Times New Roman" w:hAnsi="Times New Roman"/>
          <w:b/>
          <w:sz w:val="28"/>
          <w:szCs w:val="28"/>
        </w:rPr>
        <w:t>Оформление списка использованных источников</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Список должен содержать сведения об источниках, использованных при выполнении курсовой работы, где источники располагаются в порядке появления ссылок на источники в тексте, и нумеровать арабскими цифрами без точки и печатать с абзацного отступа.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Список использованных источников - важная часть курсовой работы. Он помещается после основного текста и дает возможность автору документально подтвердить достоверность и точность приводимого фактического материала, на основе которого строится исследование. Список использованных источников характеризует глубину и широту вхождения в тему, позволяет судить об эрудиции и научной культуре студента.</w:t>
      </w:r>
    </w:p>
    <w:p w:rsidR="00DE27E0" w:rsidRDefault="00DE27E0" w:rsidP="00C447E5">
      <w:pPr>
        <w:overflowPunct w:val="0"/>
        <w:autoSpaceDE w:val="0"/>
        <w:autoSpaceDN w:val="0"/>
        <w:adjustRightInd w:val="0"/>
        <w:spacing w:after="0" w:line="360" w:lineRule="auto"/>
        <w:jc w:val="both"/>
        <w:rPr>
          <w:rFonts w:ascii="Times New Roman" w:hAnsi="Times New Roman"/>
          <w:sz w:val="28"/>
          <w:szCs w:val="28"/>
        </w:rPr>
      </w:pPr>
    </w:p>
    <w:p w:rsidR="00C447E5" w:rsidRPr="00071B47" w:rsidRDefault="00C447E5" w:rsidP="00C447E5">
      <w:pPr>
        <w:overflowPunct w:val="0"/>
        <w:autoSpaceDE w:val="0"/>
        <w:autoSpaceDN w:val="0"/>
        <w:adjustRightInd w:val="0"/>
        <w:spacing w:after="0" w:line="360" w:lineRule="auto"/>
        <w:jc w:val="both"/>
        <w:rPr>
          <w:rFonts w:ascii="Times New Roman" w:hAnsi="Times New Roman"/>
          <w:sz w:val="28"/>
          <w:szCs w:val="28"/>
        </w:rPr>
      </w:pPr>
    </w:p>
    <w:p w:rsidR="008D3E0B" w:rsidRDefault="008D3E0B" w:rsidP="00071B47">
      <w:pPr>
        <w:spacing w:after="0" w:line="360" w:lineRule="auto"/>
        <w:ind w:firstLineChars="253" w:firstLine="711"/>
        <w:jc w:val="center"/>
        <w:rPr>
          <w:rFonts w:ascii="Times New Roman" w:hAnsi="Times New Roman"/>
          <w:b/>
          <w:sz w:val="28"/>
          <w:szCs w:val="28"/>
        </w:rPr>
      </w:pPr>
    </w:p>
    <w:p w:rsidR="008D3E0B" w:rsidRDefault="008D3E0B" w:rsidP="00071B47">
      <w:pPr>
        <w:spacing w:after="0" w:line="360" w:lineRule="auto"/>
        <w:ind w:firstLineChars="253" w:firstLine="711"/>
        <w:jc w:val="center"/>
        <w:rPr>
          <w:rFonts w:ascii="Times New Roman" w:hAnsi="Times New Roman"/>
          <w:b/>
          <w:sz w:val="28"/>
          <w:szCs w:val="28"/>
        </w:rPr>
      </w:pPr>
    </w:p>
    <w:p w:rsidR="008D3E0B" w:rsidRDefault="008D3E0B" w:rsidP="00071B47">
      <w:pPr>
        <w:spacing w:after="0" w:line="360" w:lineRule="auto"/>
        <w:ind w:firstLineChars="253" w:firstLine="711"/>
        <w:jc w:val="center"/>
        <w:rPr>
          <w:rFonts w:ascii="Times New Roman" w:hAnsi="Times New Roman"/>
          <w:b/>
          <w:sz w:val="28"/>
          <w:szCs w:val="28"/>
        </w:rPr>
      </w:pPr>
    </w:p>
    <w:p w:rsidR="008D3E0B" w:rsidRDefault="008D3E0B" w:rsidP="00071B47">
      <w:pPr>
        <w:spacing w:after="0" w:line="360" w:lineRule="auto"/>
        <w:ind w:firstLineChars="253" w:firstLine="711"/>
        <w:jc w:val="center"/>
        <w:rPr>
          <w:rFonts w:ascii="Times New Roman" w:hAnsi="Times New Roman"/>
          <w:b/>
          <w:sz w:val="28"/>
          <w:szCs w:val="28"/>
        </w:rPr>
      </w:pPr>
    </w:p>
    <w:p w:rsidR="00DE27E0" w:rsidRPr="00071B47" w:rsidRDefault="00DE27E0" w:rsidP="00071B47">
      <w:pPr>
        <w:spacing w:after="0" w:line="360" w:lineRule="auto"/>
        <w:ind w:firstLineChars="253" w:firstLine="711"/>
        <w:jc w:val="center"/>
        <w:rPr>
          <w:rFonts w:ascii="Times New Roman" w:hAnsi="Times New Roman"/>
          <w:b/>
          <w:sz w:val="28"/>
          <w:szCs w:val="28"/>
        </w:rPr>
      </w:pPr>
      <w:r w:rsidRPr="00071B47">
        <w:rPr>
          <w:rFonts w:ascii="Times New Roman" w:hAnsi="Times New Roman"/>
          <w:b/>
          <w:sz w:val="28"/>
          <w:szCs w:val="28"/>
        </w:rPr>
        <w:lastRenderedPageBreak/>
        <w:t xml:space="preserve">Примеры оформления списка использованных источников </w:t>
      </w:r>
    </w:p>
    <w:p w:rsidR="00DE27E0" w:rsidRPr="00071B47" w:rsidRDefault="00DE27E0" w:rsidP="00071B47">
      <w:pPr>
        <w:spacing w:after="0" w:line="360" w:lineRule="auto"/>
        <w:ind w:firstLineChars="253" w:firstLine="711"/>
        <w:jc w:val="center"/>
        <w:rPr>
          <w:rFonts w:ascii="Times New Roman" w:hAnsi="Times New Roman"/>
          <w:b/>
          <w:sz w:val="28"/>
          <w:szCs w:val="28"/>
          <w:u w:val="single"/>
        </w:rPr>
      </w:pP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Официальные издания </w:t>
      </w:r>
    </w:p>
    <w:p w:rsidR="00DE27E0" w:rsidRPr="00071B47" w:rsidRDefault="00920950" w:rsidP="008D3E0B">
      <w:pPr>
        <w:overflowPunct w:val="0"/>
        <w:autoSpaceDE w:val="0"/>
        <w:autoSpaceDN w:val="0"/>
        <w:adjustRightInd w:val="0"/>
        <w:spacing w:after="0" w:line="360" w:lineRule="auto"/>
        <w:ind w:firstLineChars="253" w:firstLine="557"/>
        <w:jc w:val="both"/>
        <w:rPr>
          <w:rFonts w:ascii="Times New Roman" w:hAnsi="Times New Roman"/>
          <w:sz w:val="28"/>
          <w:szCs w:val="28"/>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DE27E0" w:rsidRPr="00071B47">
          <w:rPr>
            <w:rFonts w:ascii="Times New Roman" w:hAnsi="Times New Roman"/>
            <w:sz w:val="28"/>
            <w:szCs w:val="28"/>
          </w:rPr>
          <w:t>Конституция</w:t>
        </w:r>
      </w:hyperlink>
      <w:r w:rsidR="00DE27E0" w:rsidRPr="00071B47">
        <w:rPr>
          <w:rFonts w:ascii="Times New Roman" w:hAnsi="Times New Roman"/>
          <w:sz w:val="28"/>
          <w:szCs w:val="28"/>
        </w:rPr>
        <w:t xml:space="preserve"> Российской Федерации (принята всенародным голосованием 12 декабря 1993 г.) [Текст] // Собрание законодательства РФ. 2014. № 31. Ст. 4398.</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Федеральный конституционный закон от 21.07.1994 № 1-ФКЗ «О Конституционном Суде Российской Федерации» [Текст]// Собрание законодательства РФ. 1994. № 13. Ст. 1447.</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Книги одного автора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Шахрай, С.М. Конституционное право Российской Федерации [Текст]: учебник для </w:t>
      </w:r>
      <w:proofErr w:type="gramStart"/>
      <w:r w:rsidRPr="00071B47">
        <w:rPr>
          <w:rFonts w:ascii="Times New Roman" w:hAnsi="Times New Roman"/>
          <w:sz w:val="28"/>
          <w:szCs w:val="28"/>
        </w:rPr>
        <w:t>академического</w:t>
      </w:r>
      <w:proofErr w:type="gramEnd"/>
      <w:r w:rsidRPr="00071B47">
        <w:rPr>
          <w:rFonts w:ascii="Times New Roman" w:hAnsi="Times New Roman"/>
          <w:sz w:val="28"/>
          <w:szCs w:val="28"/>
        </w:rPr>
        <w:t xml:space="preserve"> </w:t>
      </w:r>
      <w:proofErr w:type="spellStart"/>
      <w:r w:rsidRPr="00071B47">
        <w:rPr>
          <w:rFonts w:ascii="Times New Roman" w:hAnsi="Times New Roman"/>
          <w:sz w:val="28"/>
          <w:szCs w:val="28"/>
        </w:rPr>
        <w:t>бакалавриата</w:t>
      </w:r>
      <w:proofErr w:type="spellEnd"/>
      <w:r w:rsidRPr="00071B47">
        <w:rPr>
          <w:rFonts w:ascii="Times New Roman" w:hAnsi="Times New Roman"/>
          <w:sz w:val="28"/>
          <w:szCs w:val="28"/>
        </w:rPr>
        <w:t xml:space="preserve"> и магистратуры. 4-е изд., изм. и доп./Шахрай С.М. - М.: Статут, 2017. - 624 с.</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Книги двух авторов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Козлова Е.И., </w:t>
      </w:r>
      <w:proofErr w:type="spellStart"/>
      <w:r w:rsidRPr="00071B47">
        <w:rPr>
          <w:rFonts w:ascii="Times New Roman" w:hAnsi="Times New Roman"/>
          <w:sz w:val="28"/>
          <w:szCs w:val="28"/>
        </w:rPr>
        <w:t>Кутафин</w:t>
      </w:r>
      <w:proofErr w:type="spellEnd"/>
      <w:r w:rsidRPr="00071B47">
        <w:rPr>
          <w:rFonts w:ascii="Times New Roman" w:hAnsi="Times New Roman"/>
          <w:sz w:val="28"/>
          <w:szCs w:val="28"/>
        </w:rPr>
        <w:t xml:space="preserve"> О.Е. Конституционное право России [Текст]: Учебник/ Е.Н. Козлова, О.Е. </w:t>
      </w:r>
      <w:proofErr w:type="spellStart"/>
      <w:r w:rsidRPr="00071B47">
        <w:rPr>
          <w:rFonts w:ascii="Times New Roman" w:hAnsi="Times New Roman"/>
          <w:sz w:val="28"/>
          <w:szCs w:val="28"/>
        </w:rPr>
        <w:t>Кутафин</w:t>
      </w:r>
      <w:proofErr w:type="spellEnd"/>
      <w:r w:rsidRPr="00071B47">
        <w:rPr>
          <w:rFonts w:ascii="Times New Roman" w:hAnsi="Times New Roman"/>
          <w:sz w:val="28"/>
          <w:szCs w:val="28"/>
        </w:rPr>
        <w:t xml:space="preserve">. - М.: </w:t>
      </w:r>
      <w:proofErr w:type="spellStart"/>
      <w:r w:rsidRPr="00071B47">
        <w:rPr>
          <w:rFonts w:ascii="Times New Roman" w:hAnsi="Times New Roman"/>
          <w:sz w:val="28"/>
          <w:szCs w:val="28"/>
        </w:rPr>
        <w:t>Юристъ</w:t>
      </w:r>
      <w:proofErr w:type="spellEnd"/>
      <w:r w:rsidRPr="00071B47">
        <w:rPr>
          <w:rFonts w:ascii="Times New Roman" w:hAnsi="Times New Roman"/>
          <w:sz w:val="28"/>
          <w:szCs w:val="28"/>
        </w:rPr>
        <w:t>, 2008.- 347 с.</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Книги трех авторов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proofErr w:type="spellStart"/>
      <w:r w:rsidRPr="00071B47">
        <w:rPr>
          <w:rFonts w:ascii="Times New Roman" w:hAnsi="Times New Roman"/>
          <w:sz w:val="28"/>
          <w:szCs w:val="28"/>
        </w:rPr>
        <w:t>Миряшева</w:t>
      </w:r>
      <w:proofErr w:type="spellEnd"/>
      <w:r w:rsidRPr="00071B47">
        <w:rPr>
          <w:rFonts w:ascii="Times New Roman" w:hAnsi="Times New Roman"/>
          <w:sz w:val="28"/>
          <w:szCs w:val="28"/>
        </w:rPr>
        <w:t xml:space="preserve"> Е.В. Судебный конституционный контроль в России и зарубежных странах: история и современность [Текст]: монография/ Е.В. </w:t>
      </w:r>
      <w:proofErr w:type="spellStart"/>
      <w:r w:rsidRPr="00071B47">
        <w:rPr>
          <w:rFonts w:ascii="Times New Roman" w:hAnsi="Times New Roman"/>
          <w:sz w:val="28"/>
          <w:szCs w:val="28"/>
        </w:rPr>
        <w:t>Миряшева</w:t>
      </w:r>
      <w:proofErr w:type="spellEnd"/>
      <w:r w:rsidRPr="00071B47">
        <w:rPr>
          <w:rFonts w:ascii="Times New Roman" w:hAnsi="Times New Roman"/>
          <w:sz w:val="28"/>
          <w:szCs w:val="28"/>
        </w:rPr>
        <w:t xml:space="preserve">, </w:t>
      </w:r>
      <w:proofErr w:type="spellStart"/>
      <w:r w:rsidRPr="00071B47">
        <w:rPr>
          <w:rFonts w:ascii="Times New Roman" w:hAnsi="Times New Roman"/>
          <w:sz w:val="28"/>
          <w:szCs w:val="28"/>
        </w:rPr>
        <w:t>С.Г.Павликов</w:t>
      </w:r>
      <w:proofErr w:type="spellEnd"/>
      <w:r w:rsidRPr="00071B47">
        <w:rPr>
          <w:rFonts w:ascii="Times New Roman" w:hAnsi="Times New Roman"/>
          <w:sz w:val="28"/>
          <w:szCs w:val="28"/>
        </w:rPr>
        <w:t>, В.Е. Сафонов. - М.: Российский государственный университет правосудия, 2015. - 304 с.</w:t>
      </w:r>
    </w:p>
    <w:p w:rsidR="00DE27E0" w:rsidRPr="00071B47" w:rsidRDefault="00DE27E0" w:rsidP="00071B47">
      <w:pPr>
        <w:spacing w:after="0" w:line="360" w:lineRule="auto"/>
        <w:ind w:firstLineChars="253" w:firstLine="708"/>
        <w:jc w:val="both"/>
        <w:rPr>
          <w:rFonts w:ascii="Times New Roman" w:hAnsi="Times New Roman"/>
          <w:sz w:val="28"/>
          <w:szCs w:val="28"/>
        </w:rPr>
      </w:pP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Книги четырех и более авторов </w:t>
      </w:r>
    </w:p>
    <w:p w:rsidR="00DE27E0" w:rsidRPr="00071B47" w:rsidRDefault="00DE27E0" w:rsidP="00071B47">
      <w:pPr>
        <w:spacing w:after="0" w:line="360" w:lineRule="auto"/>
        <w:ind w:firstLineChars="253" w:firstLine="708"/>
        <w:jc w:val="both"/>
        <w:rPr>
          <w:rFonts w:ascii="Times New Roman" w:hAnsi="Times New Roman"/>
          <w:sz w:val="28"/>
          <w:szCs w:val="28"/>
        </w:rPr>
      </w:pPr>
      <w:proofErr w:type="spellStart"/>
      <w:r w:rsidRPr="00071B47">
        <w:rPr>
          <w:rFonts w:ascii="Times New Roman" w:hAnsi="Times New Roman"/>
          <w:sz w:val="28"/>
          <w:szCs w:val="28"/>
        </w:rPr>
        <w:t>Эндодонтия</w:t>
      </w:r>
      <w:proofErr w:type="spellEnd"/>
      <w:r w:rsidRPr="00071B47">
        <w:rPr>
          <w:rFonts w:ascii="Times New Roman" w:hAnsi="Times New Roman"/>
          <w:sz w:val="28"/>
          <w:szCs w:val="28"/>
        </w:rPr>
        <w:t xml:space="preserve"> [Текст] / Т.В. </w:t>
      </w:r>
      <w:proofErr w:type="spellStart"/>
      <w:r w:rsidRPr="00071B47">
        <w:rPr>
          <w:rFonts w:ascii="Times New Roman" w:hAnsi="Times New Roman"/>
          <w:sz w:val="28"/>
          <w:szCs w:val="28"/>
        </w:rPr>
        <w:t>Порнух</w:t>
      </w:r>
      <w:proofErr w:type="spellEnd"/>
      <w:r w:rsidRPr="00071B47">
        <w:rPr>
          <w:rFonts w:ascii="Times New Roman" w:hAnsi="Times New Roman"/>
          <w:sz w:val="28"/>
          <w:szCs w:val="28"/>
        </w:rPr>
        <w:t xml:space="preserve"> [и др.].- СПб</w:t>
      </w:r>
      <w:proofErr w:type="gramStart"/>
      <w:r w:rsidRPr="00071B47">
        <w:rPr>
          <w:rFonts w:ascii="Times New Roman" w:hAnsi="Times New Roman"/>
          <w:sz w:val="28"/>
          <w:szCs w:val="28"/>
        </w:rPr>
        <w:t xml:space="preserve">. : </w:t>
      </w:r>
      <w:proofErr w:type="gramEnd"/>
      <w:r w:rsidRPr="00071B47">
        <w:rPr>
          <w:rFonts w:ascii="Times New Roman" w:hAnsi="Times New Roman"/>
          <w:sz w:val="28"/>
          <w:szCs w:val="28"/>
        </w:rPr>
        <w:t xml:space="preserve">Медицина, 2000. – 79 с.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Книга, имеющая более четырех авторов, изданная под редакцией, или с ответственным редактором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Психология [Текст]: учебник / В. М. </w:t>
      </w:r>
      <w:proofErr w:type="spellStart"/>
      <w:r w:rsidRPr="00071B47">
        <w:rPr>
          <w:rFonts w:ascii="Times New Roman" w:hAnsi="Times New Roman"/>
          <w:sz w:val="28"/>
          <w:szCs w:val="28"/>
        </w:rPr>
        <w:t>Аллахвердов</w:t>
      </w:r>
      <w:proofErr w:type="spellEnd"/>
      <w:r w:rsidRPr="00071B47">
        <w:rPr>
          <w:rFonts w:ascii="Times New Roman" w:hAnsi="Times New Roman"/>
          <w:sz w:val="28"/>
          <w:szCs w:val="28"/>
        </w:rPr>
        <w:t xml:space="preserve"> [и др.]; отв. ред. А. А. Крылов. – М.: Проспект, 2010. – 752 с. </w:t>
      </w:r>
    </w:p>
    <w:p w:rsidR="008D3E0B" w:rsidRDefault="008D3E0B" w:rsidP="00071B47">
      <w:pPr>
        <w:spacing w:after="0" w:line="360" w:lineRule="auto"/>
        <w:ind w:firstLineChars="253" w:firstLine="711"/>
        <w:jc w:val="both"/>
        <w:rPr>
          <w:rFonts w:ascii="Times New Roman" w:hAnsi="Times New Roman"/>
          <w:b/>
          <w:i/>
          <w:sz w:val="28"/>
          <w:szCs w:val="28"/>
        </w:rPr>
      </w:pP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lastRenderedPageBreak/>
        <w:t xml:space="preserve">Сборник работ разных авторов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Государственный Эрмитаж (Санкт-Петербург). Отчетная археологическая сессия (2002). Отчетная археологическая сессия за 2002 год [Текст] / Гос. Эрмитаж. – СПб</w:t>
      </w:r>
      <w:proofErr w:type="gramStart"/>
      <w:r w:rsidRPr="00071B47">
        <w:rPr>
          <w:rFonts w:ascii="Times New Roman" w:hAnsi="Times New Roman"/>
          <w:sz w:val="28"/>
          <w:szCs w:val="28"/>
        </w:rPr>
        <w:t xml:space="preserve">.: </w:t>
      </w:r>
      <w:proofErr w:type="gramEnd"/>
      <w:r w:rsidRPr="00071B47">
        <w:rPr>
          <w:rFonts w:ascii="Times New Roman" w:hAnsi="Times New Roman"/>
          <w:sz w:val="28"/>
          <w:szCs w:val="28"/>
        </w:rPr>
        <w:t xml:space="preserve">Изд-во Гос. Эрмитажа, 2003. – 62 с.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Словари и энциклопедии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Социальная философия: словарь [Текст] / под общ</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р</w:t>
      </w:r>
      <w:proofErr w:type="gramEnd"/>
      <w:r w:rsidRPr="00071B47">
        <w:rPr>
          <w:rFonts w:ascii="Times New Roman" w:hAnsi="Times New Roman"/>
          <w:sz w:val="28"/>
          <w:szCs w:val="28"/>
        </w:rPr>
        <w:t xml:space="preserve">ед. В. Е. </w:t>
      </w:r>
      <w:proofErr w:type="spellStart"/>
      <w:r w:rsidRPr="00071B47">
        <w:rPr>
          <w:rFonts w:ascii="Times New Roman" w:hAnsi="Times New Roman"/>
          <w:sz w:val="28"/>
          <w:szCs w:val="28"/>
        </w:rPr>
        <w:t>Кемерова</w:t>
      </w:r>
      <w:proofErr w:type="spellEnd"/>
      <w:r w:rsidRPr="00071B47">
        <w:rPr>
          <w:rFonts w:ascii="Times New Roman" w:hAnsi="Times New Roman"/>
          <w:sz w:val="28"/>
          <w:szCs w:val="28"/>
        </w:rPr>
        <w:t xml:space="preserve">, Т. Х. Керимова. – М.: Академический Проект, 2009. – 588 с.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Экономическая энциклопедия [Текст] / Е. И. Александрова [и др.]. – М.: Экономика. – 2009. – 1055 с.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Правила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Правила устройства и безопасной эксплуатации подъемников (вышек) [Текст]. - ПБ 10-256-98: утв. </w:t>
      </w:r>
      <w:proofErr w:type="spellStart"/>
      <w:r w:rsidRPr="00071B47">
        <w:rPr>
          <w:rFonts w:ascii="Times New Roman" w:hAnsi="Times New Roman"/>
          <w:sz w:val="28"/>
          <w:szCs w:val="28"/>
        </w:rPr>
        <w:t>Гостехнадзором</w:t>
      </w:r>
      <w:proofErr w:type="spellEnd"/>
      <w:r w:rsidRPr="00071B47">
        <w:rPr>
          <w:rFonts w:ascii="Times New Roman" w:hAnsi="Times New Roman"/>
          <w:sz w:val="28"/>
          <w:szCs w:val="28"/>
        </w:rPr>
        <w:t xml:space="preserve"> России 24.11.98. – СПб</w:t>
      </w:r>
      <w:proofErr w:type="gramStart"/>
      <w:r w:rsidRPr="00071B47">
        <w:rPr>
          <w:rFonts w:ascii="Times New Roman" w:hAnsi="Times New Roman"/>
          <w:sz w:val="28"/>
          <w:szCs w:val="28"/>
        </w:rPr>
        <w:t xml:space="preserve">. : </w:t>
      </w:r>
      <w:proofErr w:type="gramEnd"/>
      <w:r w:rsidRPr="00071B47">
        <w:rPr>
          <w:rFonts w:ascii="Times New Roman" w:hAnsi="Times New Roman"/>
          <w:sz w:val="28"/>
          <w:szCs w:val="28"/>
        </w:rPr>
        <w:t xml:space="preserve">ДЕАН, 2001. – 110 с.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Стандарты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ГОСТ </w:t>
      </w:r>
      <w:proofErr w:type="gramStart"/>
      <w:r w:rsidRPr="00071B47">
        <w:rPr>
          <w:rFonts w:ascii="Times New Roman" w:hAnsi="Times New Roman"/>
          <w:sz w:val="28"/>
          <w:szCs w:val="28"/>
        </w:rPr>
        <w:t>Р</w:t>
      </w:r>
      <w:proofErr w:type="gramEnd"/>
      <w:r w:rsidRPr="00071B47">
        <w:rPr>
          <w:rFonts w:ascii="Times New Roman" w:hAnsi="Times New Roman"/>
          <w:sz w:val="28"/>
          <w:szCs w:val="28"/>
        </w:rPr>
        <w:t xml:space="preserve"> 517721–2001. Аппаратура радиоэлектронная бытовая. Входные и выходные параметры и типы соединений. Технические требования [Текст]. – </w:t>
      </w:r>
      <w:proofErr w:type="spellStart"/>
      <w:r w:rsidRPr="00071B47">
        <w:rPr>
          <w:rFonts w:ascii="Times New Roman" w:hAnsi="Times New Roman"/>
          <w:sz w:val="28"/>
          <w:szCs w:val="28"/>
        </w:rPr>
        <w:t>Введ</w:t>
      </w:r>
      <w:proofErr w:type="spellEnd"/>
      <w:r w:rsidRPr="00071B47">
        <w:rPr>
          <w:rFonts w:ascii="Times New Roman" w:hAnsi="Times New Roman"/>
          <w:sz w:val="28"/>
          <w:szCs w:val="28"/>
        </w:rPr>
        <w:t>. 2002–01–01. – М.: Изд-во стандартов, 2001. – с. 29</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 Патентные документы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Пат. 2187888 Российская Федерация, МПК7 H 04</w:t>
      </w:r>
      <w:proofErr w:type="gramStart"/>
      <w:r w:rsidRPr="00071B47">
        <w:rPr>
          <w:rFonts w:ascii="Times New Roman" w:hAnsi="Times New Roman"/>
          <w:sz w:val="28"/>
          <w:szCs w:val="28"/>
        </w:rPr>
        <w:t xml:space="preserve"> В</w:t>
      </w:r>
      <w:proofErr w:type="gramEnd"/>
      <w:r w:rsidRPr="00071B47">
        <w:rPr>
          <w:rFonts w:ascii="Times New Roman" w:hAnsi="Times New Roman"/>
          <w:sz w:val="28"/>
          <w:szCs w:val="28"/>
        </w:rPr>
        <w:t xml:space="preserve"> 1/38, Н 04 J 13/00. Приемопередающее устройство [Текст] / Чугаева В. И. ; заявитель и патентообладатель Воронеж. науч</w:t>
      </w:r>
      <w:proofErr w:type="gramStart"/>
      <w:r w:rsidRPr="00071B47">
        <w:rPr>
          <w:rFonts w:ascii="Times New Roman" w:hAnsi="Times New Roman"/>
          <w:sz w:val="28"/>
          <w:szCs w:val="28"/>
        </w:rPr>
        <w:t>.-</w:t>
      </w:r>
      <w:proofErr w:type="spellStart"/>
      <w:proofErr w:type="gramEnd"/>
      <w:r w:rsidRPr="00071B47">
        <w:rPr>
          <w:rFonts w:ascii="Times New Roman" w:hAnsi="Times New Roman"/>
          <w:sz w:val="28"/>
          <w:szCs w:val="28"/>
        </w:rPr>
        <w:t>ислед</w:t>
      </w:r>
      <w:proofErr w:type="spellEnd"/>
      <w:r w:rsidRPr="00071B47">
        <w:rPr>
          <w:rFonts w:ascii="Times New Roman" w:hAnsi="Times New Roman"/>
          <w:sz w:val="28"/>
          <w:szCs w:val="28"/>
        </w:rPr>
        <w:t xml:space="preserve">. ин-т связи. – № 2000131736/09 ; </w:t>
      </w:r>
      <w:proofErr w:type="spellStart"/>
      <w:r w:rsidRPr="00071B47">
        <w:rPr>
          <w:rFonts w:ascii="Times New Roman" w:hAnsi="Times New Roman"/>
          <w:sz w:val="28"/>
          <w:szCs w:val="28"/>
        </w:rPr>
        <w:t>заявл</w:t>
      </w:r>
      <w:proofErr w:type="spellEnd"/>
      <w:r w:rsidRPr="00071B47">
        <w:rPr>
          <w:rFonts w:ascii="Times New Roman" w:hAnsi="Times New Roman"/>
          <w:sz w:val="28"/>
          <w:szCs w:val="28"/>
        </w:rPr>
        <w:t xml:space="preserve">. 18.12.00; </w:t>
      </w:r>
      <w:proofErr w:type="spellStart"/>
      <w:r w:rsidRPr="00071B47">
        <w:rPr>
          <w:rFonts w:ascii="Times New Roman" w:hAnsi="Times New Roman"/>
          <w:sz w:val="28"/>
          <w:szCs w:val="28"/>
        </w:rPr>
        <w:t>опубл</w:t>
      </w:r>
      <w:proofErr w:type="spellEnd"/>
      <w:r w:rsidRPr="00071B47">
        <w:rPr>
          <w:rFonts w:ascii="Times New Roman" w:hAnsi="Times New Roman"/>
          <w:sz w:val="28"/>
          <w:szCs w:val="28"/>
        </w:rPr>
        <w:t xml:space="preserve">. 20.08.02, </w:t>
      </w:r>
      <w:proofErr w:type="spellStart"/>
      <w:r w:rsidRPr="00071B47">
        <w:rPr>
          <w:rFonts w:ascii="Times New Roman" w:hAnsi="Times New Roman"/>
          <w:sz w:val="28"/>
          <w:szCs w:val="28"/>
        </w:rPr>
        <w:t>Бюл</w:t>
      </w:r>
      <w:proofErr w:type="spellEnd"/>
      <w:r w:rsidRPr="00071B47">
        <w:rPr>
          <w:rFonts w:ascii="Times New Roman" w:hAnsi="Times New Roman"/>
          <w:sz w:val="28"/>
          <w:szCs w:val="28"/>
        </w:rPr>
        <w:t xml:space="preserve">. № 23 (II ч.). – 3 с.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Промышленные каталоги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Машина специальная листогибочная ИО 217М [Текст] : листок-каталог : разработчик и изготовитель </w:t>
      </w:r>
      <w:proofErr w:type="spellStart"/>
      <w:r w:rsidRPr="00071B47">
        <w:rPr>
          <w:rFonts w:ascii="Times New Roman" w:hAnsi="Times New Roman"/>
          <w:sz w:val="28"/>
          <w:szCs w:val="28"/>
        </w:rPr>
        <w:t>Кемер</w:t>
      </w:r>
      <w:proofErr w:type="spellEnd"/>
      <w:r w:rsidRPr="00071B47">
        <w:rPr>
          <w:rFonts w:ascii="Times New Roman" w:hAnsi="Times New Roman"/>
          <w:sz w:val="28"/>
          <w:szCs w:val="28"/>
        </w:rPr>
        <w:t>. з-д электромонтаж</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и</w:t>
      </w:r>
      <w:proofErr w:type="gramEnd"/>
      <w:r w:rsidRPr="00071B47">
        <w:rPr>
          <w:rFonts w:ascii="Times New Roman" w:hAnsi="Times New Roman"/>
          <w:sz w:val="28"/>
          <w:szCs w:val="28"/>
        </w:rPr>
        <w:t xml:space="preserve">зделий. – М., 2002. – 3 л. </w:t>
      </w:r>
    </w:p>
    <w:p w:rsidR="00DE27E0" w:rsidRPr="00071B47" w:rsidRDefault="00DE27E0" w:rsidP="00071B47">
      <w:pPr>
        <w:spacing w:after="0" w:line="360" w:lineRule="auto"/>
        <w:ind w:firstLineChars="253" w:firstLine="711"/>
        <w:rPr>
          <w:rFonts w:ascii="Times New Roman" w:hAnsi="Times New Roman"/>
          <w:b/>
          <w:i/>
          <w:sz w:val="28"/>
          <w:szCs w:val="28"/>
        </w:rPr>
      </w:pPr>
      <w:r w:rsidRPr="00071B47">
        <w:rPr>
          <w:rFonts w:ascii="Times New Roman" w:hAnsi="Times New Roman"/>
          <w:b/>
          <w:i/>
          <w:sz w:val="28"/>
          <w:szCs w:val="28"/>
        </w:rPr>
        <w:t>Многотомные издания</w:t>
      </w:r>
    </w:p>
    <w:p w:rsidR="00DE27E0" w:rsidRPr="00071B47" w:rsidRDefault="00DE27E0" w:rsidP="00071B47">
      <w:pPr>
        <w:spacing w:after="0" w:line="360" w:lineRule="auto"/>
        <w:ind w:firstLineChars="253" w:firstLine="711"/>
        <w:rPr>
          <w:rFonts w:ascii="Times New Roman" w:hAnsi="Times New Roman"/>
          <w:b/>
          <w:i/>
          <w:sz w:val="28"/>
          <w:szCs w:val="28"/>
        </w:rPr>
      </w:pPr>
      <w:r w:rsidRPr="00071B47">
        <w:rPr>
          <w:rFonts w:ascii="Times New Roman" w:hAnsi="Times New Roman"/>
          <w:b/>
          <w:i/>
          <w:sz w:val="28"/>
          <w:szCs w:val="28"/>
        </w:rPr>
        <w:t xml:space="preserve">Документ в целом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Гиппиус, З. Н. Сочинения [Текст]: в 2 т. / Зинаида Гиппиус. – М.</w:t>
      </w:r>
      <w:proofErr w:type="gramStart"/>
      <w:r w:rsidRPr="00071B47">
        <w:rPr>
          <w:rFonts w:ascii="Times New Roman" w:hAnsi="Times New Roman"/>
          <w:sz w:val="28"/>
          <w:szCs w:val="28"/>
        </w:rPr>
        <w:t xml:space="preserve"> :</w:t>
      </w:r>
      <w:proofErr w:type="gramEnd"/>
      <w:r w:rsidRPr="00071B47">
        <w:rPr>
          <w:rFonts w:ascii="Times New Roman" w:hAnsi="Times New Roman"/>
          <w:sz w:val="28"/>
          <w:szCs w:val="28"/>
        </w:rPr>
        <w:t xml:space="preserve"> Лаком-книга : </w:t>
      </w:r>
      <w:proofErr w:type="spellStart"/>
      <w:r w:rsidRPr="00071B47">
        <w:rPr>
          <w:rFonts w:ascii="Times New Roman" w:hAnsi="Times New Roman"/>
          <w:sz w:val="28"/>
          <w:szCs w:val="28"/>
        </w:rPr>
        <w:t>Габестро</w:t>
      </w:r>
      <w:proofErr w:type="spellEnd"/>
      <w:r w:rsidRPr="00071B47">
        <w:rPr>
          <w:rFonts w:ascii="Times New Roman" w:hAnsi="Times New Roman"/>
          <w:sz w:val="28"/>
          <w:szCs w:val="28"/>
        </w:rPr>
        <w:t xml:space="preserve">, 2001. </w:t>
      </w:r>
    </w:p>
    <w:p w:rsidR="00C447E5" w:rsidRDefault="00C447E5" w:rsidP="00071B47">
      <w:pPr>
        <w:spacing w:after="0" w:line="360" w:lineRule="auto"/>
        <w:ind w:firstLineChars="253" w:firstLine="711"/>
        <w:rPr>
          <w:rFonts w:ascii="Times New Roman" w:hAnsi="Times New Roman"/>
          <w:b/>
          <w:i/>
          <w:sz w:val="28"/>
          <w:szCs w:val="28"/>
        </w:rPr>
      </w:pPr>
    </w:p>
    <w:p w:rsidR="00DE27E0" w:rsidRPr="00071B47" w:rsidRDefault="00DE27E0" w:rsidP="00071B47">
      <w:pPr>
        <w:spacing w:after="0" w:line="360" w:lineRule="auto"/>
        <w:ind w:firstLineChars="253" w:firstLine="711"/>
        <w:rPr>
          <w:rFonts w:ascii="Times New Roman" w:hAnsi="Times New Roman"/>
          <w:b/>
          <w:i/>
          <w:sz w:val="28"/>
          <w:szCs w:val="28"/>
        </w:rPr>
      </w:pPr>
      <w:r w:rsidRPr="00071B47">
        <w:rPr>
          <w:rFonts w:ascii="Times New Roman" w:hAnsi="Times New Roman"/>
          <w:b/>
          <w:i/>
          <w:sz w:val="28"/>
          <w:szCs w:val="28"/>
        </w:rPr>
        <w:t xml:space="preserve">Отдельный том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proofErr w:type="spellStart"/>
      <w:r w:rsidRPr="00071B47">
        <w:rPr>
          <w:rFonts w:ascii="Times New Roman" w:hAnsi="Times New Roman"/>
          <w:sz w:val="28"/>
          <w:szCs w:val="28"/>
        </w:rPr>
        <w:t>Казьмин</w:t>
      </w:r>
      <w:proofErr w:type="spellEnd"/>
      <w:r w:rsidRPr="00071B47">
        <w:rPr>
          <w:rFonts w:ascii="Times New Roman" w:hAnsi="Times New Roman"/>
          <w:sz w:val="28"/>
          <w:szCs w:val="28"/>
        </w:rPr>
        <w:t xml:space="preserve">, В. Д. Справочник домашнего врача [Текст]. В 3 ч. Ч. 2. Детские болезни / Владимир </w:t>
      </w:r>
      <w:proofErr w:type="spellStart"/>
      <w:r w:rsidRPr="00071B47">
        <w:rPr>
          <w:rFonts w:ascii="Times New Roman" w:hAnsi="Times New Roman"/>
          <w:sz w:val="28"/>
          <w:szCs w:val="28"/>
        </w:rPr>
        <w:t>Казьмин</w:t>
      </w:r>
      <w:proofErr w:type="spellEnd"/>
      <w:r w:rsidRPr="00071B47">
        <w:rPr>
          <w:rFonts w:ascii="Times New Roman" w:hAnsi="Times New Roman"/>
          <w:sz w:val="28"/>
          <w:szCs w:val="28"/>
        </w:rPr>
        <w:t xml:space="preserve">. – М.: АСТ: </w:t>
      </w:r>
      <w:proofErr w:type="spellStart"/>
      <w:r w:rsidRPr="00071B47">
        <w:rPr>
          <w:rFonts w:ascii="Times New Roman" w:hAnsi="Times New Roman"/>
          <w:sz w:val="28"/>
          <w:szCs w:val="28"/>
        </w:rPr>
        <w:t>Астрель</w:t>
      </w:r>
      <w:proofErr w:type="spellEnd"/>
      <w:r w:rsidRPr="00071B47">
        <w:rPr>
          <w:rFonts w:ascii="Times New Roman" w:hAnsi="Times New Roman"/>
          <w:sz w:val="28"/>
          <w:szCs w:val="28"/>
        </w:rPr>
        <w:t xml:space="preserve">, 2002. – 503 с.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Методические рекомендации, пособия</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Управление персоналом [Текст] : учеб</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п</w:t>
      </w:r>
      <w:proofErr w:type="gramEnd"/>
      <w:r w:rsidRPr="00071B47">
        <w:rPr>
          <w:rFonts w:ascii="Times New Roman" w:hAnsi="Times New Roman"/>
          <w:sz w:val="28"/>
          <w:szCs w:val="28"/>
        </w:rPr>
        <w:t xml:space="preserve">особие / С. И. Самыгин и [и др.]; под ред. С. И. Самыгина. – Ростов-на-Дону: Феникс, 2001. – 511 с.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Депонированные научные работы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Разумовский, В. А. Управление маркетинговыми исследованиями в регионе [Текст] / В. А. Разумовский, Д. А. Андреев; Ин-т экономики города. – М., 2002. – 210 с. – </w:t>
      </w:r>
      <w:proofErr w:type="spellStart"/>
      <w:r w:rsidRPr="00071B47">
        <w:rPr>
          <w:rFonts w:ascii="Times New Roman" w:hAnsi="Times New Roman"/>
          <w:sz w:val="28"/>
          <w:szCs w:val="28"/>
        </w:rPr>
        <w:t>Деп</w:t>
      </w:r>
      <w:proofErr w:type="spellEnd"/>
      <w:r w:rsidRPr="00071B47">
        <w:rPr>
          <w:rFonts w:ascii="Times New Roman" w:hAnsi="Times New Roman"/>
          <w:sz w:val="28"/>
          <w:szCs w:val="28"/>
        </w:rPr>
        <w:t>. в ИНИОН Рос</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а</w:t>
      </w:r>
      <w:proofErr w:type="gramEnd"/>
      <w:r w:rsidRPr="00071B47">
        <w:rPr>
          <w:rFonts w:ascii="Times New Roman" w:hAnsi="Times New Roman"/>
          <w:sz w:val="28"/>
          <w:szCs w:val="28"/>
        </w:rPr>
        <w:t xml:space="preserve">кад. наук 15.02.02, № 139876.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Неопубликованные документы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Отчеты о научно-исследовательской работе. Формирование генетической структуры стада [Текст] : отчет о НИР (</w:t>
      </w:r>
      <w:proofErr w:type="spellStart"/>
      <w:r w:rsidRPr="00071B47">
        <w:rPr>
          <w:rFonts w:ascii="Times New Roman" w:hAnsi="Times New Roman"/>
          <w:sz w:val="28"/>
          <w:szCs w:val="28"/>
        </w:rPr>
        <w:t>промежуточ</w:t>
      </w:r>
      <w:proofErr w:type="spellEnd"/>
      <w:r w:rsidRPr="00071B47">
        <w:rPr>
          <w:rFonts w:ascii="Times New Roman" w:hAnsi="Times New Roman"/>
          <w:sz w:val="28"/>
          <w:szCs w:val="28"/>
        </w:rPr>
        <w:t xml:space="preserve">.) : 42-44 / </w:t>
      </w:r>
      <w:proofErr w:type="spellStart"/>
      <w:r w:rsidRPr="00071B47">
        <w:rPr>
          <w:rFonts w:ascii="Times New Roman" w:hAnsi="Times New Roman"/>
          <w:sz w:val="28"/>
          <w:szCs w:val="28"/>
        </w:rPr>
        <w:t>Всерос</w:t>
      </w:r>
      <w:proofErr w:type="spellEnd"/>
      <w:r w:rsidRPr="00071B47">
        <w:rPr>
          <w:rFonts w:ascii="Times New Roman" w:hAnsi="Times New Roman"/>
          <w:sz w:val="28"/>
          <w:szCs w:val="28"/>
        </w:rPr>
        <w:t>. науч</w:t>
      </w:r>
      <w:proofErr w:type="gramStart"/>
      <w:r w:rsidRPr="00071B47">
        <w:rPr>
          <w:rFonts w:ascii="Times New Roman" w:hAnsi="Times New Roman"/>
          <w:sz w:val="28"/>
          <w:szCs w:val="28"/>
        </w:rPr>
        <w:t>.-</w:t>
      </w:r>
      <w:proofErr w:type="spellStart"/>
      <w:proofErr w:type="gramEnd"/>
      <w:r w:rsidRPr="00071B47">
        <w:rPr>
          <w:rFonts w:ascii="Times New Roman" w:hAnsi="Times New Roman"/>
          <w:sz w:val="28"/>
          <w:szCs w:val="28"/>
        </w:rPr>
        <w:t>исслед</w:t>
      </w:r>
      <w:proofErr w:type="spellEnd"/>
      <w:r w:rsidRPr="00071B47">
        <w:rPr>
          <w:rFonts w:ascii="Times New Roman" w:hAnsi="Times New Roman"/>
          <w:sz w:val="28"/>
          <w:szCs w:val="28"/>
        </w:rPr>
        <w:t xml:space="preserve">. ин-т животноводства ; рук. Попов В. А. – М., 2001. – 75 с. – № ГР 01840051145. – Инв. № 04534333943.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Диссертации </w:t>
      </w:r>
    </w:p>
    <w:p w:rsidR="00DE27E0" w:rsidRPr="00071B47" w:rsidRDefault="00DE27E0" w:rsidP="00071B47">
      <w:pPr>
        <w:overflowPunct w:val="0"/>
        <w:autoSpaceDE w:val="0"/>
        <w:autoSpaceDN w:val="0"/>
        <w:adjustRightInd w:val="0"/>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Вишняков, И. В. Модели и методы оценки коммерческих банков в условиях неопределенности [Текст]: </w:t>
      </w:r>
      <w:proofErr w:type="spellStart"/>
      <w:r w:rsidRPr="00071B47">
        <w:rPr>
          <w:rFonts w:ascii="Times New Roman" w:hAnsi="Times New Roman"/>
          <w:sz w:val="28"/>
          <w:szCs w:val="28"/>
        </w:rPr>
        <w:t>дис</w:t>
      </w:r>
      <w:proofErr w:type="spellEnd"/>
      <w:r w:rsidRPr="00071B47">
        <w:rPr>
          <w:rFonts w:ascii="Times New Roman" w:hAnsi="Times New Roman"/>
          <w:sz w:val="28"/>
          <w:szCs w:val="28"/>
        </w:rPr>
        <w:t xml:space="preserve">. … канд. </w:t>
      </w:r>
      <w:proofErr w:type="spellStart"/>
      <w:r w:rsidRPr="00071B47">
        <w:rPr>
          <w:rFonts w:ascii="Times New Roman" w:hAnsi="Times New Roman"/>
          <w:sz w:val="28"/>
          <w:szCs w:val="28"/>
        </w:rPr>
        <w:t>экон</w:t>
      </w:r>
      <w:proofErr w:type="spellEnd"/>
      <w:r w:rsidRPr="00071B47">
        <w:rPr>
          <w:rFonts w:ascii="Times New Roman" w:hAnsi="Times New Roman"/>
          <w:sz w:val="28"/>
          <w:szCs w:val="28"/>
        </w:rPr>
        <w:t xml:space="preserve">. наук / И. В. Вишняков. – М., 2002. – 234 с. </w:t>
      </w:r>
    </w:p>
    <w:p w:rsidR="00DE27E0" w:rsidRPr="00071B47" w:rsidRDefault="00DE27E0" w:rsidP="00071B47">
      <w:pPr>
        <w:spacing w:after="0" w:line="360" w:lineRule="auto"/>
        <w:ind w:firstLineChars="253" w:firstLine="708"/>
        <w:jc w:val="both"/>
        <w:rPr>
          <w:rFonts w:ascii="Times New Roman" w:hAnsi="Times New Roman"/>
          <w:sz w:val="28"/>
          <w:szCs w:val="28"/>
        </w:rPr>
      </w:pPr>
    </w:p>
    <w:p w:rsidR="00DE27E0" w:rsidRPr="00071B47" w:rsidRDefault="00DE27E0" w:rsidP="00071B47">
      <w:pPr>
        <w:spacing w:after="0" w:line="360" w:lineRule="auto"/>
        <w:ind w:firstLineChars="253" w:firstLine="711"/>
        <w:jc w:val="center"/>
        <w:rPr>
          <w:rFonts w:ascii="Times New Roman" w:hAnsi="Times New Roman"/>
          <w:b/>
          <w:sz w:val="28"/>
          <w:szCs w:val="28"/>
        </w:rPr>
      </w:pPr>
      <w:r w:rsidRPr="00071B47">
        <w:rPr>
          <w:rFonts w:ascii="Times New Roman" w:hAnsi="Times New Roman"/>
          <w:b/>
          <w:sz w:val="28"/>
          <w:szCs w:val="28"/>
        </w:rPr>
        <w:t>Сериальные и другие продолжающиеся ресурсы</w:t>
      </w:r>
    </w:p>
    <w:p w:rsidR="00DE27E0" w:rsidRPr="00071B47" w:rsidRDefault="00DE27E0" w:rsidP="00071B47">
      <w:pPr>
        <w:spacing w:after="0" w:line="360" w:lineRule="auto"/>
        <w:ind w:firstLineChars="253" w:firstLine="711"/>
        <w:jc w:val="both"/>
        <w:rPr>
          <w:rFonts w:ascii="Times New Roman" w:hAnsi="Times New Roman"/>
          <w:b/>
          <w:i/>
          <w:sz w:val="28"/>
          <w:szCs w:val="28"/>
        </w:rPr>
      </w:pP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Газета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Русский вестник [Текст] : </w:t>
      </w:r>
      <w:proofErr w:type="spellStart"/>
      <w:r w:rsidRPr="00071B47">
        <w:rPr>
          <w:rFonts w:ascii="Times New Roman" w:hAnsi="Times New Roman"/>
          <w:sz w:val="28"/>
          <w:szCs w:val="28"/>
        </w:rPr>
        <w:t>еженед</w:t>
      </w:r>
      <w:proofErr w:type="spellEnd"/>
      <w:r w:rsidRPr="00071B47">
        <w:rPr>
          <w:rFonts w:ascii="Times New Roman" w:hAnsi="Times New Roman"/>
          <w:sz w:val="28"/>
          <w:szCs w:val="28"/>
        </w:rPr>
        <w:t>. газ</w:t>
      </w:r>
      <w:proofErr w:type="gramStart"/>
      <w:r w:rsidRPr="00071B47">
        <w:rPr>
          <w:rFonts w:ascii="Times New Roman" w:hAnsi="Times New Roman"/>
          <w:sz w:val="28"/>
          <w:szCs w:val="28"/>
        </w:rPr>
        <w:t xml:space="preserve">.: / </w:t>
      </w:r>
      <w:proofErr w:type="gramEnd"/>
      <w:r w:rsidRPr="00071B47">
        <w:rPr>
          <w:rFonts w:ascii="Times New Roman" w:hAnsi="Times New Roman"/>
          <w:sz w:val="28"/>
          <w:szCs w:val="28"/>
        </w:rPr>
        <w:t>учредители Международный фонд славянской письменности и культуры; Благотворительный фонд поддержки православных программ «</w:t>
      </w:r>
      <w:proofErr w:type="spellStart"/>
      <w:r w:rsidRPr="00071B47">
        <w:rPr>
          <w:rFonts w:ascii="Times New Roman" w:hAnsi="Times New Roman"/>
          <w:sz w:val="28"/>
          <w:szCs w:val="28"/>
        </w:rPr>
        <w:t>Славия</w:t>
      </w:r>
      <w:proofErr w:type="spellEnd"/>
      <w:r w:rsidRPr="00071B47">
        <w:rPr>
          <w:rFonts w:ascii="Times New Roman" w:hAnsi="Times New Roman"/>
          <w:sz w:val="28"/>
          <w:szCs w:val="28"/>
        </w:rPr>
        <w:t xml:space="preserve">»; ООО «Гефест». – 2011, спец. </w:t>
      </w:r>
      <w:proofErr w:type="spellStart"/>
      <w:r w:rsidRPr="00071B47">
        <w:rPr>
          <w:rFonts w:ascii="Times New Roman" w:hAnsi="Times New Roman"/>
          <w:sz w:val="28"/>
          <w:szCs w:val="28"/>
        </w:rPr>
        <w:t>Вып</w:t>
      </w:r>
      <w:proofErr w:type="spellEnd"/>
      <w:r w:rsidRPr="00071B47">
        <w:rPr>
          <w:rFonts w:ascii="Times New Roman" w:hAnsi="Times New Roman"/>
          <w:sz w:val="28"/>
          <w:szCs w:val="28"/>
        </w:rPr>
        <w:t xml:space="preserve">., № 16-17 – . – М., 2011– . – 24 полос. – </w:t>
      </w:r>
      <w:proofErr w:type="spellStart"/>
      <w:r w:rsidRPr="00071B47">
        <w:rPr>
          <w:rFonts w:ascii="Times New Roman" w:hAnsi="Times New Roman"/>
          <w:sz w:val="28"/>
          <w:szCs w:val="28"/>
        </w:rPr>
        <w:t>Еженед</w:t>
      </w:r>
      <w:proofErr w:type="spellEnd"/>
      <w:r w:rsidRPr="00071B47">
        <w:rPr>
          <w:rFonts w:ascii="Times New Roman" w:hAnsi="Times New Roman"/>
          <w:sz w:val="28"/>
          <w:szCs w:val="28"/>
        </w:rPr>
        <w:t xml:space="preserve">. </w:t>
      </w:r>
    </w:p>
    <w:p w:rsidR="008D3E0B" w:rsidRDefault="008D3E0B" w:rsidP="00071B47">
      <w:pPr>
        <w:spacing w:after="0" w:line="360" w:lineRule="auto"/>
        <w:ind w:firstLineChars="253" w:firstLine="711"/>
        <w:jc w:val="both"/>
        <w:rPr>
          <w:rFonts w:ascii="Times New Roman" w:hAnsi="Times New Roman"/>
          <w:b/>
          <w:i/>
          <w:sz w:val="28"/>
          <w:szCs w:val="28"/>
        </w:rPr>
      </w:pPr>
    </w:p>
    <w:p w:rsidR="008D3E0B" w:rsidRDefault="008D3E0B" w:rsidP="00071B47">
      <w:pPr>
        <w:spacing w:after="0" w:line="360" w:lineRule="auto"/>
        <w:ind w:firstLineChars="253" w:firstLine="711"/>
        <w:jc w:val="both"/>
        <w:rPr>
          <w:rFonts w:ascii="Times New Roman" w:hAnsi="Times New Roman"/>
          <w:b/>
          <w:i/>
          <w:sz w:val="28"/>
          <w:szCs w:val="28"/>
        </w:rPr>
      </w:pP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lastRenderedPageBreak/>
        <w:t xml:space="preserve">Журнал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Актуальные проблемы современной науки [Текст] : </w:t>
      </w:r>
      <w:proofErr w:type="spellStart"/>
      <w:r w:rsidRPr="00071B47">
        <w:rPr>
          <w:rFonts w:ascii="Times New Roman" w:hAnsi="Times New Roman"/>
          <w:sz w:val="28"/>
          <w:szCs w:val="28"/>
        </w:rPr>
        <w:t>информ</w:t>
      </w:r>
      <w:proofErr w:type="spellEnd"/>
      <w:proofErr w:type="gramStart"/>
      <w:r w:rsidRPr="00071B47">
        <w:rPr>
          <w:rFonts w:ascii="Times New Roman" w:hAnsi="Times New Roman"/>
          <w:sz w:val="28"/>
          <w:szCs w:val="28"/>
        </w:rPr>
        <w:t>.-</w:t>
      </w:r>
      <w:proofErr w:type="spellStart"/>
      <w:proofErr w:type="gramEnd"/>
      <w:r w:rsidRPr="00071B47">
        <w:rPr>
          <w:rFonts w:ascii="Times New Roman" w:hAnsi="Times New Roman"/>
          <w:sz w:val="28"/>
          <w:szCs w:val="28"/>
        </w:rPr>
        <w:t>аналит</w:t>
      </w:r>
      <w:proofErr w:type="spellEnd"/>
      <w:r w:rsidRPr="00071B47">
        <w:rPr>
          <w:rFonts w:ascii="Times New Roman" w:hAnsi="Times New Roman"/>
          <w:sz w:val="28"/>
          <w:szCs w:val="28"/>
        </w:rPr>
        <w:t xml:space="preserve">. журн. / учредитель ООО «Компания «Спутник +». – 2001, июнь – . – М. : Спутник +, 2001– . – </w:t>
      </w:r>
      <w:proofErr w:type="spellStart"/>
      <w:r w:rsidRPr="00071B47">
        <w:rPr>
          <w:rFonts w:ascii="Times New Roman" w:hAnsi="Times New Roman"/>
          <w:sz w:val="28"/>
          <w:szCs w:val="28"/>
        </w:rPr>
        <w:t>Двухмес</w:t>
      </w:r>
      <w:proofErr w:type="spellEnd"/>
      <w:r w:rsidRPr="00071B47">
        <w:rPr>
          <w:rFonts w:ascii="Times New Roman" w:hAnsi="Times New Roman"/>
          <w:sz w:val="28"/>
          <w:szCs w:val="28"/>
        </w:rPr>
        <w:t xml:space="preserve">. – ISSN 1680-2721.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Бюллетень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Российская Федерация. Гос. Дума (2000–</w:t>
      </w:r>
      <w:proofErr w:type="gramStart"/>
      <w:r w:rsidRPr="00071B47">
        <w:rPr>
          <w:rFonts w:ascii="Times New Roman" w:hAnsi="Times New Roman"/>
          <w:sz w:val="28"/>
          <w:szCs w:val="28"/>
        </w:rPr>
        <w:t xml:space="preserve"> )</w:t>
      </w:r>
      <w:proofErr w:type="gramEnd"/>
      <w:r w:rsidRPr="00071B47">
        <w:rPr>
          <w:rFonts w:ascii="Times New Roman" w:hAnsi="Times New Roman"/>
          <w:sz w:val="28"/>
          <w:szCs w:val="28"/>
        </w:rPr>
        <w:t xml:space="preserve">. Государственная Дума [Текст] / </w:t>
      </w:r>
      <w:proofErr w:type="spellStart"/>
      <w:r w:rsidRPr="00071B47">
        <w:rPr>
          <w:rFonts w:ascii="Times New Roman" w:hAnsi="Times New Roman"/>
          <w:sz w:val="28"/>
          <w:szCs w:val="28"/>
        </w:rPr>
        <w:t>Федер</w:t>
      </w:r>
      <w:proofErr w:type="spellEnd"/>
      <w:r w:rsidRPr="00071B47">
        <w:rPr>
          <w:rFonts w:ascii="Times New Roman" w:hAnsi="Times New Roman"/>
          <w:sz w:val="28"/>
          <w:szCs w:val="28"/>
        </w:rPr>
        <w:t xml:space="preserve">. Собр. Рос. Федерации. – М.: ГД РФ, 2000– .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Продолжающийся сборник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Вопросы инженерной сейсмологии [Текст] : сб. науч. тр. / Рос</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а</w:t>
      </w:r>
      <w:proofErr w:type="gramEnd"/>
      <w:r w:rsidRPr="00071B47">
        <w:rPr>
          <w:rFonts w:ascii="Times New Roman" w:hAnsi="Times New Roman"/>
          <w:sz w:val="28"/>
          <w:szCs w:val="28"/>
        </w:rPr>
        <w:t xml:space="preserve">кад. наук, Ин-т физики Земли. – </w:t>
      </w:r>
      <w:proofErr w:type="spellStart"/>
      <w:r w:rsidRPr="00071B47">
        <w:rPr>
          <w:rFonts w:ascii="Times New Roman" w:hAnsi="Times New Roman"/>
          <w:sz w:val="28"/>
          <w:szCs w:val="28"/>
        </w:rPr>
        <w:t>Вып</w:t>
      </w:r>
      <w:proofErr w:type="spellEnd"/>
      <w:r w:rsidRPr="00071B47">
        <w:rPr>
          <w:rFonts w:ascii="Times New Roman" w:hAnsi="Times New Roman"/>
          <w:sz w:val="28"/>
          <w:szCs w:val="28"/>
        </w:rPr>
        <w:t>. 1 (1958)– . – М.</w:t>
      </w:r>
      <w:proofErr w:type="gramStart"/>
      <w:r w:rsidRPr="00071B47">
        <w:rPr>
          <w:rFonts w:ascii="Times New Roman" w:hAnsi="Times New Roman"/>
          <w:sz w:val="28"/>
          <w:szCs w:val="28"/>
        </w:rPr>
        <w:t xml:space="preserve"> :</w:t>
      </w:r>
      <w:proofErr w:type="gramEnd"/>
      <w:r w:rsidRPr="00071B47">
        <w:rPr>
          <w:rFonts w:ascii="Times New Roman" w:hAnsi="Times New Roman"/>
          <w:sz w:val="28"/>
          <w:szCs w:val="28"/>
        </w:rPr>
        <w:t xml:space="preserve"> Наука, 2001– . – ISSN 0203-9478. </w:t>
      </w:r>
    </w:p>
    <w:p w:rsidR="00DE27E0" w:rsidRPr="00071B47" w:rsidRDefault="00DE27E0" w:rsidP="00071B47">
      <w:pPr>
        <w:spacing w:after="0" w:line="360" w:lineRule="auto"/>
        <w:ind w:firstLineChars="253" w:firstLine="708"/>
        <w:jc w:val="both"/>
        <w:rPr>
          <w:rFonts w:ascii="Times New Roman" w:hAnsi="Times New Roman"/>
          <w:sz w:val="28"/>
          <w:szCs w:val="28"/>
        </w:rPr>
      </w:pPr>
      <w:proofErr w:type="spellStart"/>
      <w:r w:rsidRPr="00071B47">
        <w:rPr>
          <w:rFonts w:ascii="Times New Roman" w:hAnsi="Times New Roman"/>
          <w:sz w:val="28"/>
          <w:szCs w:val="28"/>
        </w:rPr>
        <w:t>Вып</w:t>
      </w:r>
      <w:proofErr w:type="spellEnd"/>
      <w:r w:rsidRPr="00071B47">
        <w:rPr>
          <w:rFonts w:ascii="Times New Roman" w:hAnsi="Times New Roman"/>
          <w:sz w:val="28"/>
          <w:szCs w:val="28"/>
        </w:rPr>
        <w:t xml:space="preserve">. 34. – 2001. – 137 с. </w:t>
      </w:r>
    </w:p>
    <w:p w:rsidR="00DE27E0" w:rsidRPr="00071B47" w:rsidRDefault="00DE27E0" w:rsidP="00071B47">
      <w:pPr>
        <w:spacing w:after="0" w:line="360" w:lineRule="auto"/>
        <w:ind w:firstLineChars="253" w:firstLine="708"/>
        <w:jc w:val="both"/>
        <w:rPr>
          <w:rFonts w:ascii="Times New Roman" w:hAnsi="Times New Roman"/>
          <w:sz w:val="28"/>
          <w:szCs w:val="28"/>
        </w:rPr>
      </w:pPr>
      <w:proofErr w:type="spellStart"/>
      <w:r w:rsidRPr="00071B47">
        <w:rPr>
          <w:rFonts w:ascii="Times New Roman" w:hAnsi="Times New Roman"/>
          <w:sz w:val="28"/>
          <w:szCs w:val="28"/>
        </w:rPr>
        <w:t>Вып</w:t>
      </w:r>
      <w:proofErr w:type="spellEnd"/>
      <w:r w:rsidRPr="00071B47">
        <w:rPr>
          <w:rFonts w:ascii="Times New Roman" w:hAnsi="Times New Roman"/>
          <w:sz w:val="28"/>
          <w:szCs w:val="28"/>
        </w:rPr>
        <w:t xml:space="preserve">. 35. – 2001. – 182 с. </w:t>
      </w:r>
    </w:p>
    <w:p w:rsidR="00DE27E0" w:rsidRPr="00071B47" w:rsidRDefault="00DE27E0" w:rsidP="00071B47">
      <w:pPr>
        <w:spacing w:after="0" w:line="360" w:lineRule="auto"/>
        <w:ind w:firstLineChars="253" w:firstLine="708"/>
        <w:jc w:val="both"/>
        <w:rPr>
          <w:rFonts w:ascii="Times New Roman" w:hAnsi="Times New Roman"/>
          <w:sz w:val="28"/>
          <w:szCs w:val="28"/>
        </w:rPr>
      </w:pPr>
    </w:p>
    <w:p w:rsidR="00DE27E0" w:rsidRPr="00071B47" w:rsidRDefault="00DE27E0" w:rsidP="00071B47">
      <w:pPr>
        <w:spacing w:after="0" w:line="360" w:lineRule="auto"/>
        <w:ind w:firstLineChars="253" w:firstLine="711"/>
        <w:jc w:val="center"/>
        <w:rPr>
          <w:rFonts w:ascii="Times New Roman" w:hAnsi="Times New Roman"/>
          <w:b/>
          <w:sz w:val="28"/>
          <w:szCs w:val="28"/>
        </w:rPr>
      </w:pPr>
      <w:r w:rsidRPr="00071B47">
        <w:rPr>
          <w:rFonts w:ascii="Times New Roman" w:hAnsi="Times New Roman"/>
          <w:b/>
          <w:sz w:val="28"/>
          <w:szCs w:val="28"/>
        </w:rPr>
        <w:t>Электронные ресурсы</w:t>
      </w:r>
    </w:p>
    <w:p w:rsidR="00DE27E0" w:rsidRPr="00071B47" w:rsidRDefault="00DE27E0" w:rsidP="00071B47">
      <w:pPr>
        <w:spacing w:after="0" w:line="360" w:lineRule="auto"/>
        <w:ind w:firstLineChars="253" w:firstLine="711"/>
        <w:jc w:val="center"/>
        <w:rPr>
          <w:rFonts w:ascii="Times New Roman" w:hAnsi="Times New Roman"/>
          <w:b/>
          <w:sz w:val="28"/>
          <w:szCs w:val="28"/>
        </w:rPr>
      </w:pP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Ресурсы локального доступа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Александр и Наполеон [Электронный ресурс]: История двух императоров / Музей-панорама «Бородинская битва», </w:t>
      </w:r>
      <w:proofErr w:type="spellStart"/>
      <w:r w:rsidRPr="00071B47">
        <w:rPr>
          <w:rFonts w:ascii="Times New Roman" w:hAnsi="Times New Roman"/>
          <w:sz w:val="28"/>
          <w:szCs w:val="28"/>
        </w:rPr>
        <w:t>Интерсофт</w:t>
      </w:r>
      <w:proofErr w:type="spellEnd"/>
      <w:r w:rsidRPr="00071B47">
        <w:rPr>
          <w:rFonts w:ascii="Times New Roman" w:hAnsi="Times New Roman"/>
          <w:sz w:val="28"/>
          <w:szCs w:val="28"/>
        </w:rPr>
        <w:t xml:space="preserve">. – Электрон. Дан. – М.: </w:t>
      </w:r>
      <w:proofErr w:type="spellStart"/>
      <w:r w:rsidRPr="00071B47">
        <w:rPr>
          <w:rFonts w:ascii="Times New Roman" w:hAnsi="Times New Roman"/>
          <w:sz w:val="28"/>
          <w:szCs w:val="28"/>
        </w:rPr>
        <w:t>Интерсофт</w:t>
      </w:r>
      <w:proofErr w:type="spellEnd"/>
      <w:r w:rsidRPr="00071B47">
        <w:rPr>
          <w:rFonts w:ascii="Times New Roman" w:hAnsi="Times New Roman"/>
          <w:sz w:val="28"/>
          <w:szCs w:val="28"/>
        </w:rPr>
        <w:t xml:space="preserve">, сор.. 1997. – 1 электрон. Опт. Диск (CD-ROM).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Ресурсы удаленного доступа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Российская государственная библиотека [Электронный ресурс] / Центр </w:t>
      </w:r>
      <w:proofErr w:type="spellStart"/>
      <w:r w:rsidRPr="00071B47">
        <w:rPr>
          <w:rFonts w:ascii="Times New Roman" w:hAnsi="Times New Roman"/>
          <w:sz w:val="28"/>
          <w:szCs w:val="28"/>
        </w:rPr>
        <w:t>информ</w:t>
      </w:r>
      <w:proofErr w:type="spellEnd"/>
      <w:r w:rsidRPr="00071B47">
        <w:rPr>
          <w:rFonts w:ascii="Times New Roman" w:hAnsi="Times New Roman"/>
          <w:sz w:val="28"/>
          <w:szCs w:val="28"/>
        </w:rPr>
        <w:t>. технологий РГБ; ред. Власенко Т.В.; Web-мастер Козлова Н.В. – Электрон</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д</w:t>
      </w:r>
      <w:proofErr w:type="gramEnd"/>
      <w:r w:rsidRPr="00071B47">
        <w:rPr>
          <w:rFonts w:ascii="Times New Roman" w:hAnsi="Times New Roman"/>
          <w:sz w:val="28"/>
          <w:szCs w:val="28"/>
        </w:rPr>
        <w:t>ан. – М.: Рос</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г</w:t>
      </w:r>
      <w:proofErr w:type="gramEnd"/>
      <w:r w:rsidRPr="00071B47">
        <w:rPr>
          <w:rFonts w:ascii="Times New Roman" w:hAnsi="Times New Roman"/>
          <w:sz w:val="28"/>
          <w:szCs w:val="28"/>
        </w:rPr>
        <w:t xml:space="preserve">ос. б-ка, 1997.- URL: </w:t>
      </w:r>
      <w:proofErr w:type="spellStart"/>
      <w:r w:rsidRPr="00071B47">
        <w:rPr>
          <w:rFonts w:ascii="Times New Roman" w:hAnsi="Times New Roman"/>
          <w:sz w:val="28"/>
          <w:szCs w:val="28"/>
        </w:rPr>
        <w:t>htpp</w:t>
      </w:r>
      <w:proofErr w:type="spellEnd"/>
      <w:r w:rsidRPr="00071B47">
        <w:rPr>
          <w:rFonts w:ascii="Times New Roman" w:hAnsi="Times New Roman"/>
          <w:sz w:val="28"/>
          <w:szCs w:val="28"/>
        </w:rPr>
        <w:t xml:space="preserve">://www.rsl.ru, свободный.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О введении надбавок за сложность, напряженность и высокое качество работы [Электронный ресурс]: указание М-</w:t>
      </w:r>
      <w:proofErr w:type="spellStart"/>
      <w:r w:rsidRPr="00071B47">
        <w:rPr>
          <w:rFonts w:ascii="Times New Roman" w:hAnsi="Times New Roman"/>
          <w:sz w:val="28"/>
          <w:szCs w:val="28"/>
        </w:rPr>
        <w:t>ва</w:t>
      </w:r>
      <w:proofErr w:type="spellEnd"/>
      <w:r w:rsidRPr="00071B47">
        <w:rPr>
          <w:rFonts w:ascii="Times New Roman" w:hAnsi="Times New Roman"/>
          <w:sz w:val="28"/>
          <w:szCs w:val="28"/>
        </w:rPr>
        <w:t xml:space="preserve"> соц. защиты</w:t>
      </w:r>
      <w:proofErr w:type="gramStart"/>
      <w:r w:rsidRPr="00071B47">
        <w:rPr>
          <w:rFonts w:ascii="Times New Roman" w:hAnsi="Times New Roman"/>
          <w:sz w:val="28"/>
          <w:szCs w:val="28"/>
        </w:rPr>
        <w:t xml:space="preserve"> Р</w:t>
      </w:r>
      <w:proofErr w:type="gramEnd"/>
      <w:r w:rsidRPr="00071B47">
        <w:rPr>
          <w:rFonts w:ascii="Times New Roman" w:hAnsi="Times New Roman"/>
          <w:sz w:val="28"/>
          <w:szCs w:val="28"/>
        </w:rPr>
        <w:t>ос. Федерации от 14 июля 1992 г. № 1-49-У. Доступ из справ</w:t>
      </w:r>
      <w:proofErr w:type="gramStart"/>
      <w:r w:rsidRPr="00071B47">
        <w:rPr>
          <w:rFonts w:ascii="Times New Roman" w:hAnsi="Times New Roman"/>
          <w:sz w:val="28"/>
          <w:szCs w:val="28"/>
        </w:rPr>
        <w:t>.-</w:t>
      </w:r>
      <w:proofErr w:type="gramEnd"/>
      <w:r w:rsidRPr="00071B47">
        <w:rPr>
          <w:rFonts w:ascii="Times New Roman" w:hAnsi="Times New Roman"/>
          <w:sz w:val="28"/>
          <w:szCs w:val="28"/>
        </w:rPr>
        <w:t>правовой системы «</w:t>
      </w:r>
      <w:proofErr w:type="spellStart"/>
      <w:r w:rsidRPr="00071B47">
        <w:rPr>
          <w:rFonts w:ascii="Times New Roman" w:hAnsi="Times New Roman"/>
          <w:sz w:val="28"/>
          <w:szCs w:val="28"/>
        </w:rPr>
        <w:t>КонсультантПлюс</w:t>
      </w:r>
      <w:proofErr w:type="spellEnd"/>
      <w:r w:rsidRPr="00071B47">
        <w:rPr>
          <w:rFonts w:ascii="Times New Roman" w:hAnsi="Times New Roman"/>
          <w:sz w:val="28"/>
          <w:szCs w:val="28"/>
        </w:rPr>
        <w:t xml:space="preserve">». </w:t>
      </w:r>
    </w:p>
    <w:p w:rsidR="00DE27E0" w:rsidRPr="00071B47" w:rsidRDefault="00DE27E0" w:rsidP="00071B47">
      <w:pPr>
        <w:spacing w:after="0" w:line="360" w:lineRule="auto"/>
        <w:ind w:firstLineChars="253" w:firstLine="708"/>
        <w:jc w:val="both"/>
        <w:rPr>
          <w:rFonts w:ascii="Times New Roman" w:hAnsi="Times New Roman"/>
          <w:sz w:val="28"/>
          <w:szCs w:val="28"/>
        </w:rPr>
      </w:pPr>
    </w:p>
    <w:p w:rsidR="00DE27E0" w:rsidRPr="00071B47" w:rsidRDefault="00DE27E0" w:rsidP="00071B47">
      <w:pPr>
        <w:spacing w:after="0" w:line="360" w:lineRule="auto"/>
        <w:ind w:firstLineChars="253" w:firstLine="711"/>
        <w:jc w:val="center"/>
        <w:rPr>
          <w:rFonts w:ascii="Times New Roman" w:hAnsi="Times New Roman"/>
          <w:b/>
          <w:sz w:val="28"/>
          <w:szCs w:val="28"/>
        </w:rPr>
      </w:pPr>
      <w:r w:rsidRPr="00071B47">
        <w:rPr>
          <w:rFonts w:ascii="Times New Roman" w:hAnsi="Times New Roman"/>
          <w:b/>
          <w:sz w:val="28"/>
          <w:szCs w:val="28"/>
        </w:rPr>
        <w:lastRenderedPageBreak/>
        <w:t>Составные части документов (описание статей)</w:t>
      </w:r>
    </w:p>
    <w:p w:rsidR="00DE27E0" w:rsidRPr="00071B47" w:rsidRDefault="00DE27E0" w:rsidP="00071B47">
      <w:pPr>
        <w:spacing w:after="0" w:line="360" w:lineRule="auto"/>
        <w:ind w:firstLineChars="253" w:firstLine="711"/>
        <w:jc w:val="both"/>
        <w:rPr>
          <w:rFonts w:ascii="Times New Roman" w:hAnsi="Times New Roman"/>
          <w:b/>
          <w:i/>
          <w:sz w:val="28"/>
          <w:szCs w:val="28"/>
        </w:rPr>
      </w:pP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Из сборников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Бакаева, О. Ю. Таможенные органы Российской Федерации как субъекты таможенного права [Текст] / О. Ю. Бакаева // Таможенное право. – М.</w:t>
      </w:r>
      <w:proofErr w:type="gramStart"/>
      <w:r w:rsidRPr="00071B47">
        <w:rPr>
          <w:rFonts w:ascii="Times New Roman" w:hAnsi="Times New Roman"/>
          <w:sz w:val="28"/>
          <w:szCs w:val="28"/>
        </w:rPr>
        <w:t xml:space="preserve"> :</w:t>
      </w:r>
      <w:proofErr w:type="gramEnd"/>
      <w:r w:rsidRPr="00071B47">
        <w:rPr>
          <w:rFonts w:ascii="Times New Roman" w:hAnsi="Times New Roman"/>
          <w:sz w:val="28"/>
          <w:szCs w:val="28"/>
        </w:rPr>
        <w:t xml:space="preserve"> Юрист, 2009. – С. 51-91. </w:t>
      </w:r>
    </w:p>
    <w:p w:rsidR="00DE27E0" w:rsidRPr="00071B47" w:rsidRDefault="00DE27E0" w:rsidP="00071B47">
      <w:pPr>
        <w:spacing w:after="0" w:line="360" w:lineRule="auto"/>
        <w:ind w:firstLineChars="253" w:firstLine="711"/>
        <w:rPr>
          <w:rFonts w:ascii="Times New Roman" w:hAnsi="Times New Roman"/>
          <w:b/>
          <w:i/>
          <w:sz w:val="28"/>
          <w:szCs w:val="28"/>
        </w:rPr>
      </w:pPr>
      <w:r w:rsidRPr="00071B47">
        <w:rPr>
          <w:rFonts w:ascii="Times New Roman" w:hAnsi="Times New Roman"/>
          <w:b/>
          <w:i/>
          <w:sz w:val="28"/>
          <w:szCs w:val="28"/>
        </w:rPr>
        <w:tab/>
        <w:t xml:space="preserve">Из газеты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Михайлов, С. А. Езда по-европейски [Текст] / Сергей Михайлов // Независимая газ. – 2002. – 17 июня.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Из журнала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Козырев, Г. И. Конфликты в организации [Текст] / Г. И. Козырев // Социально-гуманитарные знания. – 2011. – № 2. – С. 136-150.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Из материалов научной конференции </w:t>
      </w:r>
    </w:p>
    <w:p w:rsidR="00DE27E0" w:rsidRPr="00071B47" w:rsidRDefault="00DE27E0" w:rsidP="00071B47">
      <w:pPr>
        <w:spacing w:after="0" w:line="360" w:lineRule="auto"/>
        <w:ind w:firstLineChars="253" w:firstLine="708"/>
        <w:jc w:val="both"/>
        <w:rPr>
          <w:rFonts w:ascii="Times New Roman" w:hAnsi="Times New Roman"/>
          <w:sz w:val="28"/>
          <w:szCs w:val="28"/>
        </w:rPr>
      </w:pPr>
      <w:proofErr w:type="spellStart"/>
      <w:r w:rsidRPr="00071B47">
        <w:rPr>
          <w:rFonts w:ascii="Times New Roman" w:hAnsi="Times New Roman"/>
          <w:sz w:val="28"/>
          <w:szCs w:val="28"/>
        </w:rPr>
        <w:t>Федосюк</w:t>
      </w:r>
      <w:proofErr w:type="spellEnd"/>
      <w:r w:rsidRPr="00071B47">
        <w:rPr>
          <w:rFonts w:ascii="Times New Roman" w:hAnsi="Times New Roman"/>
          <w:sz w:val="28"/>
          <w:szCs w:val="28"/>
        </w:rPr>
        <w:t xml:space="preserve">, М. Ю. Способы выражения критических замечаний в научной речи [Текст] / М. Ю. </w:t>
      </w:r>
      <w:proofErr w:type="spellStart"/>
      <w:r w:rsidRPr="00071B47">
        <w:rPr>
          <w:rFonts w:ascii="Times New Roman" w:hAnsi="Times New Roman"/>
          <w:sz w:val="28"/>
          <w:szCs w:val="28"/>
        </w:rPr>
        <w:t>Федосюк</w:t>
      </w:r>
      <w:proofErr w:type="spellEnd"/>
      <w:r w:rsidRPr="00071B47">
        <w:rPr>
          <w:rFonts w:ascii="Times New Roman" w:hAnsi="Times New Roman"/>
          <w:sz w:val="28"/>
          <w:szCs w:val="28"/>
        </w:rPr>
        <w:t xml:space="preserve"> // </w:t>
      </w:r>
      <w:proofErr w:type="spellStart"/>
      <w:r w:rsidRPr="00071B47">
        <w:rPr>
          <w:rFonts w:ascii="Times New Roman" w:hAnsi="Times New Roman"/>
          <w:sz w:val="28"/>
          <w:szCs w:val="28"/>
        </w:rPr>
        <w:t>Лингвокультурологические</w:t>
      </w:r>
      <w:proofErr w:type="spellEnd"/>
      <w:r w:rsidRPr="00071B47">
        <w:rPr>
          <w:rFonts w:ascii="Times New Roman" w:hAnsi="Times New Roman"/>
          <w:sz w:val="28"/>
          <w:szCs w:val="28"/>
        </w:rPr>
        <w:t xml:space="preserve"> проблемы толерантности : тез</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spellStart"/>
      <w:proofErr w:type="gramStart"/>
      <w:r w:rsidRPr="00071B47">
        <w:rPr>
          <w:rFonts w:ascii="Times New Roman" w:hAnsi="Times New Roman"/>
          <w:sz w:val="28"/>
          <w:szCs w:val="28"/>
        </w:rPr>
        <w:t>д</w:t>
      </w:r>
      <w:proofErr w:type="gramEnd"/>
      <w:r w:rsidRPr="00071B47">
        <w:rPr>
          <w:rFonts w:ascii="Times New Roman" w:hAnsi="Times New Roman"/>
          <w:sz w:val="28"/>
          <w:szCs w:val="28"/>
        </w:rPr>
        <w:t>окл</w:t>
      </w:r>
      <w:proofErr w:type="spellEnd"/>
      <w:r w:rsidRPr="00071B47">
        <w:rPr>
          <w:rFonts w:ascii="Times New Roman" w:hAnsi="Times New Roman"/>
          <w:sz w:val="28"/>
          <w:szCs w:val="28"/>
        </w:rPr>
        <w:t xml:space="preserve">. </w:t>
      </w:r>
      <w:proofErr w:type="spellStart"/>
      <w:r w:rsidRPr="00071B47">
        <w:rPr>
          <w:rFonts w:ascii="Times New Roman" w:hAnsi="Times New Roman"/>
          <w:sz w:val="28"/>
          <w:szCs w:val="28"/>
        </w:rPr>
        <w:t>междунар</w:t>
      </w:r>
      <w:proofErr w:type="spellEnd"/>
      <w:r w:rsidRPr="00071B47">
        <w:rPr>
          <w:rFonts w:ascii="Times New Roman" w:hAnsi="Times New Roman"/>
          <w:sz w:val="28"/>
          <w:szCs w:val="28"/>
        </w:rPr>
        <w:t xml:space="preserve">. науч. </w:t>
      </w:r>
      <w:proofErr w:type="spellStart"/>
      <w:r w:rsidRPr="00071B47">
        <w:rPr>
          <w:rFonts w:ascii="Times New Roman" w:hAnsi="Times New Roman"/>
          <w:sz w:val="28"/>
          <w:szCs w:val="28"/>
        </w:rPr>
        <w:t>конф</w:t>
      </w:r>
      <w:proofErr w:type="spellEnd"/>
      <w:r w:rsidRPr="00071B47">
        <w:rPr>
          <w:rFonts w:ascii="Times New Roman" w:hAnsi="Times New Roman"/>
          <w:sz w:val="28"/>
          <w:szCs w:val="28"/>
        </w:rPr>
        <w:t>. Екатеринбург, 24 - 26 октября 2001 г. – Екатеринбург</w:t>
      </w:r>
      <w:proofErr w:type="gramStart"/>
      <w:r w:rsidRPr="00071B47">
        <w:rPr>
          <w:rFonts w:ascii="Times New Roman" w:hAnsi="Times New Roman"/>
          <w:sz w:val="28"/>
          <w:szCs w:val="28"/>
        </w:rPr>
        <w:t xml:space="preserve"> :</w:t>
      </w:r>
      <w:proofErr w:type="gramEnd"/>
      <w:r w:rsidRPr="00071B47">
        <w:rPr>
          <w:rFonts w:ascii="Times New Roman" w:hAnsi="Times New Roman"/>
          <w:sz w:val="28"/>
          <w:szCs w:val="28"/>
        </w:rPr>
        <w:t xml:space="preserve"> Изд-во Урал</w:t>
      </w:r>
      <w:proofErr w:type="gramStart"/>
      <w:r w:rsidRPr="00071B47">
        <w:rPr>
          <w:rFonts w:ascii="Times New Roman" w:hAnsi="Times New Roman"/>
          <w:sz w:val="28"/>
          <w:szCs w:val="28"/>
        </w:rPr>
        <w:t>.</w:t>
      </w:r>
      <w:proofErr w:type="gramEnd"/>
      <w:r w:rsidRPr="00071B47">
        <w:rPr>
          <w:rFonts w:ascii="Times New Roman" w:hAnsi="Times New Roman"/>
          <w:sz w:val="28"/>
          <w:szCs w:val="28"/>
        </w:rPr>
        <w:t xml:space="preserve"> </w:t>
      </w:r>
      <w:proofErr w:type="gramStart"/>
      <w:r w:rsidRPr="00071B47">
        <w:rPr>
          <w:rFonts w:ascii="Times New Roman" w:hAnsi="Times New Roman"/>
          <w:sz w:val="28"/>
          <w:szCs w:val="28"/>
        </w:rPr>
        <w:t>у</w:t>
      </w:r>
      <w:proofErr w:type="gramEnd"/>
      <w:r w:rsidRPr="00071B47">
        <w:rPr>
          <w:rFonts w:ascii="Times New Roman" w:hAnsi="Times New Roman"/>
          <w:sz w:val="28"/>
          <w:szCs w:val="28"/>
        </w:rPr>
        <w:t xml:space="preserve">н-та, 2001. - С. 309-311.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Из сериального издания </w:t>
      </w:r>
    </w:p>
    <w:p w:rsidR="00DE27E0" w:rsidRPr="00071B47" w:rsidRDefault="00DE27E0" w:rsidP="00071B47">
      <w:pPr>
        <w:spacing w:after="0" w:line="360" w:lineRule="auto"/>
        <w:ind w:firstLineChars="253" w:firstLine="708"/>
        <w:jc w:val="both"/>
        <w:rPr>
          <w:rFonts w:ascii="Times New Roman" w:hAnsi="Times New Roman"/>
          <w:sz w:val="28"/>
          <w:szCs w:val="28"/>
        </w:rPr>
      </w:pPr>
      <w:proofErr w:type="spellStart"/>
      <w:r w:rsidRPr="00071B47">
        <w:rPr>
          <w:rFonts w:ascii="Times New Roman" w:hAnsi="Times New Roman"/>
          <w:sz w:val="28"/>
          <w:szCs w:val="28"/>
        </w:rPr>
        <w:t>Вязовченко</w:t>
      </w:r>
      <w:proofErr w:type="spellEnd"/>
      <w:r w:rsidRPr="00071B47">
        <w:rPr>
          <w:rFonts w:ascii="Times New Roman" w:hAnsi="Times New Roman"/>
          <w:sz w:val="28"/>
          <w:szCs w:val="28"/>
        </w:rPr>
        <w:t xml:space="preserve">, Л.И. Правовое регулирование института референдума в Российской Федерации [Текст] /Л.И. </w:t>
      </w:r>
      <w:proofErr w:type="spellStart"/>
      <w:r w:rsidRPr="00071B47">
        <w:rPr>
          <w:rFonts w:ascii="Times New Roman" w:hAnsi="Times New Roman"/>
          <w:sz w:val="28"/>
          <w:szCs w:val="28"/>
        </w:rPr>
        <w:t>Вязовченко</w:t>
      </w:r>
      <w:proofErr w:type="spellEnd"/>
      <w:r w:rsidRPr="00071B47">
        <w:rPr>
          <w:rFonts w:ascii="Times New Roman" w:hAnsi="Times New Roman"/>
          <w:sz w:val="28"/>
          <w:szCs w:val="28"/>
        </w:rPr>
        <w:t>// Государство и общество: вчера, сегодня, завтра. Серия: право. - 2011. - Выпуск 6 (3). - С.76-81.</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Описание раздела, главы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 xml:space="preserve">Малый, А. И. Введение в законодательство Европейского сообщества [Текст] / Ал. Малый // Институты Европейского союза. – Архангельск, 2002. – Разд. 1. – С. 7–26. </w:t>
      </w:r>
    </w:p>
    <w:p w:rsidR="00DE27E0" w:rsidRPr="00071B47" w:rsidRDefault="00DE27E0" w:rsidP="00071B47">
      <w:pPr>
        <w:spacing w:after="0" w:line="360" w:lineRule="auto"/>
        <w:ind w:firstLineChars="253" w:firstLine="711"/>
        <w:jc w:val="both"/>
        <w:rPr>
          <w:rFonts w:ascii="Times New Roman" w:hAnsi="Times New Roman"/>
          <w:b/>
          <w:i/>
          <w:sz w:val="28"/>
          <w:szCs w:val="28"/>
        </w:rPr>
      </w:pPr>
      <w:r w:rsidRPr="00071B47">
        <w:rPr>
          <w:rFonts w:ascii="Times New Roman" w:hAnsi="Times New Roman"/>
          <w:b/>
          <w:i/>
          <w:sz w:val="28"/>
          <w:szCs w:val="28"/>
        </w:rPr>
        <w:t xml:space="preserve">Описание рецензии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Гаврилов, А. В. Как звучит? [Текст] / Андрей Гаврилов</w:t>
      </w:r>
      <w:proofErr w:type="gramStart"/>
      <w:r w:rsidRPr="00071B47">
        <w:rPr>
          <w:rFonts w:ascii="Times New Roman" w:hAnsi="Times New Roman"/>
          <w:sz w:val="28"/>
          <w:szCs w:val="28"/>
        </w:rPr>
        <w:t xml:space="preserve"> // К</w:t>
      </w:r>
      <w:proofErr w:type="gramEnd"/>
      <w:r w:rsidRPr="00071B47">
        <w:rPr>
          <w:rFonts w:ascii="Times New Roman" w:hAnsi="Times New Roman"/>
          <w:sz w:val="28"/>
          <w:szCs w:val="28"/>
        </w:rPr>
        <w:t xml:space="preserve">н. обозрение. – 2002. – 11 марта (№ 10–11). – С. 2. </w:t>
      </w:r>
    </w:p>
    <w:p w:rsidR="00C447E5" w:rsidRDefault="00C447E5">
      <w:pPr>
        <w:spacing w:after="0" w:line="240" w:lineRule="auto"/>
        <w:rPr>
          <w:rFonts w:ascii="Times New Roman" w:hAnsi="Times New Roman"/>
          <w:b/>
          <w:sz w:val="28"/>
          <w:szCs w:val="28"/>
        </w:rPr>
      </w:pPr>
      <w:bookmarkStart w:id="14" w:name="page39"/>
      <w:bookmarkStart w:id="15" w:name="_Toc507510414"/>
      <w:bookmarkEnd w:id="14"/>
      <w:r>
        <w:rPr>
          <w:rFonts w:ascii="Times New Roman" w:hAnsi="Times New Roman"/>
          <w:b/>
          <w:sz w:val="28"/>
          <w:szCs w:val="28"/>
        </w:rPr>
        <w:br w:type="page"/>
      </w:r>
    </w:p>
    <w:p w:rsidR="00DE27E0" w:rsidRPr="00071B47" w:rsidRDefault="00DE27E0" w:rsidP="00071B47">
      <w:pPr>
        <w:autoSpaceDE w:val="0"/>
        <w:autoSpaceDN w:val="0"/>
        <w:adjustRightInd w:val="0"/>
        <w:spacing w:after="0" w:line="360" w:lineRule="auto"/>
        <w:ind w:firstLineChars="253" w:firstLine="711"/>
        <w:jc w:val="center"/>
        <w:rPr>
          <w:rFonts w:ascii="Times New Roman" w:eastAsia="Calibri" w:hAnsi="Times New Roman"/>
          <w:bCs/>
          <w:iCs/>
          <w:spacing w:val="-8"/>
          <w:sz w:val="28"/>
          <w:szCs w:val="28"/>
          <w:lang w:eastAsia="en-US"/>
        </w:rPr>
      </w:pPr>
      <w:r w:rsidRPr="00071B47">
        <w:rPr>
          <w:rFonts w:ascii="Times New Roman" w:hAnsi="Times New Roman"/>
          <w:b/>
          <w:sz w:val="28"/>
          <w:szCs w:val="28"/>
        </w:rPr>
        <w:lastRenderedPageBreak/>
        <w:t>4. Требования к защите курсовой работы</w:t>
      </w:r>
      <w:bookmarkEnd w:id="15"/>
    </w:p>
    <w:p w:rsidR="00A43013" w:rsidRPr="00810173" w:rsidRDefault="00A43013" w:rsidP="00A43013">
      <w:pPr>
        <w:pStyle w:val="Default"/>
        <w:spacing w:line="360" w:lineRule="auto"/>
        <w:ind w:firstLine="709"/>
        <w:jc w:val="both"/>
        <w:rPr>
          <w:sz w:val="28"/>
          <w:szCs w:val="28"/>
        </w:rPr>
      </w:pPr>
      <w:r w:rsidRPr="00810173">
        <w:rPr>
          <w:sz w:val="28"/>
          <w:szCs w:val="28"/>
        </w:rPr>
        <w:t>Курсовая работ</w:t>
      </w:r>
      <w:r>
        <w:rPr>
          <w:sz w:val="28"/>
          <w:szCs w:val="28"/>
        </w:rPr>
        <w:t>а</w:t>
      </w:r>
      <w:r w:rsidRPr="00810173">
        <w:rPr>
          <w:sz w:val="28"/>
          <w:szCs w:val="28"/>
        </w:rPr>
        <w:t xml:space="preserve"> в завершенном виде должна быть представлен</w:t>
      </w:r>
      <w:r>
        <w:rPr>
          <w:sz w:val="28"/>
          <w:szCs w:val="28"/>
        </w:rPr>
        <w:t>а</w:t>
      </w:r>
      <w:r w:rsidRPr="00810173">
        <w:rPr>
          <w:sz w:val="28"/>
          <w:szCs w:val="28"/>
        </w:rPr>
        <w:t xml:space="preserve"> руководителю (преподавателю) не позднее, чем </w:t>
      </w:r>
      <w:r w:rsidRPr="00810173">
        <w:rPr>
          <w:rStyle w:val="a4"/>
          <w:b w:val="0"/>
          <w:sz w:val="28"/>
          <w:szCs w:val="28"/>
        </w:rPr>
        <w:t xml:space="preserve">за </w:t>
      </w:r>
      <w:r>
        <w:rPr>
          <w:rStyle w:val="a4"/>
          <w:b w:val="0"/>
          <w:sz w:val="28"/>
          <w:szCs w:val="28"/>
        </w:rPr>
        <w:t>одну</w:t>
      </w:r>
      <w:r w:rsidRPr="00810173">
        <w:rPr>
          <w:rStyle w:val="a4"/>
          <w:b w:val="0"/>
          <w:sz w:val="28"/>
          <w:szCs w:val="28"/>
        </w:rPr>
        <w:t xml:space="preserve"> недел</w:t>
      </w:r>
      <w:r>
        <w:rPr>
          <w:rStyle w:val="a4"/>
          <w:b w:val="0"/>
          <w:sz w:val="28"/>
          <w:szCs w:val="28"/>
        </w:rPr>
        <w:t>ю</w:t>
      </w:r>
      <w:r w:rsidRPr="00810173">
        <w:rPr>
          <w:sz w:val="28"/>
          <w:szCs w:val="28"/>
        </w:rPr>
        <w:t xml:space="preserve"> до установленного срока защиты курсовой работы.</w:t>
      </w:r>
    </w:p>
    <w:p w:rsidR="00DE27E0" w:rsidRPr="00071B47" w:rsidRDefault="00C447E5" w:rsidP="00071B47">
      <w:pPr>
        <w:spacing w:after="0" w:line="360" w:lineRule="auto"/>
        <w:ind w:firstLineChars="253" w:firstLine="708"/>
        <w:jc w:val="both"/>
        <w:rPr>
          <w:rFonts w:ascii="Times New Roman" w:hAnsi="Times New Roman"/>
          <w:sz w:val="28"/>
          <w:szCs w:val="28"/>
        </w:rPr>
      </w:pPr>
      <w:r>
        <w:rPr>
          <w:rFonts w:ascii="Times New Roman" w:hAnsi="Times New Roman"/>
          <w:sz w:val="28"/>
          <w:szCs w:val="28"/>
        </w:rPr>
        <w:t>Для з</w:t>
      </w:r>
      <w:r w:rsidR="00DE27E0" w:rsidRPr="00071B47">
        <w:rPr>
          <w:rFonts w:ascii="Times New Roman" w:hAnsi="Times New Roman"/>
          <w:sz w:val="28"/>
          <w:szCs w:val="28"/>
        </w:rPr>
        <w:t>ащит</w:t>
      </w:r>
      <w:r>
        <w:rPr>
          <w:rFonts w:ascii="Times New Roman" w:hAnsi="Times New Roman"/>
          <w:sz w:val="28"/>
          <w:szCs w:val="28"/>
        </w:rPr>
        <w:t>ы</w:t>
      </w:r>
      <w:r w:rsidR="00DE27E0" w:rsidRPr="00071B47">
        <w:rPr>
          <w:rFonts w:ascii="Times New Roman" w:hAnsi="Times New Roman"/>
          <w:sz w:val="28"/>
          <w:szCs w:val="28"/>
        </w:rPr>
        <w:t xml:space="preserve"> курсовой работы </w:t>
      </w:r>
      <w:r>
        <w:rPr>
          <w:rFonts w:ascii="Times New Roman" w:hAnsi="Times New Roman"/>
          <w:sz w:val="28"/>
          <w:szCs w:val="28"/>
        </w:rPr>
        <w:t>создается</w:t>
      </w:r>
      <w:r w:rsidR="00DE27E0" w:rsidRPr="00071B47">
        <w:rPr>
          <w:rFonts w:ascii="Times New Roman" w:hAnsi="Times New Roman"/>
          <w:sz w:val="28"/>
          <w:szCs w:val="28"/>
        </w:rPr>
        <w:t xml:space="preserve"> комисси</w:t>
      </w:r>
      <w:r>
        <w:rPr>
          <w:rFonts w:ascii="Times New Roman" w:hAnsi="Times New Roman"/>
          <w:sz w:val="28"/>
          <w:szCs w:val="28"/>
        </w:rPr>
        <w:t>я</w:t>
      </w:r>
      <w:r w:rsidR="00DE27E0" w:rsidRPr="00071B47">
        <w:rPr>
          <w:rFonts w:ascii="Times New Roman" w:hAnsi="Times New Roman"/>
          <w:sz w:val="28"/>
          <w:szCs w:val="28"/>
        </w:rPr>
        <w:t xml:space="preserve"> из преподавателей кафедры, включая руководителя работы. Состав комиссии утверждается заведующим кафедрой. Состав комиссии составляет не менее 3 человек: руководитель курсовой работы – председатель комиссии, не менее двух преподавателей кафедры – члены комиссии.</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Процедура защиты заключается в кратком (10 минут) докладе студента по выполненной курсовой работе и в ответах на вопросы членов комиссии. По предложению членов комиссии вопросы могут задавать присутствующие при защите лица. Студент должен за отведенное время изложить основные положения работы, акцентировав внимание на наиболее интересных проблемах работы, высказать свои предложения по теме выполненной работы.</w:t>
      </w:r>
    </w:p>
    <w:p w:rsidR="00DE27E0"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По результатам защиты курсовой работы выставляются оценки «отлично», «хорошо», «удовлетворительно» или «неудовлетворительно» с учетом качества выполнения текстовой части работы, полноты доклада студента и ответов на вопросы при защите, устного отзыва руководителя работы.</w:t>
      </w:r>
    </w:p>
    <w:p w:rsidR="00113943" w:rsidRDefault="00113943" w:rsidP="00113943">
      <w:pPr>
        <w:pStyle w:val="Default"/>
        <w:spacing w:line="360" w:lineRule="auto"/>
        <w:ind w:firstLine="709"/>
        <w:jc w:val="both"/>
        <w:rPr>
          <w:sz w:val="28"/>
          <w:szCs w:val="28"/>
        </w:rPr>
      </w:pPr>
      <w:r>
        <w:rPr>
          <w:sz w:val="28"/>
          <w:szCs w:val="28"/>
        </w:rPr>
        <w:t>К</w:t>
      </w:r>
      <w:r w:rsidRPr="00810173">
        <w:rPr>
          <w:sz w:val="28"/>
          <w:szCs w:val="28"/>
        </w:rPr>
        <w:t>ритерии оценки:</w:t>
      </w:r>
    </w:p>
    <w:p w:rsidR="00113943" w:rsidRDefault="00113943" w:rsidP="00113943">
      <w:pPr>
        <w:pStyle w:val="Default"/>
        <w:spacing w:line="360" w:lineRule="auto"/>
        <w:ind w:firstLine="709"/>
        <w:jc w:val="both"/>
        <w:rPr>
          <w:sz w:val="28"/>
          <w:szCs w:val="28"/>
        </w:rPr>
      </w:pPr>
      <w:r w:rsidRPr="00810173">
        <w:rPr>
          <w:sz w:val="28"/>
          <w:szCs w:val="28"/>
        </w:rPr>
        <w:t xml:space="preserve">– </w:t>
      </w:r>
      <w:r w:rsidRPr="002C6CEC">
        <w:rPr>
          <w:sz w:val="28"/>
          <w:szCs w:val="28"/>
        </w:rPr>
        <w:t xml:space="preserve">«отлично» </w:t>
      </w:r>
      <w:r w:rsidRPr="00810173">
        <w:rPr>
          <w:sz w:val="28"/>
          <w:szCs w:val="28"/>
        </w:rPr>
        <w:t xml:space="preserve">выставляется </w:t>
      </w:r>
      <w:r>
        <w:rPr>
          <w:sz w:val="28"/>
          <w:szCs w:val="28"/>
        </w:rPr>
        <w:t>обучающемуся</w:t>
      </w:r>
      <w:r w:rsidRPr="00810173">
        <w:rPr>
          <w:sz w:val="28"/>
          <w:szCs w:val="28"/>
        </w:rPr>
        <w:t>, показавшему глубокие знания, примененные им при самостоятельном исследовании избранной темы, способному обобщить практический материал и сделать на основе анализа выводы;</w:t>
      </w:r>
    </w:p>
    <w:p w:rsidR="00113943" w:rsidRDefault="00113943" w:rsidP="00113943">
      <w:pPr>
        <w:pStyle w:val="Default"/>
        <w:spacing w:line="360" w:lineRule="auto"/>
        <w:ind w:firstLine="709"/>
        <w:jc w:val="both"/>
        <w:rPr>
          <w:sz w:val="28"/>
          <w:szCs w:val="28"/>
        </w:rPr>
      </w:pPr>
      <w:r w:rsidRPr="00810173">
        <w:rPr>
          <w:sz w:val="28"/>
          <w:szCs w:val="28"/>
        </w:rPr>
        <w:t xml:space="preserve">– </w:t>
      </w:r>
      <w:r w:rsidRPr="002C6CEC">
        <w:rPr>
          <w:sz w:val="28"/>
          <w:szCs w:val="28"/>
        </w:rPr>
        <w:t xml:space="preserve">«хорошо» </w:t>
      </w:r>
      <w:r w:rsidRPr="00810173">
        <w:rPr>
          <w:sz w:val="28"/>
          <w:szCs w:val="28"/>
        </w:rPr>
        <w:t xml:space="preserve">выставляется </w:t>
      </w:r>
      <w:r>
        <w:rPr>
          <w:sz w:val="28"/>
          <w:szCs w:val="28"/>
        </w:rPr>
        <w:t>обучающемуся</w:t>
      </w:r>
      <w:r w:rsidRPr="00810173">
        <w:rPr>
          <w:sz w:val="28"/>
          <w:szCs w:val="28"/>
        </w:rPr>
        <w:t>,</w:t>
      </w:r>
      <w:r>
        <w:rPr>
          <w:sz w:val="28"/>
          <w:szCs w:val="28"/>
        </w:rPr>
        <w:t xml:space="preserve"> </w:t>
      </w:r>
      <w:r w:rsidRPr="00810173">
        <w:rPr>
          <w:sz w:val="28"/>
          <w:szCs w:val="28"/>
        </w:rPr>
        <w:t>показавшему в работе и при ее защите полное знание материала, всесторонне осветившему вопросы темы, но не в полной мере проявившему самостоятельность в исследовании;</w:t>
      </w:r>
    </w:p>
    <w:p w:rsidR="00113943" w:rsidRDefault="00113943" w:rsidP="00113943">
      <w:pPr>
        <w:pStyle w:val="Default"/>
        <w:spacing w:line="360" w:lineRule="auto"/>
        <w:ind w:firstLine="709"/>
        <w:jc w:val="both"/>
        <w:rPr>
          <w:sz w:val="28"/>
          <w:szCs w:val="28"/>
        </w:rPr>
      </w:pPr>
      <w:r w:rsidRPr="00810173">
        <w:rPr>
          <w:sz w:val="28"/>
          <w:szCs w:val="28"/>
        </w:rPr>
        <w:lastRenderedPageBreak/>
        <w:t xml:space="preserve">– </w:t>
      </w:r>
      <w:r w:rsidRPr="002C6CEC">
        <w:rPr>
          <w:sz w:val="28"/>
          <w:szCs w:val="28"/>
        </w:rPr>
        <w:t xml:space="preserve">«удовлетворительно» </w:t>
      </w:r>
      <w:r w:rsidRPr="00810173">
        <w:rPr>
          <w:sz w:val="28"/>
          <w:szCs w:val="28"/>
        </w:rPr>
        <w:t xml:space="preserve">выставляется </w:t>
      </w:r>
      <w:r>
        <w:rPr>
          <w:sz w:val="28"/>
          <w:szCs w:val="28"/>
        </w:rPr>
        <w:t>обучающемуся</w:t>
      </w:r>
      <w:r w:rsidRPr="00810173">
        <w:rPr>
          <w:sz w:val="28"/>
          <w:szCs w:val="28"/>
        </w:rPr>
        <w:t>,</w:t>
      </w:r>
      <w:r>
        <w:rPr>
          <w:sz w:val="28"/>
          <w:szCs w:val="28"/>
        </w:rPr>
        <w:t xml:space="preserve"> </w:t>
      </w:r>
      <w:r w:rsidRPr="00810173">
        <w:rPr>
          <w:sz w:val="28"/>
          <w:szCs w:val="28"/>
        </w:rPr>
        <w:t>раскрывшему в работе основные вопросы избранной темы, но не проявившему самостоятельности в анализе или допустившему отдельные неточности в содержании работы;</w:t>
      </w:r>
    </w:p>
    <w:p w:rsidR="00113943" w:rsidRPr="00810173" w:rsidRDefault="00113943" w:rsidP="00113943">
      <w:pPr>
        <w:pStyle w:val="Default"/>
        <w:spacing w:line="360" w:lineRule="auto"/>
        <w:ind w:firstLine="709"/>
        <w:jc w:val="both"/>
        <w:rPr>
          <w:sz w:val="28"/>
          <w:szCs w:val="28"/>
        </w:rPr>
      </w:pPr>
      <w:r w:rsidRPr="00810173">
        <w:rPr>
          <w:sz w:val="28"/>
          <w:szCs w:val="28"/>
        </w:rPr>
        <w:t xml:space="preserve">– </w:t>
      </w:r>
      <w:r w:rsidRPr="002C6CEC">
        <w:rPr>
          <w:sz w:val="28"/>
          <w:szCs w:val="28"/>
        </w:rPr>
        <w:t xml:space="preserve">«неудовлетворительно» </w:t>
      </w:r>
      <w:r w:rsidRPr="00810173">
        <w:rPr>
          <w:sz w:val="28"/>
          <w:szCs w:val="28"/>
        </w:rPr>
        <w:t xml:space="preserve">выставляется </w:t>
      </w:r>
      <w:r>
        <w:rPr>
          <w:sz w:val="28"/>
          <w:szCs w:val="28"/>
        </w:rPr>
        <w:t>обучающемуся</w:t>
      </w:r>
      <w:r w:rsidRPr="00810173">
        <w:rPr>
          <w:sz w:val="28"/>
          <w:szCs w:val="28"/>
        </w:rPr>
        <w:t xml:space="preserve">, не раскрывшему основные положения избранной темы и допустившему грубые ошибки в содержании работы, а также допустившему </w:t>
      </w:r>
      <w:r>
        <w:rPr>
          <w:sz w:val="28"/>
          <w:szCs w:val="28"/>
        </w:rPr>
        <w:t xml:space="preserve">высокую степень </w:t>
      </w:r>
      <w:r w:rsidRPr="00810173">
        <w:rPr>
          <w:sz w:val="28"/>
          <w:szCs w:val="28"/>
        </w:rPr>
        <w:t>плагиат</w:t>
      </w:r>
      <w:r>
        <w:rPr>
          <w:sz w:val="28"/>
          <w:szCs w:val="28"/>
        </w:rPr>
        <w:t>а в тексте</w:t>
      </w:r>
      <w:r w:rsidRPr="00810173">
        <w:rPr>
          <w:sz w:val="28"/>
          <w:szCs w:val="28"/>
        </w:rPr>
        <w:t xml:space="preserve">. </w:t>
      </w:r>
    </w:p>
    <w:p w:rsidR="00113943" w:rsidRPr="00810173" w:rsidRDefault="00113943" w:rsidP="00113943">
      <w:pPr>
        <w:pStyle w:val="Default"/>
        <w:spacing w:line="360" w:lineRule="auto"/>
        <w:ind w:firstLine="709"/>
        <w:jc w:val="both"/>
        <w:rPr>
          <w:sz w:val="28"/>
          <w:szCs w:val="28"/>
        </w:rPr>
      </w:pPr>
      <w:r w:rsidRPr="00810173">
        <w:rPr>
          <w:sz w:val="28"/>
          <w:szCs w:val="28"/>
        </w:rPr>
        <w:t xml:space="preserve">При получении неудовлетворительной оценки работа должна быть переработана с учетом высказанных замечаний и представлена на защиту в сроки, установленные руководителем. </w:t>
      </w:r>
    </w:p>
    <w:p w:rsidR="00DE27E0" w:rsidRPr="00071B47"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Курсовые работы после их защиты хранятся два года на кафедре, а затем уничтожаются по акту комиссией, утвержденной заведующим кафедрой. Отдельные курсовые работы могут не уничтожаться, а быть по решению заведующего кафедрой оставлены в фонде кафедры в целях дальнейшего использования в учебном процессе и научной работе.</w:t>
      </w:r>
    </w:p>
    <w:p w:rsidR="008879E5" w:rsidRDefault="00DE27E0" w:rsidP="00071B47">
      <w:pPr>
        <w:spacing w:after="0" w:line="360" w:lineRule="auto"/>
        <w:ind w:firstLineChars="253" w:firstLine="708"/>
        <w:jc w:val="both"/>
        <w:rPr>
          <w:rFonts w:ascii="Times New Roman" w:hAnsi="Times New Roman"/>
          <w:sz w:val="28"/>
          <w:szCs w:val="28"/>
        </w:rPr>
      </w:pPr>
      <w:r w:rsidRPr="00071B47">
        <w:rPr>
          <w:rFonts w:ascii="Times New Roman" w:hAnsi="Times New Roman"/>
          <w:sz w:val="28"/>
          <w:szCs w:val="28"/>
        </w:rPr>
        <w:t>Курсовые работы</w:t>
      </w:r>
      <w:r w:rsidR="00C447E5">
        <w:rPr>
          <w:rFonts w:ascii="Times New Roman" w:hAnsi="Times New Roman"/>
          <w:sz w:val="28"/>
          <w:szCs w:val="28"/>
        </w:rPr>
        <w:t xml:space="preserve"> по дисциплине «Основы управления персоналом»</w:t>
      </w:r>
      <w:r w:rsidRPr="00071B47">
        <w:rPr>
          <w:rFonts w:ascii="Times New Roman" w:hAnsi="Times New Roman"/>
          <w:sz w:val="28"/>
          <w:szCs w:val="28"/>
        </w:rPr>
        <w:t>, имеющие теоретический и практический интерес, рекоменд</w:t>
      </w:r>
      <w:r w:rsidR="00C447E5">
        <w:rPr>
          <w:rFonts w:ascii="Times New Roman" w:hAnsi="Times New Roman"/>
          <w:sz w:val="28"/>
          <w:szCs w:val="28"/>
        </w:rPr>
        <w:t>овано</w:t>
      </w:r>
      <w:r w:rsidRPr="00071B47">
        <w:rPr>
          <w:rFonts w:ascii="Times New Roman" w:hAnsi="Times New Roman"/>
          <w:sz w:val="28"/>
          <w:szCs w:val="28"/>
        </w:rPr>
        <w:t xml:space="preserve"> представлять на смотры-конкурсы курсовых работ.</w:t>
      </w:r>
    </w:p>
    <w:p w:rsidR="008879E5" w:rsidRDefault="008879E5">
      <w:pPr>
        <w:spacing w:after="0" w:line="240" w:lineRule="auto"/>
        <w:rPr>
          <w:rFonts w:ascii="Times New Roman" w:hAnsi="Times New Roman"/>
          <w:sz w:val="28"/>
          <w:szCs w:val="28"/>
        </w:rPr>
      </w:pPr>
      <w:r>
        <w:rPr>
          <w:rFonts w:ascii="Times New Roman" w:hAnsi="Times New Roman"/>
          <w:sz w:val="28"/>
          <w:szCs w:val="28"/>
        </w:rPr>
        <w:br w:type="page"/>
      </w:r>
    </w:p>
    <w:p w:rsidR="008879E5" w:rsidRDefault="008879E5" w:rsidP="008879E5">
      <w:pPr>
        <w:spacing w:after="0" w:line="360" w:lineRule="auto"/>
        <w:jc w:val="center"/>
        <w:rPr>
          <w:rFonts w:ascii="Times New Roman" w:hAnsi="Times New Roman"/>
          <w:b/>
          <w:sz w:val="28"/>
          <w:szCs w:val="28"/>
        </w:rPr>
      </w:pPr>
      <w:r>
        <w:rPr>
          <w:rFonts w:ascii="Times New Roman" w:hAnsi="Times New Roman"/>
          <w:b/>
          <w:sz w:val="28"/>
          <w:szCs w:val="28"/>
        </w:rPr>
        <w:lastRenderedPageBreak/>
        <w:t>5</w:t>
      </w:r>
      <w:r w:rsidRPr="003C1AEC">
        <w:rPr>
          <w:rFonts w:ascii="Times New Roman" w:hAnsi="Times New Roman"/>
          <w:b/>
          <w:sz w:val="28"/>
          <w:szCs w:val="28"/>
        </w:rPr>
        <w:t>. Примерный перечень тем курсовых работ</w:t>
      </w:r>
    </w:p>
    <w:p w:rsidR="008879E5" w:rsidRDefault="008879E5" w:rsidP="008879E5">
      <w:pPr>
        <w:spacing w:after="0" w:line="360" w:lineRule="auto"/>
        <w:jc w:val="center"/>
        <w:rPr>
          <w:rFonts w:ascii="Times New Roman" w:hAnsi="Times New Roman"/>
          <w:b/>
          <w:sz w:val="28"/>
          <w:szCs w:val="28"/>
        </w:rPr>
      </w:pPr>
      <w:r w:rsidRPr="003C1AEC">
        <w:rPr>
          <w:rFonts w:ascii="Times New Roman" w:hAnsi="Times New Roman"/>
          <w:b/>
          <w:sz w:val="28"/>
          <w:szCs w:val="28"/>
        </w:rPr>
        <w:t xml:space="preserve"> по дисциплин</w:t>
      </w:r>
      <w:r>
        <w:rPr>
          <w:rFonts w:ascii="Times New Roman" w:hAnsi="Times New Roman"/>
          <w:b/>
          <w:sz w:val="28"/>
          <w:szCs w:val="28"/>
        </w:rPr>
        <w:t>е «Основы управления персоналом»</w:t>
      </w:r>
    </w:p>
    <w:p w:rsidR="008879E5" w:rsidRDefault="008879E5" w:rsidP="008879E5">
      <w:pPr>
        <w:pStyle w:val="a7"/>
        <w:numPr>
          <w:ilvl w:val="0"/>
          <w:numId w:val="4"/>
        </w:numPr>
        <w:ind w:left="357" w:hanging="357"/>
        <w:jc w:val="both"/>
        <w:rPr>
          <w:sz w:val="28"/>
          <w:szCs w:val="28"/>
        </w:rPr>
      </w:pPr>
      <w:r w:rsidRPr="005D567B">
        <w:rPr>
          <w:sz w:val="28"/>
          <w:szCs w:val="28"/>
        </w:rPr>
        <w:t>Адаптация персонала в организации</w:t>
      </w:r>
      <w:r>
        <w:rPr>
          <w:sz w:val="28"/>
          <w:szCs w:val="28"/>
        </w:rPr>
        <w:t>.</w:t>
      </w:r>
      <w:r w:rsidRPr="005D567B">
        <w:rPr>
          <w:sz w:val="28"/>
          <w:szCs w:val="28"/>
        </w:rPr>
        <w:t xml:space="preserve"> </w:t>
      </w:r>
    </w:p>
    <w:p w:rsidR="008879E5" w:rsidRDefault="008879E5" w:rsidP="008879E5">
      <w:pPr>
        <w:numPr>
          <w:ilvl w:val="0"/>
          <w:numId w:val="4"/>
        </w:numPr>
        <w:spacing w:after="0" w:line="240" w:lineRule="auto"/>
        <w:ind w:left="357" w:hanging="357"/>
        <w:jc w:val="both"/>
        <w:rPr>
          <w:rFonts w:ascii="Times New Roman" w:hAnsi="Times New Roman"/>
          <w:sz w:val="28"/>
          <w:szCs w:val="28"/>
        </w:rPr>
      </w:pPr>
      <w:r>
        <w:rPr>
          <w:rFonts w:ascii="Times New Roman" w:hAnsi="Times New Roman"/>
          <w:sz w:val="28"/>
          <w:szCs w:val="28"/>
        </w:rPr>
        <w:t>Аттестация персонала: организация, методы и факторы эффективности.</w:t>
      </w:r>
    </w:p>
    <w:p w:rsidR="008879E5" w:rsidRPr="00717E8C" w:rsidRDefault="008879E5" w:rsidP="008879E5">
      <w:pPr>
        <w:numPr>
          <w:ilvl w:val="0"/>
          <w:numId w:val="4"/>
        </w:numPr>
        <w:spacing w:after="0" w:line="240" w:lineRule="auto"/>
        <w:ind w:left="357" w:hanging="357"/>
        <w:jc w:val="both"/>
        <w:rPr>
          <w:rFonts w:ascii="Times New Roman" w:hAnsi="Times New Roman"/>
          <w:sz w:val="28"/>
          <w:szCs w:val="28"/>
        </w:rPr>
      </w:pPr>
      <w:r w:rsidRPr="00717E8C">
        <w:rPr>
          <w:rFonts w:ascii="Times New Roman" w:hAnsi="Times New Roman"/>
          <w:sz w:val="28"/>
          <w:szCs w:val="28"/>
        </w:rPr>
        <w:t>Деятельность менеджера по персоналу в системе управления организацией.</w:t>
      </w:r>
    </w:p>
    <w:p w:rsidR="008879E5" w:rsidRDefault="008879E5" w:rsidP="008879E5">
      <w:pPr>
        <w:numPr>
          <w:ilvl w:val="0"/>
          <w:numId w:val="4"/>
        </w:numPr>
        <w:spacing w:after="0" w:line="240" w:lineRule="auto"/>
        <w:ind w:left="357" w:hanging="357"/>
        <w:jc w:val="both"/>
        <w:rPr>
          <w:rFonts w:ascii="Times New Roman" w:hAnsi="Times New Roman"/>
          <w:sz w:val="28"/>
          <w:szCs w:val="28"/>
        </w:rPr>
      </w:pPr>
      <w:r w:rsidRPr="009E1B54">
        <w:rPr>
          <w:rFonts w:ascii="Times New Roman" w:hAnsi="Times New Roman"/>
          <w:sz w:val="28"/>
          <w:szCs w:val="28"/>
        </w:rPr>
        <w:t>Кадровая по</w:t>
      </w:r>
      <w:r>
        <w:rPr>
          <w:rFonts w:ascii="Times New Roman" w:hAnsi="Times New Roman"/>
          <w:sz w:val="28"/>
          <w:szCs w:val="28"/>
        </w:rPr>
        <w:t>литика современной организации.</w:t>
      </w:r>
    </w:p>
    <w:p w:rsidR="008879E5" w:rsidRPr="009E1B54" w:rsidRDefault="008879E5" w:rsidP="008879E5">
      <w:pPr>
        <w:numPr>
          <w:ilvl w:val="0"/>
          <w:numId w:val="4"/>
        </w:numPr>
        <w:spacing w:after="0" w:line="240" w:lineRule="auto"/>
        <w:ind w:left="357" w:hanging="357"/>
        <w:jc w:val="both"/>
        <w:rPr>
          <w:rFonts w:ascii="Times New Roman" w:hAnsi="Times New Roman"/>
          <w:sz w:val="28"/>
          <w:szCs w:val="28"/>
        </w:rPr>
      </w:pPr>
      <w:r w:rsidRPr="009E1B54">
        <w:rPr>
          <w:rFonts w:ascii="Times New Roman" w:hAnsi="Times New Roman"/>
          <w:sz w:val="28"/>
          <w:szCs w:val="28"/>
        </w:rPr>
        <w:t>Корпоративная культура в системе управления персоналом организации</w:t>
      </w:r>
      <w:r>
        <w:rPr>
          <w:rFonts w:ascii="Times New Roman" w:hAnsi="Times New Roman"/>
          <w:sz w:val="28"/>
          <w:szCs w:val="28"/>
        </w:rPr>
        <w:t>.</w:t>
      </w:r>
    </w:p>
    <w:p w:rsidR="008879E5" w:rsidRPr="00717E8C" w:rsidRDefault="008879E5" w:rsidP="008879E5">
      <w:pPr>
        <w:numPr>
          <w:ilvl w:val="0"/>
          <w:numId w:val="4"/>
        </w:numPr>
        <w:spacing w:after="0" w:line="259" w:lineRule="auto"/>
        <w:ind w:left="357" w:hanging="357"/>
        <w:jc w:val="both"/>
        <w:rPr>
          <w:rFonts w:ascii="Times New Roman" w:eastAsia="Calibri" w:hAnsi="Times New Roman"/>
          <w:sz w:val="28"/>
          <w:szCs w:val="28"/>
          <w:lang w:eastAsia="en-US"/>
        </w:rPr>
      </w:pPr>
      <w:r w:rsidRPr="00717E8C">
        <w:rPr>
          <w:rFonts w:ascii="Times New Roman" w:hAnsi="Times New Roman"/>
          <w:sz w:val="28"/>
          <w:szCs w:val="28"/>
        </w:rPr>
        <w:t xml:space="preserve"> Методы создания эффективной рабочей команды.</w:t>
      </w:r>
    </w:p>
    <w:p w:rsidR="008879E5" w:rsidRPr="005D567B" w:rsidRDefault="008879E5" w:rsidP="008879E5">
      <w:pPr>
        <w:pStyle w:val="a7"/>
        <w:numPr>
          <w:ilvl w:val="0"/>
          <w:numId w:val="4"/>
        </w:numPr>
        <w:ind w:left="357" w:hanging="357"/>
        <w:jc w:val="both"/>
        <w:rPr>
          <w:sz w:val="28"/>
          <w:szCs w:val="28"/>
        </w:rPr>
      </w:pPr>
      <w:r w:rsidRPr="005D567B">
        <w:rPr>
          <w:sz w:val="28"/>
          <w:szCs w:val="28"/>
        </w:rPr>
        <w:t>Обучение персонала в организации</w:t>
      </w:r>
      <w:r>
        <w:rPr>
          <w:sz w:val="28"/>
          <w:szCs w:val="28"/>
        </w:rPr>
        <w:t>.</w:t>
      </w:r>
    </w:p>
    <w:p w:rsidR="008879E5" w:rsidRPr="005D567B" w:rsidRDefault="008879E5" w:rsidP="008879E5">
      <w:pPr>
        <w:numPr>
          <w:ilvl w:val="0"/>
          <w:numId w:val="4"/>
        </w:numPr>
        <w:spacing w:after="0" w:line="240" w:lineRule="auto"/>
        <w:ind w:left="357" w:hanging="357"/>
        <w:jc w:val="both"/>
        <w:rPr>
          <w:rFonts w:ascii="Times New Roman" w:hAnsi="Times New Roman"/>
          <w:sz w:val="28"/>
          <w:szCs w:val="28"/>
        </w:rPr>
      </w:pPr>
      <w:r>
        <w:rPr>
          <w:rFonts w:ascii="Times New Roman" w:hAnsi="Times New Roman"/>
          <w:sz w:val="28"/>
          <w:szCs w:val="28"/>
        </w:rPr>
        <w:t>Современные технологии подбора персонала.</w:t>
      </w:r>
    </w:p>
    <w:p w:rsidR="008879E5" w:rsidRPr="009E1B54" w:rsidRDefault="008879E5" w:rsidP="008879E5">
      <w:pPr>
        <w:numPr>
          <w:ilvl w:val="0"/>
          <w:numId w:val="4"/>
        </w:numPr>
        <w:spacing w:after="0" w:line="240" w:lineRule="auto"/>
        <w:ind w:left="357" w:hanging="357"/>
        <w:jc w:val="both"/>
        <w:rPr>
          <w:rFonts w:ascii="Times New Roman" w:hAnsi="Times New Roman"/>
          <w:sz w:val="28"/>
          <w:szCs w:val="28"/>
        </w:rPr>
      </w:pPr>
      <w:r w:rsidRPr="009E1B54">
        <w:rPr>
          <w:rFonts w:ascii="Times New Roman" w:hAnsi="Times New Roman"/>
          <w:sz w:val="28"/>
          <w:szCs w:val="28"/>
        </w:rPr>
        <w:t>Профессиональное развитие персонала</w:t>
      </w:r>
      <w:r>
        <w:rPr>
          <w:rFonts w:ascii="Times New Roman" w:hAnsi="Times New Roman"/>
          <w:sz w:val="28"/>
          <w:szCs w:val="28"/>
        </w:rPr>
        <w:t>.</w:t>
      </w:r>
      <w:r w:rsidRPr="009E1B54">
        <w:rPr>
          <w:rFonts w:ascii="Times New Roman" w:hAnsi="Times New Roman"/>
          <w:sz w:val="28"/>
          <w:szCs w:val="28"/>
        </w:rPr>
        <w:t xml:space="preserve"> </w:t>
      </w:r>
    </w:p>
    <w:p w:rsidR="008879E5" w:rsidRDefault="008879E5" w:rsidP="008879E5">
      <w:pPr>
        <w:numPr>
          <w:ilvl w:val="0"/>
          <w:numId w:val="4"/>
        </w:numPr>
        <w:spacing w:after="0" w:line="240" w:lineRule="auto"/>
        <w:ind w:left="357" w:hanging="357"/>
        <w:jc w:val="both"/>
        <w:rPr>
          <w:rFonts w:ascii="Times New Roman" w:hAnsi="Times New Roman"/>
          <w:sz w:val="28"/>
          <w:szCs w:val="28"/>
        </w:rPr>
      </w:pPr>
      <w:r>
        <w:rPr>
          <w:rFonts w:ascii="Times New Roman" w:hAnsi="Times New Roman"/>
          <w:sz w:val="28"/>
          <w:szCs w:val="28"/>
        </w:rPr>
        <w:t>Роль корпоративной культуры в эффективной деятельности организации.</w:t>
      </w:r>
    </w:p>
    <w:p w:rsidR="008879E5" w:rsidRPr="005D567B" w:rsidRDefault="008879E5" w:rsidP="008879E5">
      <w:pPr>
        <w:pStyle w:val="a7"/>
        <w:numPr>
          <w:ilvl w:val="0"/>
          <w:numId w:val="4"/>
        </w:numPr>
        <w:ind w:left="357" w:hanging="357"/>
        <w:jc w:val="both"/>
        <w:rPr>
          <w:sz w:val="28"/>
          <w:szCs w:val="28"/>
        </w:rPr>
      </w:pPr>
      <w:r w:rsidRPr="005D567B">
        <w:rPr>
          <w:sz w:val="28"/>
          <w:szCs w:val="28"/>
        </w:rPr>
        <w:t>Система мотивации персонала в организации и пути ее совершенствования</w:t>
      </w:r>
      <w:r>
        <w:rPr>
          <w:sz w:val="28"/>
          <w:szCs w:val="28"/>
        </w:rPr>
        <w:t>.</w:t>
      </w:r>
    </w:p>
    <w:p w:rsidR="008879E5" w:rsidRDefault="008879E5" w:rsidP="008879E5">
      <w:pPr>
        <w:numPr>
          <w:ilvl w:val="0"/>
          <w:numId w:val="4"/>
        </w:numPr>
        <w:spacing w:after="0" w:line="240" w:lineRule="auto"/>
        <w:ind w:left="357" w:hanging="357"/>
        <w:jc w:val="both"/>
        <w:rPr>
          <w:rFonts w:ascii="Times New Roman" w:hAnsi="Times New Roman"/>
          <w:sz w:val="28"/>
          <w:szCs w:val="28"/>
        </w:rPr>
      </w:pPr>
      <w:r>
        <w:rPr>
          <w:rFonts w:ascii="Times New Roman" w:hAnsi="Times New Roman"/>
          <w:sz w:val="28"/>
          <w:szCs w:val="28"/>
        </w:rPr>
        <w:t>Система управления персоналом крупного предприятия.</w:t>
      </w:r>
    </w:p>
    <w:p w:rsidR="008879E5" w:rsidRDefault="008879E5" w:rsidP="008879E5">
      <w:pPr>
        <w:numPr>
          <w:ilvl w:val="0"/>
          <w:numId w:val="4"/>
        </w:numPr>
        <w:spacing w:after="0" w:line="240" w:lineRule="auto"/>
        <w:ind w:left="357" w:hanging="357"/>
        <w:jc w:val="both"/>
        <w:rPr>
          <w:rFonts w:ascii="Times New Roman" w:hAnsi="Times New Roman"/>
          <w:sz w:val="28"/>
          <w:szCs w:val="28"/>
        </w:rPr>
      </w:pPr>
      <w:r>
        <w:rPr>
          <w:rFonts w:ascii="Times New Roman" w:hAnsi="Times New Roman"/>
          <w:sz w:val="28"/>
          <w:szCs w:val="28"/>
        </w:rPr>
        <w:t>Система управления персоналом малого предприятия.</w:t>
      </w:r>
    </w:p>
    <w:p w:rsidR="008879E5" w:rsidRPr="005D567B" w:rsidRDefault="008879E5" w:rsidP="008879E5">
      <w:pPr>
        <w:pStyle w:val="a7"/>
        <w:numPr>
          <w:ilvl w:val="0"/>
          <w:numId w:val="4"/>
        </w:numPr>
        <w:ind w:left="357" w:hanging="357"/>
        <w:jc w:val="both"/>
        <w:rPr>
          <w:sz w:val="28"/>
          <w:szCs w:val="28"/>
        </w:rPr>
      </w:pPr>
      <w:r w:rsidRPr="005D567B">
        <w:rPr>
          <w:sz w:val="28"/>
          <w:szCs w:val="28"/>
        </w:rPr>
        <w:t>Совершенствование кадрового планирования в организации</w:t>
      </w:r>
      <w:r>
        <w:rPr>
          <w:sz w:val="28"/>
          <w:szCs w:val="28"/>
        </w:rPr>
        <w:t>.</w:t>
      </w:r>
    </w:p>
    <w:p w:rsidR="008879E5" w:rsidRPr="005D567B" w:rsidRDefault="008879E5" w:rsidP="008879E5">
      <w:pPr>
        <w:pStyle w:val="a7"/>
        <w:numPr>
          <w:ilvl w:val="0"/>
          <w:numId w:val="4"/>
        </w:numPr>
        <w:ind w:left="357" w:hanging="357"/>
        <w:jc w:val="both"/>
        <w:rPr>
          <w:sz w:val="28"/>
          <w:szCs w:val="28"/>
        </w:rPr>
      </w:pPr>
      <w:r>
        <w:rPr>
          <w:sz w:val="28"/>
          <w:szCs w:val="28"/>
        </w:rPr>
        <w:t xml:space="preserve">Современные методы управления персоналом. </w:t>
      </w:r>
    </w:p>
    <w:p w:rsidR="008879E5" w:rsidRDefault="008879E5" w:rsidP="008879E5">
      <w:pPr>
        <w:numPr>
          <w:ilvl w:val="0"/>
          <w:numId w:val="4"/>
        </w:numPr>
        <w:spacing w:after="0" w:line="240" w:lineRule="auto"/>
        <w:ind w:left="357" w:hanging="357"/>
        <w:jc w:val="both"/>
        <w:rPr>
          <w:rFonts w:ascii="Times New Roman" w:hAnsi="Times New Roman"/>
          <w:sz w:val="28"/>
          <w:szCs w:val="28"/>
        </w:rPr>
      </w:pPr>
      <w:r>
        <w:rPr>
          <w:rFonts w:ascii="Times New Roman" w:hAnsi="Times New Roman"/>
          <w:sz w:val="28"/>
          <w:szCs w:val="28"/>
        </w:rPr>
        <w:t>Система стимулирования труда персонала.</w:t>
      </w:r>
    </w:p>
    <w:p w:rsidR="008879E5" w:rsidRPr="005D567B" w:rsidRDefault="008879E5" w:rsidP="008879E5">
      <w:pPr>
        <w:numPr>
          <w:ilvl w:val="0"/>
          <w:numId w:val="4"/>
        </w:numPr>
        <w:spacing w:after="0" w:line="240" w:lineRule="auto"/>
        <w:ind w:left="357" w:hanging="357"/>
        <w:jc w:val="both"/>
        <w:rPr>
          <w:rFonts w:ascii="Times New Roman" w:hAnsi="Times New Roman"/>
          <w:sz w:val="28"/>
          <w:szCs w:val="28"/>
        </w:rPr>
      </w:pPr>
      <w:r w:rsidRPr="005D567B">
        <w:rPr>
          <w:rFonts w:ascii="Times New Roman" w:hAnsi="Times New Roman"/>
          <w:sz w:val="28"/>
          <w:szCs w:val="28"/>
        </w:rPr>
        <w:t>Социальная программа организации как способ мотивации персонала.</w:t>
      </w:r>
    </w:p>
    <w:p w:rsidR="008879E5" w:rsidRPr="005D567B" w:rsidRDefault="008879E5" w:rsidP="008879E5">
      <w:pPr>
        <w:pStyle w:val="a7"/>
        <w:numPr>
          <w:ilvl w:val="0"/>
          <w:numId w:val="4"/>
        </w:numPr>
        <w:ind w:left="357" w:hanging="357"/>
        <w:jc w:val="both"/>
        <w:rPr>
          <w:sz w:val="28"/>
          <w:szCs w:val="28"/>
        </w:rPr>
      </w:pPr>
      <w:r w:rsidRPr="005D567B">
        <w:rPr>
          <w:sz w:val="28"/>
          <w:szCs w:val="28"/>
        </w:rPr>
        <w:t>Теории мотивации и возможности их практического применения в современных условиях</w:t>
      </w:r>
      <w:r>
        <w:rPr>
          <w:sz w:val="28"/>
          <w:szCs w:val="28"/>
        </w:rPr>
        <w:t>.</w:t>
      </w:r>
      <w:r w:rsidRPr="005D567B">
        <w:rPr>
          <w:sz w:val="28"/>
          <w:szCs w:val="28"/>
        </w:rPr>
        <w:t xml:space="preserve"> </w:t>
      </w:r>
    </w:p>
    <w:p w:rsidR="008879E5" w:rsidRPr="005D567B" w:rsidRDefault="008879E5" w:rsidP="008879E5">
      <w:pPr>
        <w:pStyle w:val="a7"/>
        <w:numPr>
          <w:ilvl w:val="0"/>
          <w:numId w:val="4"/>
        </w:numPr>
        <w:ind w:left="357" w:hanging="357"/>
        <w:jc w:val="both"/>
        <w:rPr>
          <w:sz w:val="28"/>
          <w:szCs w:val="28"/>
        </w:rPr>
      </w:pPr>
      <w:r w:rsidRPr="005D567B">
        <w:rPr>
          <w:sz w:val="28"/>
          <w:szCs w:val="28"/>
        </w:rPr>
        <w:t>Технология аттестации персонала: практика применения в современной организации</w:t>
      </w:r>
      <w:r>
        <w:rPr>
          <w:sz w:val="28"/>
          <w:szCs w:val="28"/>
        </w:rPr>
        <w:t>.</w:t>
      </w:r>
    </w:p>
    <w:p w:rsidR="008879E5" w:rsidRPr="005D567B" w:rsidRDefault="008879E5" w:rsidP="008879E5">
      <w:pPr>
        <w:pStyle w:val="a7"/>
        <w:numPr>
          <w:ilvl w:val="0"/>
          <w:numId w:val="4"/>
        </w:numPr>
        <w:ind w:left="357" w:hanging="357"/>
        <w:jc w:val="both"/>
        <w:rPr>
          <w:sz w:val="28"/>
          <w:szCs w:val="28"/>
        </w:rPr>
      </w:pPr>
      <w:r w:rsidRPr="005D567B">
        <w:rPr>
          <w:sz w:val="28"/>
          <w:szCs w:val="28"/>
        </w:rPr>
        <w:t>Управление кадровым резервом организации</w:t>
      </w:r>
      <w:r>
        <w:rPr>
          <w:sz w:val="28"/>
          <w:szCs w:val="28"/>
        </w:rPr>
        <w:t>.</w:t>
      </w:r>
    </w:p>
    <w:p w:rsidR="008879E5" w:rsidRPr="005D567B" w:rsidRDefault="008879E5" w:rsidP="008879E5">
      <w:pPr>
        <w:pStyle w:val="a7"/>
        <w:numPr>
          <w:ilvl w:val="0"/>
          <w:numId w:val="4"/>
        </w:numPr>
        <w:ind w:left="357" w:hanging="357"/>
        <w:jc w:val="both"/>
        <w:rPr>
          <w:sz w:val="28"/>
          <w:szCs w:val="28"/>
        </w:rPr>
      </w:pPr>
      <w:r w:rsidRPr="005D567B">
        <w:rPr>
          <w:sz w:val="28"/>
          <w:szCs w:val="28"/>
        </w:rPr>
        <w:t xml:space="preserve">Управление коммуникациями персонала как инструмент </w:t>
      </w:r>
      <w:r>
        <w:rPr>
          <w:sz w:val="28"/>
          <w:szCs w:val="28"/>
        </w:rPr>
        <w:t>организационной культуры.</w:t>
      </w:r>
    </w:p>
    <w:p w:rsidR="008879E5" w:rsidRPr="005D567B" w:rsidRDefault="008879E5" w:rsidP="008879E5">
      <w:pPr>
        <w:pStyle w:val="a7"/>
        <w:numPr>
          <w:ilvl w:val="0"/>
          <w:numId w:val="4"/>
        </w:numPr>
        <w:ind w:left="357" w:hanging="357"/>
        <w:jc w:val="both"/>
        <w:rPr>
          <w:sz w:val="28"/>
          <w:szCs w:val="28"/>
        </w:rPr>
      </w:pPr>
      <w:r>
        <w:rPr>
          <w:sz w:val="28"/>
          <w:szCs w:val="28"/>
        </w:rPr>
        <w:t>У</w:t>
      </w:r>
      <w:r w:rsidRPr="005D567B">
        <w:rPr>
          <w:sz w:val="28"/>
          <w:szCs w:val="28"/>
        </w:rPr>
        <w:t>правлени</w:t>
      </w:r>
      <w:r>
        <w:rPr>
          <w:sz w:val="28"/>
          <w:szCs w:val="28"/>
        </w:rPr>
        <w:t>е</w:t>
      </w:r>
      <w:r w:rsidRPr="005D567B">
        <w:rPr>
          <w:sz w:val="28"/>
          <w:szCs w:val="28"/>
        </w:rPr>
        <w:t xml:space="preserve"> конфликтами в организации</w:t>
      </w:r>
      <w:r>
        <w:rPr>
          <w:sz w:val="28"/>
          <w:szCs w:val="28"/>
        </w:rPr>
        <w:t>.</w:t>
      </w:r>
    </w:p>
    <w:p w:rsidR="008879E5" w:rsidRDefault="008879E5" w:rsidP="008879E5">
      <w:pPr>
        <w:numPr>
          <w:ilvl w:val="0"/>
          <w:numId w:val="4"/>
        </w:numPr>
        <w:spacing w:after="0" w:line="240" w:lineRule="auto"/>
        <w:ind w:left="357" w:hanging="357"/>
        <w:jc w:val="both"/>
        <w:rPr>
          <w:rFonts w:ascii="Times New Roman" w:hAnsi="Times New Roman"/>
          <w:sz w:val="28"/>
          <w:szCs w:val="28"/>
        </w:rPr>
      </w:pPr>
      <w:r>
        <w:rPr>
          <w:rFonts w:ascii="Times New Roman" w:hAnsi="Times New Roman"/>
          <w:sz w:val="28"/>
          <w:szCs w:val="28"/>
        </w:rPr>
        <w:t>Управление профессиональным развитием персонала.</w:t>
      </w:r>
    </w:p>
    <w:p w:rsidR="008879E5" w:rsidRPr="005D567B" w:rsidRDefault="008879E5" w:rsidP="008879E5">
      <w:pPr>
        <w:pStyle w:val="a7"/>
        <w:numPr>
          <w:ilvl w:val="0"/>
          <w:numId w:val="4"/>
        </w:numPr>
        <w:ind w:left="357" w:hanging="357"/>
        <w:jc w:val="both"/>
        <w:rPr>
          <w:sz w:val="28"/>
          <w:szCs w:val="28"/>
        </w:rPr>
      </w:pPr>
      <w:r w:rsidRPr="005D567B">
        <w:rPr>
          <w:sz w:val="28"/>
          <w:szCs w:val="28"/>
        </w:rPr>
        <w:t>Управление социализацией персонала в организации</w:t>
      </w:r>
      <w:r>
        <w:rPr>
          <w:sz w:val="28"/>
          <w:szCs w:val="28"/>
        </w:rPr>
        <w:t>.</w:t>
      </w:r>
    </w:p>
    <w:p w:rsidR="008879E5" w:rsidRPr="005D567B" w:rsidRDefault="008879E5" w:rsidP="008879E5">
      <w:pPr>
        <w:pStyle w:val="a7"/>
        <w:numPr>
          <w:ilvl w:val="0"/>
          <w:numId w:val="4"/>
        </w:numPr>
        <w:ind w:left="357" w:hanging="357"/>
        <w:jc w:val="both"/>
        <w:rPr>
          <w:sz w:val="28"/>
          <w:szCs w:val="28"/>
        </w:rPr>
      </w:pPr>
      <w:r w:rsidRPr="005D567B">
        <w:rPr>
          <w:sz w:val="28"/>
          <w:szCs w:val="28"/>
        </w:rPr>
        <w:t xml:space="preserve">Формирование кадрового резерва организации в современной практике управления персоналом </w:t>
      </w:r>
    </w:p>
    <w:p w:rsidR="008879E5" w:rsidRPr="005D567B" w:rsidRDefault="008879E5" w:rsidP="008879E5">
      <w:pPr>
        <w:pStyle w:val="a7"/>
        <w:numPr>
          <w:ilvl w:val="0"/>
          <w:numId w:val="4"/>
        </w:numPr>
        <w:ind w:left="357" w:hanging="357"/>
        <w:jc w:val="both"/>
        <w:rPr>
          <w:sz w:val="28"/>
          <w:szCs w:val="28"/>
        </w:rPr>
      </w:pPr>
      <w:r>
        <w:rPr>
          <w:sz w:val="28"/>
          <w:szCs w:val="28"/>
        </w:rPr>
        <w:t>Формирование кадровой политики</w:t>
      </w:r>
      <w:r w:rsidRPr="005D567B">
        <w:rPr>
          <w:sz w:val="28"/>
          <w:szCs w:val="28"/>
        </w:rPr>
        <w:t xml:space="preserve"> организации и оценка ее эффективности</w:t>
      </w:r>
      <w:r>
        <w:rPr>
          <w:sz w:val="28"/>
          <w:szCs w:val="28"/>
        </w:rPr>
        <w:t>.</w:t>
      </w:r>
    </w:p>
    <w:p w:rsidR="008879E5" w:rsidRPr="005D567B" w:rsidRDefault="008879E5" w:rsidP="008879E5">
      <w:pPr>
        <w:pStyle w:val="a7"/>
        <w:numPr>
          <w:ilvl w:val="0"/>
          <w:numId w:val="4"/>
        </w:numPr>
        <w:ind w:left="357" w:hanging="357"/>
        <w:jc w:val="both"/>
        <w:rPr>
          <w:sz w:val="28"/>
          <w:szCs w:val="28"/>
        </w:rPr>
      </w:pPr>
      <w:r>
        <w:rPr>
          <w:sz w:val="28"/>
          <w:szCs w:val="28"/>
        </w:rPr>
        <w:t>Цифровые технологии</w:t>
      </w:r>
      <w:r w:rsidRPr="005D567B">
        <w:rPr>
          <w:sz w:val="28"/>
          <w:szCs w:val="28"/>
        </w:rPr>
        <w:t xml:space="preserve"> в системе управления персоналом</w:t>
      </w:r>
      <w:r>
        <w:rPr>
          <w:sz w:val="28"/>
          <w:szCs w:val="28"/>
        </w:rPr>
        <w:t>.</w:t>
      </w:r>
      <w:r w:rsidRPr="005D567B">
        <w:rPr>
          <w:sz w:val="28"/>
          <w:szCs w:val="28"/>
        </w:rPr>
        <w:t xml:space="preserve"> </w:t>
      </w:r>
    </w:p>
    <w:p w:rsidR="008879E5" w:rsidRPr="005D567B" w:rsidRDefault="008879E5" w:rsidP="008879E5">
      <w:pPr>
        <w:numPr>
          <w:ilvl w:val="0"/>
          <w:numId w:val="4"/>
        </w:numPr>
        <w:spacing w:after="0" w:line="240" w:lineRule="auto"/>
        <w:ind w:left="357" w:hanging="357"/>
        <w:jc w:val="both"/>
        <w:rPr>
          <w:rFonts w:ascii="Times New Roman" w:hAnsi="Times New Roman"/>
          <w:sz w:val="28"/>
          <w:szCs w:val="28"/>
        </w:rPr>
      </w:pPr>
      <w:r w:rsidRPr="005D567B">
        <w:rPr>
          <w:rFonts w:ascii="Times New Roman" w:hAnsi="Times New Roman"/>
          <w:sz w:val="28"/>
          <w:szCs w:val="28"/>
        </w:rPr>
        <w:t>Человеческие ресурсы как фактор эффективной деятельности современной организации.</w:t>
      </w:r>
    </w:p>
    <w:p w:rsidR="008879E5" w:rsidRPr="00717E8C" w:rsidRDefault="008879E5" w:rsidP="008879E5">
      <w:pPr>
        <w:numPr>
          <w:ilvl w:val="0"/>
          <w:numId w:val="4"/>
        </w:numPr>
        <w:spacing w:after="0" w:line="259" w:lineRule="auto"/>
        <w:ind w:left="357" w:hanging="357"/>
        <w:jc w:val="both"/>
        <w:rPr>
          <w:rFonts w:ascii="Times New Roman" w:eastAsia="Calibri" w:hAnsi="Times New Roman"/>
          <w:sz w:val="28"/>
          <w:szCs w:val="28"/>
          <w:lang w:eastAsia="en-US"/>
        </w:rPr>
      </w:pPr>
      <w:r w:rsidRPr="00717E8C">
        <w:rPr>
          <w:rFonts w:ascii="Times New Roman" w:hAnsi="Times New Roman"/>
          <w:sz w:val="28"/>
          <w:szCs w:val="28"/>
        </w:rPr>
        <w:t>Эффективность коммуникативных каналов в организации.</w:t>
      </w:r>
    </w:p>
    <w:p w:rsidR="008879E5" w:rsidRDefault="008879E5" w:rsidP="008879E5">
      <w:pPr>
        <w:numPr>
          <w:ilvl w:val="0"/>
          <w:numId w:val="4"/>
        </w:numPr>
        <w:spacing w:after="0" w:line="240" w:lineRule="auto"/>
        <w:ind w:left="357" w:hanging="357"/>
        <w:jc w:val="both"/>
        <w:rPr>
          <w:rFonts w:ascii="Times New Roman" w:hAnsi="Times New Roman"/>
          <w:sz w:val="28"/>
          <w:szCs w:val="28"/>
        </w:rPr>
      </w:pPr>
      <w:r w:rsidRPr="005D567B">
        <w:rPr>
          <w:rFonts w:ascii="Times New Roman" w:hAnsi="Times New Roman"/>
          <w:sz w:val="28"/>
          <w:szCs w:val="28"/>
        </w:rPr>
        <w:t>Эффективные  методики в управлении карьерой персонала.</w:t>
      </w:r>
    </w:p>
    <w:p w:rsidR="008879E5" w:rsidRPr="00C348D5" w:rsidRDefault="008879E5" w:rsidP="008879E5">
      <w:pPr>
        <w:spacing w:after="0" w:line="360" w:lineRule="auto"/>
        <w:jc w:val="both"/>
        <w:rPr>
          <w:sz w:val="28"/>
          <w:szCs w:val="28"/>
        </w:rPr>
      </w:pPr>
    </w:p>
    <w:p w:rsidR="008879E5" w:rsidRDefault="008879E5">
      <w:pPr>
        <w:spacing w:after="0" w:line="240" w:lineRule="auto"/>
        <w:rPr>
          <w:rFonts w:ascii="Times New Roman" w:hAnsi="Times New Roman"/>
          <w:b/>
          <w:sz w:val="28"/>
          <w:szCs w:val="28"/>
        </w:rPr>
      </w:pPr>
      <w:r>
        <w:rPr>
          <w:rFonts w:ascii="Times New Roman" w:hAnsi="Times New Roman"/>
          <w:b/>
          <w:sz w:val="28"/>
          <w:szCs w:val="28"/>
        </w:rPr>
        <w:br w:type="page"/>
      </w:r>
    </w:p>
    <w:p w:rsidR="00DE27E0" w:rsidRPr="008879E5" w:rsidRDefault="00DE27E0" w:rsidP="008879E5">
      <w:pPr>
        <w:overflowPunct w:val="0"/>
        <w:autoSpaceDE w:val="0"/>
        <w:autoSpaceDN w:val="0"/>
        <w:adjustRightInd w:val="0"/>
        <w:spacing w:after="0"/>
        <w:ind w:firstLine="709"/>
        <w:jc w:val="right"/>
        <w:outlineLvl w:val="0"/>
        <w:rPr>
          <w:rFonts w:ascii="Times New Roman" w:hAnsi="Times New Roman"/>
          <w:i/>
          <w:sz w:val="28"/>
          <w:szCs w:val="28"/>
        </w:rPr>
      </w:pPr>
      <w:r w:rsidRPr="008879E5">
        <w:rPr>
          <w:rFonts w:ascii="Times New Roman" w:hAnsi="Times New Roman"/>
          <w:b/>
          <w:bCs/>
          <w:i/>
          <w:sz w:val="28"/>
          <w:szCs w:val="28"/>
        </w:rPr>
        <w:lastRenderedPageBreak/>
        <w:t>Приложение А. Форма титульного листа курсов</w:t>
      </w:r>
      <w:r w:rsidR="0005087D">
        <w:rPr>
          <w:rFonts w:ascii="Times New Roman" w:hAnsi="Times New Roman"/>
          <w:b/>
          <w:bCs/>
          <w:i/>
          <w:sz w:val="28"/>
          <w:szCs w:val="28"/>
        </w:rPr>
        <w:t>ой</w:t>
      </w:r>
      <w:r w:rsidRPr="008879E5">
        <w:rPr>
          <w:rFonts w:ascii="Times New Roman" w:hAnsi="Times New Roman"/>
          <w:b/>
          <w:bCs/>
          <w:i/>
          <w:sz w:val="28"/>
          <w:szCs w:val="28"/>
        </w:rPr>
        <w:t xml:space="preserve"> работ</w:t>
      </w:r>
      <w:r w:rsidR="0005087D">
        <w:rPr>
          <w:rFonts w:ascii="Times New Roman" w:hAnsi="Times New Roman"/>
          <w:b/>
          <w:bCs/>
          <w:i/>
          <w:sz w:val="28"/>
          <w:szCs w:val="28"/>
        </w:rPr>
        <w:t>ы</w:t>
      </w:r>
      <w:r w:rsidRPr="008879E5">
        <w:rPr>
          <w:rFonts w:ascii="Times New Roman" w:hAnsi="Times New Roman"/>
          <w:b/>
          <w:bCs/>
          <w:i/>
          <w:sz w:val="28"/>
          <w:szCs w:val="28"/>
        </w:rPr>
        <w:t xml:space="preserve"> </w:t>
      </w:r>
    </w:p>
    <w:p w:rsidR="00DE27E0" w:rsidRPr="008879E5" w:rsidRDefault="00DE27E0" w:rsidP="00C447E5">
      <w:pPr>
        <w:spacing w:after="0"/>
        <w:jc w:val="center"/>
        <w:rPr>
          <w:rFonts w:ascii="Times New Roman" w:hAnsi="Times New Roman"/>
          <w:b/>
          <w:i/>
        </w:rPr>
      </w:pPr>
    </w:p>
    <w:p w:rsidR="00DE27E0" w:rsidRPr="00A74753" w:rsidRDefault="00DE27E0" w:rsidP="00C447E5">
      <w:pPr>
        <w:spacing w:after="0"/>
        <w:jc w:val="center"/>
        <w:rPr>
          <w:rFonts w:ascii="Times New Roman" w:hAnsi="Times New Roman"/>
          <w:b/>
          <w:sz w:val="28"/>
          <w:szCs w:val="28"/>
        </w:rPr>
      </w:pPr>
      <w:r w:rsidRPr="00A74753">
        <w:rPr>
          <w:rFonts w:ascii="Times New Roman" w:hAnsi="Times New Roman"/>
          <w:b/>
          <w:sz w:val="28"/>
          <w:szCs w:val="28"/>
        </w:rPr>
        <w:t>Государственное образовательное автономное учреждение</w:t>
      </w:r>
    </w:p>
    <w:p w:rsidR="00DE27E0" w:rsidRPr="00A74753" w:rsidRDefault="00DE27E0" w:rsidP="00C447E5">
      <w:pPr>
        <w:spacing w:after="0"/>
        <w:jc w:val="center"/>
        <w:rPr>
          <w:rFonts w:ascii="Times New Roman" w:hAnsi="Times New Roman"/>
          <w:b/>
          <w:sz w:val="28"/>
          <w:szCs w:val="28"/>
        </w:rPr>
      </w:pPr>
      <w:r w:rsidRPr="00A74753">
        <w:rPr>
          <w:rFonts w:ascii="Times New Roman" w:hAnsi="Times New Roman"/>
          <w:b/>
          <w:sz w:val="28"/>
          <w:szCs w:val="28"/>
        </w:rPr>
        <w:t>высшего образования Курской области</w:t>
      </w:r>
    </w:p>
    <w:p w:rsidR="00DE27E0" w:rsidRPr="00A74753" w:rsidRDefault="00DE27E0" w:rsidP="00C447E5">
      <w:pPr>
        <w:spacing w:after="0"/>
        <w:jc w:val="center"/>
        <w:rPr>
          <w:rFonts w:ascii="Times New Roman" w:hAnsi="Times New Roman"/>
          <w:b/>
          <w:sz w:val="28"/>
          <w:szCs w:val="28"/>
        </w:rPr>
      </w:pPr>
      <w:r w:rsidRPr="00A74753">
        <w:rPr>
          <w:rFonts w:ascii="Times New Roman" w:hAnsi="Times New Roman"/>
          <w:b/>
          <w:sz w:val="28"/>
          <w:szCs w:val="28"/>
        </w:rPr>
        <w:t>«Курская академия государственной и муниципальной службы»</w:t>
      </w:r>
    </w:p>
    <w:p w:rsidR="00DE27E0" w:rsidRPr="00A74753" w:rsidRDefault="00DE27E0" w:rsidP="00C447E5">
      <w:pPr>
        <w:spacing w:after="0"/>
        <w:jc w:val="center"/>
        <w:rPr>
          <w:rFonts w:ascii="Times New Roman" w:hAnsi="Times New Roman"/>
          <w:b/>
          <w:sz w:val="28"/>
          <w:szCs w:val="28"/>
        </w:rPr>
      </w:pPr>
    </w:p>
    <w:p w:rsidR="00DE27E0" w:rsidRDefault="00DE27E0" w:rsidP="00C447E5">
      <w:pPr>
        <w:spacing w:after="0"/>
        <w:jc w:val="center"/>
        <w:rPr>
          <w:rFonts w:ascii="Times New Roman" w:hAnsi="Times New Roman"/>
          <w:b/>
        </w:rPr>
      </w:pPr>
    </w:p>
    <w:p w:rsidR="00DE27E0" w:rsidRPr="001B1027" w:rsidRDefault="00DE27E0" w:rsidP="00C447E5">
      <w:pPr>
        <w:spacing w:after="0"/>
        <w:jc w:val="center"/>
        <w:rPr>
          <w:rFonts w:ascii="Times New Roman" w:hAnsi="Times New Roman"/>
          <w:b/>
        </w:rPr>
      </w:pPr>
      <w:r w:rsidRPr="00546F0B">
        <w:rPr>
          <w:rFonts w:ascii="Times New Roman" w:hAnsi="Times New Roman"/>
          <w:b/>
          <w:sz w:val="28"/>
          <w:szCs w:val="28"/>
        </w:rPr>
        <w:t>Кафедра</w:t>
      </w:r>
      <w:r>
        <w:rPr>
          <w:rFonts w:ascii="Times New Roman" w:hAnsi="Times New Roman"/>
          <w:b/>
        </w:rPr>
        <w:t xml:space="preserve"> </w:t>
      </w:r>
      <w:r w:rsidR="00C447E5" w:rsidRPr="00C447E5">
        <w:rPr>
          <w:rFonts w:ascii="Times New Roman" w:hAnsi="Times New Roman"/>
          <w:b/>
          <w:sz w:val="28"/>
          <w:szCs w:val="28"/>
        </w:rPr>
        <w:t>государственного</w:t>
      </w:r>
      <w:r w:rsidR="008D3E0B">
        <w:rPr>
          <w:rFonts w:ascii="Times New Roman" w:hAnsi="Times New Roman"/>
          <w:b/>
          <w:sz w:val="28"/>
          <w:szCs w:val="28"/>
        </w:rPr>
        <w:t>,</w:t>
      </w:r>
      <w:r w:rsidR="00C447E5" w:rsidRPr="00C447E5">
        <w:rPr>
          <w:rFonts w:ascii="Times New Roman" w:hAnsi="Times New Roman"/>
          <w:b/>
          <w:sz w:val="28"/>
          <w:szCs w:val="28"/>
        </w:rPr>
        <w:t xml:space="preserve"> муниципального управления и права</w:t>
      </w:r>
    </w:p>
    <w:p w:rsidR="00DE27E0" w:rsidRPr="00175EA6" w:rsidRDefault="00DE27E0" w:rsidP="00C447E5">
      <w:pPr>
        <w:spacing w:after="0" w:line="360" w:lineRule="auto"/>
        <w:jc w:val="right"/>
        <w:rPr>
          <w:rFonts w:ascii="Times New Roman" w:hAnsi="Times New Roman"/>
          <w:b/>
        </w:rPr>
      </w:pPr>
    </w:p>
    <w:p w:rsidR="00DE27E0" w:rsidRPr="00175EA6" w:rsidRDefault="00DE27E0" w:rsidP="00C447E5">
      <w:pPr>
        <w:spacing w:after="0" w:line="360" w:lineRule="auto"/>
        <w:jc w:val="center"/>
        <w:rPr>
          <w:rFonts w:ascii="Times New Roman" w:hAnsi="Times New Roman"/>
        </w:rPr>
      </w:pPr>
    </w:p>
    <w:p w:rsidR="00DE27E0" w:rsidRDefault="00DE27E0" w:rsidP="00C447E5">
      <w:pPr>
        <w:spacing w:after="0" w:line="360" w:lineRule="auto"/>
        <w:jc w:val="center"/>
        <w:rPr>
          <w:rFonts w:ascii="Times New Roman" w:hAnsi="Times New Roman"/>
          <w:b/>
          <w:sz w:val="28"/>
          <w:szCs w:val="28"/>
        </w:rPr>
      </w:pPr>
      <w:r w:rsidRPr="00953FD5">
        <w:rPr>
          <w:rFonts w:ascii="Times New Roman" w:hAnsi="Times New Roman"/>
          <w:b/>
          <w:sz w:val="28"/>
          <w:szCs w:val="28"/>
        </w:rPr>
        <w:t>КУРСОВАЯ РАБОТА</w:t>
      </w:r>
    </w:p>
    <w:p w:rsidR="00DE27E0" w:rsidRPr="00546F0B" w:rsidRDefault="00DE27E0" w:rsidP="00C447E5">
      <w:pPr>
        <w:spacing w:after="0" w:line="360" w:lineRule="auto"/>
        <w:jc w:val="center"/>
        <w:rPr>
          <w:rFonts w:ascii="Times New Roman" w:hAnsi="Times New Roman"/>
          <w:sz w:val="28"/>
          <w:szCs w:val="28"/>
        </w:rPr>
      </w:pPr>
      <w:r w:rsidRPr="00546F0B">
        <w:rPr>
          <w:rFonts w:ascii="Times New Roman" w:hAnsi="Times New Roman"/>
          <w:sz w:val="28"/>
          <w:szCs w:val="28"/>
        </w:rPr>
        <w:t>по дисциплине</w:t>
      </w:r>
      <w:r w:rsidR="00113943">
        <w:rPr>
          <w:rFonts w:ascii="Times New Roman" w:hAnsi="Times New Roman"/>
          <w:sz w:val="28"/>
          <w:szCs w:val="28"/>
        </w:rPr>
        <w:t xml:space="preserve"> </w:t>
      </w:r>
      <w:r w:rsidR="00E27EC6">
        <w:rPr>
          <w:rFonts w:ascii="Times New Roman" w:hAnsi="Times New Roman"/>
          <w:sz w:val="28"/>
          <w:szCs w:val="28"/>
        </w:rPr>
        <w:t>Основы управления персоналом</w:t>
      </w:r>
    </w:p>
    <w:p w:rsidR="00DE27E0" w:rsidRPr="00546F0B" w:rsidRDefault="00DE27E0" w:rsidP="00C447E5">
      <w:pPr>
        <w:spacing w:after="0"/>
        <w:jc w:val="center"/>
        <w:rPr>
          <w:rFonts w:ascii="Times New Roman" w:hAnsi="Times New Roman"/>
          <w:sz w:val="28"/>
          <w:szCs w:val="28"/>
        </w:rPr>
      </w:pPr>
      <w:r w:rsidRPr="00546F0B">
        <w:rPr>
          <w:rFonts w:ascii="Times New Roman" w:hAnsi="Times New Roman"/>
          <w:sz w:val="28"/>
          <w:szCs w:val="28"/>
        </w:rPr>
        <w:t>на тему «______________________________________»</w:t>
      </w:r>
    </w:p>
    <w:p w:rsidR="00DE27E0" w:rsidRPr="00546F0B" w:rsidRDefault="00DE27E0" w:rsidP="00C447E5">
      <w:pPr>
        <w:spacing w:after="0" w:line="360" w:lineRule="auto"/>
        <w:jc w:val="center"/>
        <w:rPr>
          <w:rFonts w:ascii="Times New Roman" w:hAnsi="Times New Roman"/>
          <w:b/>
          <w:sz w:val="28"/>
          <w:szCs w:val="28"/>
        </w:rPr>
      </w:pPr>
    </w:p>
    <w:p w:rsidR="00DE27E0" w:rsidRPr="00546F0B" w:rsidRDefault="00DE27E0" w:rsidP="00C447E5">
      <w:pPr>
        <w:spacing w:after="0" w:line="360" w:lineRule="auto"/>
        <w:rPr>
          <w:rFonts w:ascii="Times New Roman" w:hAnsi="Times New Roman"/>
          <w:b/>
          <w:sz w:val="28"/>
          <w:szCs w:val="28"/>
        </w:rPr>
      </w:pPr>
    </w:p>
    <w:p w:rsidR="00DE27E0" w:rsidRPr="00546F0B" w:rsidRDefault="00DE27E0" w:rsidP="00C447E5">
      <w:pPr>
        <w:spacing w:after="0"/>
        <w:rPr>
          <w:rFonts w:ascii="Times New Roman" w:hAnsi="Times New Roman"/>
          <w:sz w:val="28"/>
          <w:szCs w:val="28"/>
        </w:rPr>
      </w:pPr>
      <w:r w:rsidRPr="00546F0B">
        <w:rPr>
          <w:rFonts w:ascii="Times New Roman" w:hAnsi="Times New Roman"/>
          <w:sz w:val="28"/>
          <w:szCs w:val="28"/>
        </w:rPr>
        <w:t>Автор работы                      ____________________            _________________</w:t>
      </w:r>
    </w:p>
    <w:p w:rsidR="00DE27E0" w:rsidRPr="00C6387F" w:rsidRDefault="00DE27E0" w:rsidP="00C447E5">
      <w:pPr>
        <w:spacing w:after="0"/>
        <w:rPr>
          <w:rFonts w:ascii="Times New Roman" w:hAnsi="Times New Roman"/>
        </w:rPr>
      </w:pPr>
      <w:r w:rsidRPr="00C6387F">
        <w:rPr>
          <w:rFonts w:ascii="Times New Roman" w:hAnsi="Times New Roman"/>
        </w:rPr>
        <w:t xml:space="preserve">                                                                  (фамилия, инициалы)                </w:t>
      </w:r>
      <w:r>
        <w:rPr>
          <w:rFonts w:ascii="Times New Roman" w:hAnsi="Times New Roman"/>
        </w:rPr>
        <w:t xml:space="preserve">               </w:t>
      </w:r>
      <w:r w:rsidRPr="00C6387F">
        <w:rPr>
          <w:rFonts w:ascii="Times New Roman" w:hAnsi="Times New Roman"/>
        </w:rPr>
        <w:t>(подпись, дата)</w:t>
      </w:r>
    </w:p>
    <w:p w:rsidR="00DE27E0" w:rsidRPr="00546F0B" w:rsidRDefault="00DE27E0" w:rsidP="00C447E5">
      <w:pPr>
        <w:spacing w:after="0"/>
        <w:rPr>
          <w:rFonts w:ascii="Times New Roman" w:hAnsi="Times New Roman"/>
        </w:rPr>
      </w:pPr>
    </w:p>
    <w:p w:rsidR="00DE27E0" w:rsidRPr="00546F0B" w:rsidRDefault="00DE27E0" w:rsidP="00C447E5">
      <w:pPr>
        <w:spacing w:after="0"/>
        <w:rPr>
          <w:rFonts w:ascii="Times New Roman" w:hAnsi="Times New Roman"/>
          <w:sz w:val="28"/>
          <w:szCs w:val="28"/>
        </w:rPr>
      </w:pPr>
      <w:r w:rsidRPr="00546F0B">
        <w:rPr>
          <w:rFonts w:ascii="Times New Roman" w:hAnsi="Times New Roman"/>
          <w:sz w:val="28"/>
          <w:szCs w:val="28"/>
        </w:rPr>
        <w:t xml:space="preserve">Направление подготовки </w:t>
      </w:r>
      <w:r w:rsidR="00C447E5">
        <w:rPr>
          <w:rFonts w:ascii="Times New Roman" w:hAnsi="Times New Roman"/>
          <w:sz w:val="28"/>
          <w:szCs w:val="28"/>
        </w:rPr>
        <w:t>38.03.04 Государственное и муниципальное управление</w:t>
      </w:r>
    </w:p>
    <w:p w:rsidR="00DE27E0" w:rsidRDefault="00DE27E0" w:rsidP="00C447E5">
      <w:pPr>
        <w:spacing w:after="0"/>
        <w:rPr>
          <w:rFonts w:ascii="Times New Roman" w:hAnsi="Times New Roman"/>
          <w:sz w:val="28"/>
          <w:szCs w:val="28"/>
        </w:rPr>
      </w:pPr>
    </w:p>
    <w:p w:rsidR="00DE27E0" w:rsidRPr="00546F0B" w:rsidRDefault="00DE27E0" w:rsidP="00C447E5">
      <w:pPr>
        <w:spacing w:after="0"/>
        <w:rPr>
          <w:rFonts w:ascii="Times New Roman" w:hAnsi="Times New Roman"/>
          <w:sz w:val="28"/>
          <w:szCs w:val="28"/>
        </w:rPr>
      </w:pPr>
      <w:r w:rsidRPr="00546F0B">
        <w:rPr>
          <w:rFonts w:ascii="Times New Roman" w:hAnsi="Times New Roman"/>
          <w:sz w:val="28"/>
          <w:szCs w:val="28"/>
        </w:rPr>
        <w:t xml:space="preserve">Группа ____________________________ </w:t>
      </w:r>
    </w:p>
    <w:p w:rsidR="00DE27E0" w:rsidRPr="00546F0B" w:rsidRDefault="00DE27E0" w:rsidP="00C447E5">
      <w:pPr>
        <w:spacing w:after="0"/>
        <w:rPr>
          <w:rFonts w:ascii="Times New Roman" w:hAnsi="Times New Roman"/>
          <w:sz w:val="28"/>
          <w:szCs w:val="28"/>
        </w:rPr>
      </w:pPr>
      <w:r w:rsidRPr="00546F0B">
        <w:rPr>
          <w:rFonts w:ascii="Times New Roman" w:hAnsi="Times New Roman"/>
          <w:sz w:val="28"/>
          <w:szCs w:val="28"/>
        </w:rPr>
        <w:t xml:space="preserve"> </w:t>
      </w:r>
    </w:p>
    <w:p w:rsidR="00DE27E0" w:rsidRPr="00546F0B" w:rsidRDefault="00DE27E0" w:rsidP="00C447E5">
      <w:pPr>
        <w:spacing w:after="0"/>
        <w:rPr>
          <w:rFonts w:ascii="Times New Roman" w:hAnsi="Times New Roman"/>
          <w:sz w:val="28"/>
          <w:szCs w:val="28"/>
        </w:rPr>
      </w:pPr>
      <w:r w:rsidRPr="00546F0B">
        <w:rPr>
          <w:rFonts w:ascii="Times New Roman" w:hAnsi="Times New Roman"/>
          <w:sz w:val="28"/>
          <w:szCs w:val="28"/>
        </w:rPr>
        <w:t>Курсовая работа защищена                        ____________________________</w:t>
      </w:r>
    </w:p>
    <w:p w:rsidR="00DE27E0" w:rsidRPr="00C6387F" w:rsidRDefault="00DE27E0" w:rsidP="00C447E5">
      <w:pPr>
        <w:spacing w:after="0"/>
        <w:rPr>
          <w:rFonts w:ascii="Times New Roman" w:hAnsi="Times New Roman"/>
        </w:rPr>
      </w:pPr>
      <w:r w:rsidRPr="00C6387F">
        <w:rPr>
          <w:rFonts w:ascii="Times New Roman" w:hAnsi="Times New Roman"/>
          <w:szCs w:val="28"/>
        </w:rPr>
        <w:t xml:space="preserve">                                                                                          </w:t>
      </w:r>
      <w:r>
        <w:rPr>
          <w:rFonts w:ascii="Times New Roman" w:hAnsi="Times New Roman"/>
          <w:szCs w:val="28"/>
        </w:rPr>
        <w:t xml:space="preserve">                       </w:t>
      </w:r>
      <w:r w:rsidRPr="00C6387F">
        <w:rPr>
          <w:rFonts w:ascii="Times New Roman" w:hAnsi="Times New Roman"/>
        </w:rPr>
        <w:t>(дата)</w:t>
      </w:r>
    </w:p>
    <w:p w:rsidR="00DE27E0" w:rsidRDefault="00DE27E0" w:rsidP="00C447E5">
      <w:pPr>
        <w:spacing w:after="0"/>
        <w:rPr>
          <w:rFonts w:ascii="Times New Roman" w:hAnsi="Times New Roman"/>
          <w:sz w:val="28"/>
          <w:szCs w:val="28"/>
        </w:rPr>
      </w:pPr>
    </w:p>
    <w:p w:rsidR="00C447E5" w:rsidRDefault="00C447E5" w:rsidP="00C447E5">
      <w:pPr>
        <w:spacing w:after="0"/>
        <w:rPr>
          <w:rFonts w:ascii="Times New Roman" w:hAnsi="Times New Roman"/>
          <w:sz w:val="28"/>
          <w:szCs w:val="28"/>
        </w:rPr>
      </w:pPr>
    </w:p>
    <w:p w:rsidR="00DE27E0" w:rsidRPr="00546F0B" w:rsidRDefault="00DE27E0" w:rsidP="00C447E5">
      <w:pPr>
        <w:spacing w:after="0"/>
        <w:rPr>
          <w:rFonts w:ascii="Times New Roman" w:hAnsi="Times New Roman"/>
          <w:sz w:val="28"/>
          <w:szCs w:val="28"/>
        </w:rPr>
      </w:pPr>
      <w:r w:rsidRPr="00546F0B">
        <w:rPr>
          <w:rFonts w:ascii="Times New Roman" w:hAnsi="Times New Roman"/>
          <w:sz w:val="28"/>
          <w:szCs w:val="28"/>
        </w:rPr>
        <w:t>Оценка           _____________________________________</w:t>
      </w:r>
    </w:p>
    <w:p w:rsidR="00DE27E0" w:rsidRPr="00546F0B" w:rsidRDefault="00DE27E0" w:rsidP="00C447E5">
      <w:pPr>
        <w:spacing w:after="0"/>
        <w:rPr>
          <w:rFonts w:ascii="Times New Roman" w:hAnsi="Times New Roman"/>
          <w:sz w:val="28"/>
          <w:szCs w:val="28"/>
        </w:rPr>
      </w:pPr>
    </w:p>
    <w:p w:rsidR="00DE27E0" w:rsidRPr="00546F0B" w:rsidRDefault="00DE27E0" w:rsidP="00C447E5">
      <w:pPr>
        <w:spacing w:after="0"/>
        <w:rPr>
          <w:rFonts w:ascii="Times New Roman" w:hAnsi="Times New Roman"/>
          <w:sz w:val="28"/>
          <w:szCs w:val="28"/>
        </w:rPr>
      </w:pPr>
      <w:r w:rsidRPr="00546F0B">
        <w:rPr>
          <w:rFonts w:ascii="Times New Roman" w:hAnsi="Times New Roman"/>
          <w:sz w:val="28"/>
          <w:szCs w:val="28"/>
        </w:rPr>
        <w:t>Руководитель</w:t>
      </w:r>
      <w:r>
        <w:rPr>
          <w:rFonts w:ascii="Times New Roman" w:hAnsi="Times New Roman"/>
          <w:sz w:val="28"/>
          <w:szCs w:val="28"/>
        </w:rPr>
        <w:t xml:space="preserve"> работы          </w:t>
      </w:r>
      <w:proofErr w:type="spellStart"/>
      <w:r w:rsidR="00E27EC6">
        <w:rPr>
          <w:rFonts w:ascii="Times New Roman" w:hAnsi="Times New Roman"/>
          <w:sz w:val="28"/>
          <w:szCs w:val="28"/>
        </w:rPr>
        <w:t>Разумова</w:t>
      </w:r>
      <w:proofErr w:type="spellEnd"/>
      <w:r w:rsidR="00E27EC6">
        <w:rPr>
          <w:rFonts w:ascii="Times New Roman" w:hAnsi="Times New Roman"/>
          <w:sz w:val="28"/>
          <w:szCs w:val="28"/>
        </w:rPr>
        <w:t xml:space="preserve"> М.А.</w:t>
      </w:r>
      <w:r>
        <w:rPr>
          <w:rFonts w:ascii="Times New Roman" w:hAnsi="Times New Roman"/>
          <w:sz w:val="28"/>
          <w:szCs w:val="28"/>
        </w:rPr>
        <w:t xml:space="preserve">       ______________________</w:t>
      </w:r>
    </w:p>
    <w:p w:rsidR="00DE27E0" w:rsidRPr="00C6387F" w:rsidRDefault="00DE27E0" w:rsidP="00C447E5">
      <w:pPr>
        <w:spacing w:after="0"/>
        <w:rPr>
          <w:rFonts w:ascii="Times New Roman" w:hAnsi="Times New Roman"/>
        </w:rPr>
      </w:pPr>
      <w:r w:rsidRPr="00C6387F">
        <w:rPr>
          <w:rFonts w:ascii="Times New Roman" w:hAnsi="Times New Roman"/>
          <w:szCs w:val="28"/>
        </w:rPr>
        <w:t xml:space="preserve">                                              </w:t>
      </w:r>
      <w:r>
        <w:rPr>
          <w:rFonts w:ascii="Times New Roman" w:hAnsi="Times New Roman"/>
          <w:szCs w:val="28"/>
        </w:rPr>
        <w:t xml:space="preserve">          </w:t>
      </w:r>
      <w:r w:rsidRPr="00C6387F">
        <w:rPr>
          <w:rFonts w:ascii="Times New Roman" w:hAnsi="Times New Roman"/>
        </w:rPr>
        <w:t xml:space="preserve">(фамилия, инициалы)                 </w:t>
      </w:r>
      <w:r>
        <w:rPr>
          <w:rFonts w:ascii="Times New Roman" w:hAnsi="Times New Roman"/>
        </w:rPr>
        <w:t xml:space="preserve">       </w:t>
      </w:r>
      <w:r w:rsidRPr="00C6387F">
        <w:rPr>
          <w:rFonts w:ascii="Times New Roman" w:hAnsi="Times New Roman"/>
        </w:rPr>
        <w:t>(подпись, дата)</w:t>
      </w:r>
    </w:p>
    <w:p w:rsidR="00DE27E0" w:rsidRPr="00546F0B" w:rsidRDefault="00DE27E0" w:rsidP="00C447E5">
      <w:pPr>
        <w:spacing w:after="0"/>
        <w:rPr>
          <w:rFonts w:ascii="Times New Roman" w:hAnsi="Times New Roman"/>
          <w:sz w:val="28"/>
          <w:szCs w:val="28"/>
        </w:rPr>
      </w:pPr>
    </w:p>
    <w:p w:rsidR="00DE27E0" w:rsidRPr="00546F0B" w:rsidRDefault="00DE27E0" w:rsidP="00C447E5">
      <w:pPr>
        <w:spacing w:after="0"/>
        <w:rPr>
          <w:rFonts w:ascii="Times New Roman" w:hAnsi="Times New Roman"/>
          <w:sz w:val="28"/>
          <w:szCs w:val="28"/>
        </w:rPr>
      </w:pPr>
      <w:r w:rsidRPr="00546F0B">
        <w:rPr>
          <w:rFonts w:ascii="Times New Roman" w:hAnsi="Times New Roman"/>
          <w:sz w:val="28"/>
          <w:szCs w:val="28"/>
        </w:rPr>
        <w:t>Члены комиссии:</w:t>
      </w:r>
      <w:r>
        <w:rPr>
          <w:rFonts w:ascii="Times New Roman" w:hAnsi="Times New Roman"/>
          <w:sz w:val="28"/>
          <w:szCs w:val="28"/>
        </w:rPr>
        <w:t xml:space="preserve"> ___________________</w:t>
      </w:r>
      <w:r w:rsidRPr="00546F0B">
        <w:rPr>
          <w:rFonts w:ascii="Times New Roman" w:hAnsi="Times New Roman"/>
          <w:sz w:val="28"/>
          <w:szCs w:val="28"/>
        </w:rPr>
        <w:t xml:space="preserve">  </w:t>
      </w:r>
      <w:r>
        <w:rPr>
          <w:rFonts w:ascii="Times New Roman" w:hAnsi="Times New Roman"/>
          <w:sz w:val="28"/>
          <w:szCs w:val="28"/>
        </w:rPr>
        <w:t xml:space="preserve">    ___________________________</w:t>
      </w:r>
    </w:p>
    <w:p w:rsidR="00DE27E0" w:rsidRPr="00C6387F" w:rsidRDefault="00DE27E0" w:rsidP="00C447E5">
      <w:pPr>
        <w:spacing w:after="0"/>
        <w:rPr>
          <w:rFonts w:ascii="Times New Roman" w:hAnsi="Times New Roman"/>
        </w:rPr>
      </w:pPr>
      <w:r w:rsidRPr="00546F0B">
        <w:rPr>
          <w:rFonts w:ascii="Times New Roman" w:hAnsi="Times New Roman"/>
          <w:sz w:val="28"/>
          <w:szCs w:val="28"/>
        </w:rPr>
        <w:t xml:space="preserve">         </w:t>
      </w:r>
      <w:r>
        <w:rPr>
          <w:rFonts w:ascii="Times New Roman" w:hAnsi="Times New Roman"/>
          <w:sz w:val="28"/>
          <w:szCs w:val="28"/>
        </w:rPr>
        <w:t xml:space="preserve">                           </w:t>
      </w:r>
      <w:r w:rsidRPr="00C6387F">
        <w:rPr>
          <w:rFonts w:ascii="Times New Roman" w:hAnsi="Times New Roman"/>
        </w:rPr>
        <w:t xml:space="preserve">(фамилия, инициалы)                      </w:t>
      </w:r>
      <w:r>
        <w:rPr>
          <w:rFonts w:ascii="Times New Roman" w:hAnsi="Times New Roman"/>
        </w:rPr>
        <w:t xml:space="preserve">                 </w:t>
      </w:r>
      <w:r w:rsidRPr="00C6387F">
        <w:rPr>
          <w:rFonts w:ascii="Times New Roman" w:hAnsi="Times New Roman"/>
        </w:rPr>
        <w:t>(подпись, дата)</w:t>
      </w:r>
    </w:p>
    <w:p w:rsidR="00DE27E0" w:rsidRPr="00546F0B" w:rsidRDefault="00DE27E0" w:rsidP="00C447E5">
      <w:pPr>
        <w:spacing w:after="0"/>
        <w:rPr>
          <w:rFonts w:ascii="Times New Roman" w:hAnsi="Times New Roman"/>
          <w:sz w:val="28"/>
          <w:szCs w:val="28"/>
        </w:rPr>
      </w:pPr>
      <w:r>
        <w:rPr>
          <w:rFonts w:ascii="Times New Roman" w:hAnsi="Times New Roman"/>
          <w:sz w:val="28"/>
          <w:szCs w:val="28"/>
        </w:rPr>
        <w:t xml:space="preserve">                               __________________</w:t>
      </w:r>
      <w:r w:rsidRPr="00546F0B">
        <w:rPr>
          <w:rFonts w:ascii="Times New Roman" w:hAnsi="Times New Roman"/>
          <w:sz w:val="28"/>
          <w:szCs w:val="28"/>
        </w:rPr>
        <w:t xml:space="preserve">  </w:t>
      </w:r>
      <w:r>
        <w:rPr>
          <w:rFonts w:ascii="Times New Roman" w:hAnsi="Times New Roman"/>
          <w:sz w:val="28"/>
          <w:szCs w:val="28"/>
        </w:rPr>
        <w:t xml:space="preserve">      </w:t>
      </w:r>
      <w:r w:rsidRPr="00546F0B">
        <w:rPr>
          <w:rFonts w:ascii="Times New Roman" w:hAnsi="Times New Roman"/>
          <w:sz w:val="28"/>
          <w:szCs w:val="28"/>
        </w:rPr>
        <w:t>_________________</w:t>
      </w:r>
      <w:r>
        <w:rPr>
          <w:rFonts w:ascii="Times New Roman" w:hAnsi="Times New Roman"/>
          <w:sz w:val="28"/>
          <w:szCs w:val="28"/>
        </w:rPr>
        <w:t>__________</w:t>
      </w:r>
    </w:p>
    <w:p w:rsidR="00DE27E0" w:rsidRPr="00C6387F" w:rsidRDefault="00DE27E0" w:rsidP="00C447E5">
      <w:pPr>
        <w:spacing w:after="0"/>
        <w:rPr>
          <w:rFonts w:ascii="Times New Roman" w:hAnsi="Times New Roman"/>
        </w:rPr>
      </w:pPr>
      <w:r w:rsidRPr="00C6387F">
        <w:rPr>
          <w:rFonts w:ascii="Times New Roman" w:hAnsi="Times New Roman"/>
        </w:rPr>
        <w:t xml:space="preserve">                                       </w:t>
      </w:r>
      <w:r>
        <w:rPr>
          <w:rFonts w:ascii="Times New Roman" w:hAnsi="Times New Roman"/>
        </w:rPr>
        <w:t xml:space="preserve">       </w:t>
      </w:r>
      <w:r w:rsidRPr="00C6387F">
        <w:rPr>
          <w:rFonts w:ascii="Times New Roman" w:hAnsi="Times New Roman"/>
        </w:rPr>
        <w:t xml:space="preserve">(фамилия, инициалы)                     </w:t>
      </w:r>
      <w:r>
        <w:rPr>
          <w:rFonts w:ascii="Times New Roman" w:hAnsi="Times New Roman"/>
        </w:rPr>
        <w:t xml:space="preserve">                  </w:t>
      </w:r>
      <w:r w:rsidRPr="00C6387F">
        <w:rPr>
          <w:rFonts w:ascii="Times New Roman" w:hAnsi="Times New Roman"/>
        </w:rPr>
        <w:t>(подпись, дата)</w:t>
      </w:r>
    </w:p>
    <w:p w:rsidR="00DE27E0" w:rsidRDefault="00DE27E0" w:rsidP="00C447E5">
      <w:pPr>
        <w:spacing w:after="0"/>
        <w:rPr>
          <w:rFonts w:ascii="Times New Roman" w:hAnsi="Times New Roman"/>
          <w:sz w:val="28"/>
          <w:szCs w:val="28"/>
        </w:rPr>
      </w:pPr>
    </w:p>
    <w:p w:rsidR="00DE27E0" w:rsidRDefault="00DE27E0" w:rsidP="00C447E5">
      <w:pPr>
        <w:spacing w:after="0"/>
        <w:rPr>
          <w:rFonts w:ascii="Times New Roman" w:hAnsi="Times New Roman"/>
          <w:sz w:val="28"/>
          <w:szCs w:val="28"/>
        </w:rPr>
      </w:pPr>
    </w:p>
    <w:p w:rsidR="00DE27E0" w:rsidRDefault="00DE27E0" w:rsidP="00C447E5">
      <w:pPr>
        <w:autoSpaceDE w:val="0"/>
        <w:autoSpaceDN w:val="0"/>
        <w:adjustRightInd w:val="0"/>
        <w:spacing w:after="0"/>
        <w:jc w:val="center"/>
        <w:rPr>
          <w:rFonts w:ascii="Times New Roman" w:hAnsi="Times New Roman"/>
          <w:sz w:val="28"/>
          <w:szCs w:val="28"/>
        </w:rPr>
      </w:pPr>
      <w:r w:rsidRPr="00953FD5">
        <w:rPr>
          <w:rFonts w:ascii="Times New Roman" w:hAnsi="Times New Roman"/>
          <w:sz w:val="28"/>
          <w:szCs w:val="28"/>
        </w:rPr>
        <w:t xml:space="preserve">КУРСК </w:t>
      </w:r>
      <w:r w:rsidR="00C447E5">
        <w:rPr>
          <w:rFonts w:ascii="Times New Roman" w:hAnsi="Times New Roman"/>
          <w:sz w:val="28"/>
          <w:szCs w:val="28"/>
        </w:rPr>
        <w:t>2023</w:t>
      </w:r>
      <w:r>
        <w:rPr>
          <w:rFonts w:ascii="Times New Roman" w:hAnsi="Times New Roman"/>
          <w:sz w:val="28"/>
          <w:szCs w:val="28"/>
        </w:rPr>
        <w:br w:type="page"/>
      </w:r>
    </w:p>
    <w:p w:rsidR="00DE27E0" w:rsidRPr="008879E5" w:rsidRDefault="00DE27E0" w:rsidP="008879E5">
      <w:pPr>
        <w:autoSpaceDE w:val="0"/>
        <w:autoSpaceDN w:val="0"/>
        <w:adjustRightInd w:val="0"/>
        <w:jc w:val="right"/>
        <w:rPr>
          <w:rFonts w:ascii="Times New Roman" w:hAnsi="Times New Roman"/>
          <w:b/>
          <w:i/>
          <w:sz w:val="28"/>
          <w:szCs w:val="28"/>
        </w:rPr>
      </w:pPr>
      <w:r w:rsidRPr="008879E5">
        <w:rPr>
          <w:rFonts w:ascii="Times New Roman" w:hAnsi="Times New Roman"/>
          <w:b/>
          <w:i/>
          <w:sz w:val="28"/>
          <w:szCs w:val="28"/>
        </w:rPr>
        <w:lastRenderedPageBreak/>
        <w:t>Приложение Б. Форма задания на курсовую работу</w:t>
      </w:r>
    </w:p>
    <w:p w:rsidR="00DE27E0" w:rsidRDefault="00DE27E0" w:rsidP="00DE27E0">
      <w:pPr>
        <w:autoSpaceDE w:val="0"/>
        <w:autoSpaceDN w:val="0"/>
        <w:adjustRightInd w:val="0"/>
        <w:jc w:val="center"/>
        <w:rPr>
          <w:rFonts w:ascii="Times New Roman" w:hAnsi="Times New Roman"/>
          <w:b/>
          <w:sz w:val="28"/>
          <w:szCs w:val="28"/>
        </w:rPr>
      </w:pPr>
      <w:r>
        <w:rPr>
          <w:rFonts w:ascii="Times New Roman" w:hAnsi="Times New Roman"/>
          <w:b/>
          <w:sz w:val="28"/>
          <w:szCs w:val="28"/>
        </w:rPr>
        <w:t>ЗАДАНИЕ НА КУРСОВУЮ РАБОТУ</w:t>
      </w:r>
    </w:p>
    <w:p w:rsidR="00DE27E0" w:rsidRDefault="00DE27E0" w:rsidP="00DE27E0">
      <w:pPr>
        <w:autoSpaceDE w:val="0"/>
        <w:autoSpaceDN w:val="0"/>
        <w:adjustRightInd w:val="0"/>
        <w:jc w:val="center"/>
        <w:rPr>
          <w:rFonts w:ascii="Times New Roman" w:hAnsi="Times New Roman"/>
          <w:b/>
          <w:sz w:val="28"/>
          <w:szCs w:val="28"/>
        </w:rPr>
      </w:pPr>
    </w:p>
    <w:p w:rsidR="00DE27E0" w:rsidRDefault="00DE27E0" w:rsidP="00DE27E0">
      <w:pPr>
        <w:autoSpaceDE w:val="0"/>
        <w:autoSpaceDN w:val="0"/>
        <w:adjustRightInd w:val="0"/>
        <w:jc w:val="center"/>
        <w:rPr>
          <w:rFonts w:ascii="Times New Roman" w:hAnsi="Times New Roman"/>
          <w:b/>
          <w:sz w:val="28"/>
          <w:szCs w:val="28"/>
        </w:rPr>
      </w:pPr>
    </w:p>
    <w:p w:rsidR="00DE27E0" w:rsidRDefault="00DE27E0" w:rsidP="00DE27E0">
      <w:pPr>
        <w:autoSpaceDE w:val="0"/>
        <w:autoSpaceDN w:val="0"/>
        <w:adjustRightInd w:val="0"/>
        <w:jc w:val="center"/>
        <w:rPr>
          <w:rFonts w:ascii="Times New Roman" w:hAnsi="Times New Roman"/>
          <w:b/>
          <w:sz w:val="28"/>
          <w:szCs w:val="28"/>
        </w:rPr>
      </w:pPr>
    </w:p>
    <w:p w:rsidR="00DE27E0" w:rsidRPr="00154DA7" w:rsidRDefault="00DE27E0" w:rsidP="00DE27E0">
      <w:pPr>
        <w:autoSpaceDE w:val="0"/>
        <w:autoSpaceDN w:val="0"/>
        <w:adjustRightInd w:val="0"/>
        <w:jc w:val="both"/>
        <w:rPr>
          <w:rFonts w:ascii="Times New Roman" w:hAnsi="Times New Roman"/>
          <w:b/>
          <w:sz w:val="28"/>
          <w:szCs w:val="28"/>
        </w:rPr>
      </w:pPr>
      <w:r w:rsidRPr="00154DA7">
        <w:rPr>
          <w:rFonts w:ascii="Times New Roman" w:hAnsi="Times New Roman"/>
          <w:sz w:val="28"/>
          <w:szCs w:val="28"/>
        </w:rPr>
        <w:t>Студент ____________</w:t>
      </w:r>
      <w:r>
        <w:rPr>
          <w:rFonts w:ascii="Times New Roman" w:hAnsi="Times New Roman"/>
          <w:sz w:val="28"/>
          <w:szCs w:val="28"/>
        </w:rPr>
        <w:t>____</w:t>
      </w:r>
      <w:r w:rsidRPr="00154DA7">
        <w:rPr>
          <w:rFonts w:ascii="Times New Roman" w:hAnsi="Times New Roman"/>
          <w:sz w:val="28"/>
          <w:szCs w:val="28"/>
        </w:rPr>
        <w:t xml:space="preserve">   </w:t>
      </w:r>
      <w:r>
        <w:rPr>
          <w:rFonts w:ascii="Times New Roman" w:hAnsi="Times New Roman"/>
          <w:sz w:val="28"/>
          <w:szCs w:val="28"/>
        </w:rPr>
        <w:t xml:space="preserve">                            </w:t>
      </w:r>
      <w:r w:rsidRPr="00154DA7">
        <w:rPr>
          <w:rFonts w:ascii="Times New Roman" w:hAnsi="Times New Roman"/>
          <w:sz w:val="28"/>
          <w:szCs w:val="28"/>
        </w:rPr>
        <w:t>Группа ___________________</w:t>
      </w:r>
    </w:p>
    <w:p w:rsidR="00DE27E0" w:rsidRDefault="00DE27E0" w:rsidP="00DE27E0">
      <w:pPr>
        <w:autoSpaceDE w:val="0"/>
        <w:autoSpaceDN w:val="0"/>
        <w:adjustRightInd w:val="0"/>
        <w:jc w:val="both"/>
        <w:rPr>
          <w:rFonts w:ascii="Times New Roman" w:hAnsi="Times New Roman"/>
        </w:rPr>
      </w:pPr>
      <w:r>
        <w:rPr>
          <w:rFonts w:ascii="Times New Roman" w:hAnsi="Times New Roman"/>
          <w:sz w:val="28"/>
          <w:szCs w:val="28"/>
        </w:rPr>
        <w:t xml:space="preserve">                </w:t>
      </w:r>
      <w:r w:rsidRPr="00C6387F">
        <w:rPr>
          <w:rFonts w:ascii="Times New Roman" w:hAnsi="Times New Roman"/>
        </w:rPr>
        <w:t>(фамилия, инициалы)</w:t>
      </w:r>
    </w:p>
    <w:p w:rsidR="00DE27E0" w:rsidRDefault="00DE27E0" w:rsidP="00DE27E0">
      <w:pPr>
        <w:autoSpaceDE w:val="0"/>
        <w:autoSpaceDN w:val="0"/>
        <w:adjustRightInd w:val="0"/>
        <w:jc w:val="both"/>
        <w:rPr>
          <w:rFonts w:ascii="Times New Roman" w:hAnsi="Times New Roman"/>
        </w:rPr>
      </w:pPr>
    </w:p>
    <w:p w:rsidR="00DE27E0" w:rsidRDefault="00DE27E0" w:rsidP="005A4835">
      <w:pPr>
        <w:autoSpaceDE w:val="0"/>
        <w:autoSpaceDN w:val="0"/>
        <w:adjustRightInd w:val="0"/>
        <w:jc w:val="both"/>
        <w:rPr>
          <w:rFonts w:ascii="Times New Roman" w:hAnsi="Times New Roman"/>
        </w:rPr>
      </w:pPr>
    </w:p>
    <w:p w:rsidR="00DE27E0" w:rsidRDefault="00DE27E0" w:rsidP="005A4835">
      <w:pPr>
        <w:pStyle w:val="a7"/>
        <w:widowControl w:val="0"/>
        <w:numPr>
          <w:ilvl w:val="0"/>
          <w:numId w:val="6"/>
        </w:numPr>
        <w:autoSpaceDE w:val="0"/>
        <w:autoSpaceDN w:val="0"/>
        <w:adjustRightInd w:val="0"/>
        <w:ind w:left="0" w:firstLine="0"/>
        <w:jc w:val="both"/>
        <w:rPr>
          <w:sz w:val="28"/>
          <w:szCs w:val="28"/>
        </w:rPr>
      </w:pPr>
      <w:r w:rsidRPr="00CB4826">
        <w:rPr>
          <w:sz w:val="28"/>
          <w:szCs w:val="28"/>
        </w:rPr>
        <w:t>Тема курсовой работы</w:t>
      </w:r>
      <w:r>
        <w:rPr>
          <w:sz w:val="28"/>
          <w:szCs w:val="28"/>
        </w:rPr>
        <w:t xml:space="preserve"> «</w:t>
      </w:r>
      <w:r w:rsidRPr="00CB4826">
        <w:rPr>
          <w:sz w:val="28"/>
          <w:szCs w:val="28"/>
        </w:rPr>
        <w:t>____________________________________</w:t>
      </w:r>
      <w:r>
        <w:rPr>
          <w:sz w:val="28"/>
          <w:szCs w:val="28"/>
        </w:rPr>
        <w:t>»</w:t>
      </w:r>
    </w:p>
    <w:p w:rsidR="00DE27E0" w:rsidRDefault="00DE27E0" w:rsidP="005A4835">
      <w:pPr>
        <w:pStyle w:val="a7"/>
        <w:widowControl w:val="0"/>
        <w:autoSpaceDE w:val="0"/>
        <w:autoSpaceDN w:val="0"/>
        <w:adjustRightInd w:val="0"/>
        <w:ind w:left="0"/>
        <w:jc w:val="both"/>
        <w:rPr>
          <w:sz w:val="28"/>
          <w:szCs w:val="28"/>
        </w:rPr>
      </w:pPr>
    </w:p>
    <w:p w:rsidR="00DE27E0" w:rsidRDefault="00DE27E0" w:rsidP="005A4835">
      <w:pPr>
        <w:pStyle w:val="a7"/>
        <w:widowControl w:val="0"/>
        <w:numPr>
          <w:ilvl w:val="0"/>
          <w:numId w:val="6"/>
        </w:numPr>
        <w:autoSpaceDE w:val="0"/>
        <w:autoSpaceDN w:val="0"/>
        <w:adjustRightInd w:val="0"/>
        <w:ind w:left="0" w:firstLine="0"/>
        <w:jc w:val="both"/>
        <w:rPr>
          <w:sz w:val="28"/>
          <w:szCs w:val="28"/>
        </w:rPr>
      </w:pPr>
      <w:r w:rsidRPr="00CB4826">
        <w:rPr>
          <w:sz w:val="28"/>
          <w:szCs w:val="28"/>
        </w:rPr>
        <w:t xml:space="preserve">Сроки представления работы к защите  </w:t>
      </w:r>
      <w:r>
        <w:rPr>
          <w:sz w:val="28"/>
          <w:szCs w:val="28"/>
        </w:rPr>
        <w:t xml:space="preserve">       </w:t>
      </w:r>
      <w:r w:rsidRPr="00CB4826">
        <w:rPr>
          <w:sz w:val="28"/>
          <w:szCs w:val="28"/>
        </w:rPr>
        <w:t xml:space="preserve"> «___</w:t>
      </w:r>
      <w:r>
        <w:rPr>
          <w:sz w:val="28"/>
          <w:szCs w:val="28"/>
        </w:rPr>
        <w:t>» _______</w:t>
      </w:r>
      <w:r w:rsidRPr="00CB4826">
        <w:rPr>
          <w:sz w:val="28"/>
          <w:szCs w:val="28"/>
        </w:rPr>
        <w:t>20__ г.</w:t>
      </w:r>
    </w:p>
    <w:p w:rsidR="00DE27E0" w:rsidRDefault="00DE27E0" w:rsidP="005A4835">
      <w:pPr>
        <w:pStyle w:val="a7"/>
        <w:widowControl w:val="0"/>
        <w:autoSpaceDE w:val="0"/>
        <w:autoSpaceDN w:val="0"/>
        <w:adjustRightInd w:val="0"/>
        <w:ind w:left="0"/>
        <w:jc w:val="both"/>
        <w:rPr>
          <w:sz w:val="28"/>
          <w:szCs w:val="28"/>
        </w:rPr>
      </w:pPr>
    </w:p>
    <w:p w:rsidR="00DE27E0" w:rsidRDefault="00DE27E0" w:rsidP="005A4835">
      <w:pPr>
        <w:pStyle w:val="a7"/>
        <w:widowControl w:val="0"/>
        <w:numPr>
          <w:ilvl w:val="0"/>
          <w:numId w:val="6"/>
        </w:numPr>
        <w:autoSpaceDE w:val="0"/>
        <w:autoSpaceDN w:val="0"/>
        <w:adjustRightInd w:val="0"/>
        <w:ind w:left="0" w:firstLine="0"/>
        <w:jc w:val="both"/>
        <w:rPr>
          <w:sz w:val="28"/>
          <w:szCs w:val="28"/>
        </w:rPr>
      </w:pPr>
      <w:r>
        <w:rPr>
          <w:sz w:val="28"/>
          <w:szCs w:val="28"/>
        </w:rPr>
        <w:t>Исходные данные для научного исследования:________________</w:t>
      </w:r>
    </w:p>
    <w:p w:rsidR="00DE27E0" w:rsidRDefault="00DE27E0" w:rsidP="005A4835">
      <w:pPr>
        <w:pStyle w:val="a7"/>
        <w:widowControl w:val="0"/>
        <w:autoSpaceDE w:val="0"/>
        <w:autoSpaceDN w:val="0"/>
        <w:adjustRightInd w:val="0"/>
        <w:ind w:left="0"/>
        <w:jc w:val="both"/>
        <w:rPr>
          <w:sz w:val="28"/>
          <w:szCs w:val="28"/>
        </w:rPr>
      </w:pPr>
      <w:r>
        <w:rPr>
          <w:sz w:val="28"/>
          <w:szCs w:val="28"/>
        </w:rPr>
        <w:t>________________________________________________________</w:t>
      </w:r>
    </w:p>
    <w:p w:rsidR="00DE27E0" w:rsidRDefault="00DE27E0" w:rsidP="005A4835">
      <w:pPr>
        <w:pStyle w:val="a7"/>
        <w:widowControl w:val="0"/>
        <w:autoSpaceDE w:val="0"/>
        <w:autoSpaceDN w:val="0"/>
        <w:adjustRightInd w:val="0"/>
        <w:ind w:left="0"/>
        <w:jc w:val="both"/>
        <w:rPr>
          <w:sz w:val="28"/>
          <w:szCs w:val="28"/>
        </w:rPr>
      </w:pPr>
      <w:r>
        <w:rPr>
          <w:sz w:val="28"/>
          <w:szCs w:val="28"/>
        </w:rPr>
        <w:t>________________________________________________________</w:t>
      </w:r>
    </w:p>
    <w:p w:rsidR="00DE27E0" w:rsidRDefault="00DE27E0" w:rsidP="005A4835">
      <w:pPr>
        <w:pStyle w:val="a7"/>
        <w:widowControl w:val="0"/>
        <w:autoSpaceDE w:val="0"/>
        <w:autoSpaceDN w:val="0"/>
        <w:adjustRightInd w:val="0"/>
        <w:ind w:left="0"/>
        <w:jc w:val="both"/>
        <w:rPr>
          <w:sz w:val="28"/>
          <w:szCs w:val="28"/>
        </w:rPr>
      </w:pPr>
    </w:p>
    <w:p w:rsidR="00DE27E0" w:rsidRDefault="00DE27E0" w:rsidP="005A4835">
      <w:pPr>
        <w:pStyle w:val="a7"/>
        <w:widowControl w:val="0"/>
        <w:numPr>
          <w:ilvl w:val="0"/>
          <w:numId w:val="6"/>
        </w:numPr>
        <w:autoSpaceDE w:val="0"/>
        <w:autoSpaceDN w:val="0"/>
        <w:adjustRightInd w:val="0"/>
        <w:ind w:left="0" w:firstLine="0"/>
        <w:jc w:val="both"/>
        <w:rPr>
          <w:sz w:val="28"/>
          <w:szCs w:val="28"/>
        </w:rPr>
      </w:pPr>
      <w:r>
        <w:rPr>
          <w:sz w:val="28"/>
          <w:szCs w:val="28"/>
        </w:rPr>
        <w:t>Содержание курсовой работы:</w:t>
      </w:r>
    </w:p>
    <w:p w:rsidR="00DE27E0" w:rsidRDefault="00DE27E0" w:rsidP="005A4835">
      <w:pPr>
        <w:pStyle w:val="a7"/>
        <w:widowControl w:val="0"/>
        <w:autoSpaceDE w:val="0"/>
        <w:autoSpaceDN w:val="0"/>
        <w:adjustRightInd w:val="0"/>
        <w:ind w:left="0"/>
        <w:jc w:val="both"/>
        <w:rPr>
          <w:sz w:val="28"/>
          <w:szCs w:val="28"/>
        </w:rPr>
      </w:pPr>
      <w:r>
        <w:rPr>
          <w:sz w:val="28"/>
          <w:szCs w:val="28"/>
        </w:rPr>
        <w:t>_______________________________________________________</w:t>
      </w:r>
    </w:p>
    <w:p w:rsidR="00DE27E0" w:rsidRDefault="00DE27E0" w:rsidP="005A4835">
      <w:pPr>
        <w:pStyle w:val="a7"/>
        <w:widowControl w:val="0"/>
        <w:autoSpaceDE w:val="0"/>
        <w:autoSpaceDN w:val="0"/>
        <w:adjustRightInd w:val="0"/>
        <w:ind w:left="0"/>
        <w:jc w:val="both"/>
        <w:rPr>
          <w:sz w:val="28"/>
          <w:szCs w:val="28"/>
        </w:rPr>
      </w:pPr>
      <w:r>
        <w:rPr>
          <w:sz w:val="28"/>
          <w:szCs w:val="28"/>
        </w:rPr>
        <w:t>_______________________________________________________</w:t>
      </w:r>
    </w:p>
    <w:p w:rsidR="00DE27E0" w:rsidRDefault="00DE27E0" w:rsidP="005A4835">
      <w:pPr>
        <w:pStyle w:val="a7"/>
        <w:widowControl w:val="0"/>
        <w:autoSpaceDE w:val="0"/>
        <w:autoSpaceDN w:val="0"/>
        <w:adjustRightInd w:val="0"/>
        <w:ind w:left="0"/>
        <w:jc w:val="both"/>
        <w:rPr>
          <w:sz w:val="28"/>
          <w:szCs w:val="28"/>
        </w:rPr>
      </w:pPr>
      <w:r>
        <w:rPr>
          <w:sz w:val="28"/>
          <w:szCs w:val="28"/>
        </w:rPr>
        <w:t>_______________________________________________________</w:t>
      </w:r>
    </w:p>
    <w:p w:rsidR="00DE27E0" w:rsidRDefault="00DE27E0" w:rsidP="005A4835">
      <w:pPr>
        <w:pStyle w:val="a7"/>
        <w:widowControl w:val="0"/>
        <w:autoSpaceDE w:val="0"/>
        <w:autoSpaceDN w:val="0"/>
        <w:adjustRightInd w:val="0"/>
        <w:ind w:left="0"/>
        <w:jc w:val="both"/>
        <w:rPr>
          <w:sz w:val="28"/>
          <w:szCs w:val="28"/>
        </w:rPr>
      </w:pPr>
      <w:r>
        <w:rPr>
          <w:sz w:val="28"/>
          <w:szCs w:val="28"/>
        </w:rPr>
        <w:t>_______________________________________________________</w:t>
      </w:r>
    </w:p>
    <w:p w:rsidR="00DE27E0" w:rsidRDefault="00DE27E0" w:rsidP="005A4835">
      <w:pPr>
        <w:pStyle w:val="a7"/>
        <w:widowControl w:val="0"/>
        <w:autoSpaceDE w:val="0"/>
        <w:autoSpaceDN w:val="0"/>
        <w:adjustRightInd w:val="0"/>
        <w:ind w:left="0"/>
        <w:jc w:val="both"/>
        <w:rPr>
          <w:sz w:val="28"/>
          <w:szCs w:val="28"/>
        </w:rPr>
      </w:pPr>
      <w:r>
        <w:rPr>
          <w:sz w:val="28"/>
          <w:szCs w:val="28"/>
        </w:rPr>
        <w:t>_______________________________________________________</w:t>
      </w:r>
    </w:p>
    <w:p w:rsidR="00DE27E0" w:rsidRDefault="00DE27E0" w:rsidP="005A4835">
      <w:pPr>
        <w:pStyle w:val="a7"/>
        <w:widowControl w:val="0"/>
        <w:autoSpaceDE w:val="0"/>
        <w:autoSpaceDN w:val="0"/>
        <w:adjustRightInd w:val="0"/>
        <w:ind w:left="0"/>
        <w:jc w:val="both"/>
        <w:rPr>
          <w:sz w:val="28"/>
          <w:szCs w:val="28"/>
        </w:rPr>
      </w:pPr>
      <w:r>
        <w:rPr>
          <w:sz w:val="28"/>
          <w:szCs w:val="28"/>
        </w:rPr>
        <w:t>_______________________________________________________</w:t>
      </w:r>
    </w:p>
    <w:p w:rsidR="00DE27E0" w:rsidRDefault="00DE27E0" w:rsidP="005A4835">
      <w:pPr>
        <w:pStyle w:val="a7"/>
        <w:widowControl w:val="0"/>
        <w:autoSpaceDE w:val="0"/>
        <w:autoSpaceDN w:val="0"/>
        <w:adjustRightInd w:val="0"/>
        <w:ind w:left="0"/>
        <w:jc w:val="both"/>
        <w:rPr>
          <w:sz w:val="28"/>
          <w:szCs w:val="28"/>
        </w:rPr>
      </w:pPr>
      <w:r>
        <w:rPr>
          <w:sz w:val="28"/>
          <w:szCs w:val="28"/>
        </w:rPr>
        <w:t>_______________________________________________________</w:t>
      </w:r>
    </w:p>
    <w:p w:rsidR="00DE27E0" w:rsidRDefault="00DE27E0" w:rsidP="005A4835">
      <w:pPr>
        <w:pStyle w:val="a7"/>
        <w:widowControl w:val="0"/>
        <w:autoSpaceDE w:val="0"/>
        <w:autoSpaceDN w:val="0"/>
        <w:adjustRightInd w:val="0"/>
        <w:ind w:left="0"/>
        <w:jc w:val="both"/>
        <w:rPr>
          <w:sz w:val="28"/>
          <w:szCs w:val="28"/>
        </w:rPr>
      </w:pPr>
      <w:r>
        <w:rPr>
          <w:sz w:val="28"/>
          <w:szCs w:val="28"/>
        </w:rPr>
        <w:t>_______________________________________________________</w:t>
      </w:r>
    </w:p>
    <w:p w:rsidR="00DE27E0" w:rsidRDefault="00DE27E0" w:rsidP="005A4835">
      <w:pPr>
        <w:pStyle w:val="a7"/>
        <w:widowControl w:val="0"/>
        <w:autoSpaceDE w:val="0"/>
        <w:autoSpaceDN w:val="0"/>
        <w:adjustRightInd w:val="0"/>
        <w:ind w:left="0"/>
        <w:jc w:val="both"/>
        <w:rPr>
          <w:sz w:val="28"/>
          <w:szCs w:val="28"/>
        </w:rPr>
      </w:pPr>
    </w:p>
    <w:p w:rsidR="00DE27E0" w:rsidRDefault="00DE27E0" w:rsidP="005A4835">
      <w:pPr>
        <w:pStyle w:val="a7"/>
        <w:widowControl w:val="0"/>
        <w:numPr>
          <w:ilvl w:val="0"/>
          <w:numId w:val="6"/>
        </w:numPr>
        <w:autoSpaceDE w:val="0"/>
        <w:autoSpaceDN w:val="0"/>
        <w:adjustRightInd w:val="0"/>
        <w:ind w:left="0" w:firstLine="0"/>
        <w:jc w:val="both"/>
        <w:rPr>
          <w:sz w:val="28"/>
          <w:szCs w:val="28"/>
        </w:rPr>
      </w:pPr>
      <w:r>
        <w:rPr>
          <w:sz w:val="28"/>
          <w:szCs w:val="28"/>
        </w:rPr>
        <w:t>Перечень графического материала: _________________________</w:t>
      </w:r>
    </w:p>
    <w:p w:rsidR="00DE27E0" w:rsidRDefault="00DE27E0" w:rsidP="005A4835">
      <w:pPr>
        <w:pStyle w:val="a7"/>
        <w:widowControl w:val="0"/>
        <w:autoSpaceDE w:val="0"/>
        <w:autoSpaceDN w:val="0"/>
        <w:adjustRightInd w:val="0"/>
        <w:ind w:left="0"/>
        <w:jc w:val="both"/>
        <w:rPr>
          <w:sz w:val="28"/>
          <w:szCs w:val="28"/>
        </w:rPr>
      </w:pPr>
      <w:r>
        <w:rPr>
          <w:sz w:val="28"/>
          <w:szCs w:val="28"/>
        </w:rPr>
        <w:t>________________________________________________________</w:t>
      </w:r>
    </w:p>
    <w:p w:rsidR="00DE27E0" w:rsidRDefault="00DE27E0" w:rsidP="005A4835">
      <w:pPr>
        <w:autoSpaceDE w:val="0"/>
        <w:autoSpaceDN w:val="0"/>
        <w:adjustRightInd w:val="0"/>
        <w:jc w:val="both"/>
        <w:rPr>
          <w:rFonts w:ascii="Times New Roman" w:hAnsi="Times New Roman"/>
          <w:sz w:val="28"/>
          <w:szCs w:val="28"/>
        </w:rPr>
      </w:pPr>
    </w:p>
    <w:p w:rsidR="00DE27E0" w:rsidRPr="00136F23" w:rsidRDefault="00DE27E0" w:rsidP="005A4835">
      <w:pPr>
        <w:autoSpaceDE w:val="0"/>
        <w:autoSpaceDN w:val="0"/>
        <w:adjustRightInd w:val="0"/>
        <w:jc w:val="both"/>
        <w:rPr>
          <w:rFonts w:ascii="Times New Roman" w:hAnsi="Times New Roman"/>
          <w:sz w:val="28"/>
          <w:szCs w:val="28"/>
        </w:rPr>
      </w:pPr>
    </w:p>
    <w:p w:rsidR="00DE27E0" w:rsidRDefault="00DE27E0" w:rsidP="005A4835">
      <w:pPr>
        <w:pStyle w:val="a7"/>
        <w:widowControl w:val="0"/>
        <w:autoSpaceDE w:val="0"/>
        <w:autoSpaceDN w:val="0"/>
        <w:adjustRightInd w:val="0"/>
        <w:ind w:left="0"/>
        <w:jc w:val="both"/>
        <w:rPr>
          <w:sz w:val="28"/>
          <w:szCs w:val="28"/>
        </w:rPr>
      </w:pPr>
      <w:r>
        <w:rPr>
          <w:sz w:val="28"/>
          <w:szCs w:val="28"/>
        </w:rPr>
        <w:t>Руководитель работы:    _______________  _________________</w:t>
      </w:r>
    </w:p>
    <w:p w:rsidR="00DE27E0" w:rsidRPr="00C6387F" w:rsidRDefault="00DE27E0" w:rsidP="005A4835">
      <w:pPr>
        <w:pStyle w:val="a7"/>
        <w:widowControl w:val="0"/>
        <w:autoSpaceDE w:val="0"/>
        <w:autoSpaceDN w:val="0"/>
        <w:adjustRightInd w:val="0"/>
        <w:ind w:left="0"/>
        <w:jc w:val="both"/>
        <w:rPr>
          <w:sz w:val="22"/>
        </w:rPr>
      </w:pPr>
      <w:r w:rsidRPr="00C6387F">
        <w:rPr>
          <w:sz w:val="22"/>
        </w:rPr>
        <w:t xml:space="preserve">                                                     </w:t>
      </w:r>
      <w:r>
        <w:rPr>
          <w:sz w:val="22"/>
        </w:rPr>
        <w:t xml:space="preserve">    </w:t>
      </w:r>
      <w:r w:rsidRPr="00C6387F">
        <w:rPr>
          <w:sz w:val="22"/>
        </w:rPr>
        <w:t xml:space="preserve">(подпись, дата)          </w:t>
      </w:r>
      <w:r>
        <w:rPr>
          <w:sz w:val="22"/>
        </w:rPr>
        <w:t xml:space="preserve">  </w:t>
      </w:r>
      <w:r w:rsidRPr="00C6387F">
        <w:rPr>
          <w:sz w:val="22"/>
        </w:rPr>
        <w:t>(фамилия, инициалы)</w:t>
      </w:r>
    </w:p>
    <w:p w:rsidR="00DE27E0" w:rsidRDefault="00DE27E0" w:rsidP="005A4835">
      <w:pPr>
        <w:pStyle w:val="a7"/>
        <w:widowControl w:val="0"/>
        <w:autoSpaceDE w:val="0"/>
        <w:autoSpaceDN w:val="0"/>
        <w:adjustRightInd w:val="0"/>
        <w:ind w:left="0"/>
        <w:jc w:val="both"/>
      </w:pPr>
    </w:p>
    <w:p w:rsidR="00DE27E0" w:rsidRPr="00CB4826" w:rsidRDefault="00DE27E0" w:rsidP="005A4835">
      <w:pPr>
        <w:pStyle w:val="a7"/>
        <w:widowControl w:val="0"/>
        <w:autoSpaceDE w:val="0"/>
        <w:autoSpaceDN w:val="0"/>
        <w:adjustRightInd w:val="0"/>
        <w:ind w:left="0"/>
        <w:jc w:val="both"/>
        <w:rPr>
          <w:sz w:val="28"/>
          <w:szCs w:val="28"/>
        </w:rPr>
      </w:pPr>
      <w:r w:rsidRPr="00CB4826">
        <w:rPr>
          <w:sz w:val="28"/>
          <w:szCs w:val="28"/>
        </w:rPr>
        <w:t xml:space="preserve">Задание принял к исполнению:  </w:t>
      </w:r>
      <w:r>
        <w:rPr>
          <w:sz w:val="28"/>
          <w:szCs w:val="28"/>
        </w:rPr>
        <w:t>___________       ______________</w:t>
      </w:r>
      <w:r w:rsidRPr="00CB4826">
        <w:rPr>
          <w:sz w:val="28"/>
          <w:szCs w:val="28"/>
        </w:rPr>
        <w:t xml:space="preserve">                                        </w:t>
      </w:r>
    </w:p>
    <w:p w:rsidR="001F31E0" w:rsidRPr="00C348D5" w:rsidRDefault="00DE27E0" w:rsidP="0005087D">
      <w:pPr>
        <w:pStyle w:val="a7"/>
        <w:widowControl w:val="0"/>
        <w:autoSpaceDE w:val="0"/>
        <w:autoSpaceDN w:val="0"/>
        <w:adjustRightInd w:val="0"/>
        <w:ind w:left="0"/>
        <w:jc w:val="both"/>
        <w:rPr>
          <w:sz w:val="28"/>
          <w:szCs w:val="28"/>
        </w:rPr>
      </w:pPr>
      <w:r w:rsidRPr="00C6387F">
        <w:rPr>
          <w:sz w:val="22"/>
        </w:rPr>
        <w:t xml:space="preserve">                                                                  (подпись, дата)    </w:t>
      </w:r>
      <w:r>
        <w:rPr>
          <w:sz w:val="22"/>
        </w:rPr>
        <w:t xml:space="preserve">      </w:t>
      </w:r>
      <w:r w:rsidRPr="00C6387F">
        <w:rPr>
          <w:sz w:val="22"/>
        </w:rPr>
        <w:t>(фамилия, инициалы)</w:t>
      </w:r>
    </w:p>
    <w:p w:rsidR="005A5A9F" w:rsidRPr="00C82215" w:rsidRDefault="001F31E0" w:rsidP="008879E5">
      <w:pPr>
        <w:spacing w:after="0" w:line="360" w:lineRule="auto"/>
        <w:jc w:val="center"/>
      </w:pPr>
      <w:r>
        <w:rPr>
          <w:rFonts w:ascii="Times New Roman" w:hAnsi="Times New Roman"/>
          <w:sz w:val="28"/>
          <w:szCs w:val="28"/>
        </w:rPr>
        <w:br w:type="page"/>
      </w:r>
    </w:p>
    <w:p w:rsidR="001F31E0" w:rsidRDefault="008879E5" w:rsidP="008879E5">
      <w:pPr>
        <w:autoSpaceDE w:val="0"/>
        <w:autoSpaceDN w:val="0"/>
        <w:adjustRightInd w:val="0"/>
        <w:jc w:val="right"/>
        <w:rPr>
          <w:rFonts w:ascii="Times New Roman" w:hAnsi="Times New Roman"/>
          <w:sz w:val="28"/>
          <w:szCs w:val="28"/>
        </w:rPr>
      </w:pPr>
      <w:r>
        <w:rPr>
          <w:rFonts w:ascii="Times New Roman" w:hAnsi="Times New Roman"/>
          <w:b/>
          <w:i/>
          <w:sz w:val="28"/>
          <w:szCs w:val="28"/>
        </w:rPr>
        <w:lastRenderedPageBreak/>
        <w:t>Приложение В</w:t>
      </w:r>
      <w:r w:rsidRPr="008879E5">
        <w:rPr>
          <w:rFonts w:ascii="Times New Roman" w:hAnsi="Times New Roman"/>
          <w:b/>
          <w:i/>
          <w:sz w:val="28"/>
          <w:szCs w:val="28"/>
        </w:rPr>
        <w:t xml:space="preserve">. Форма </w:t>
      </w:r>
      <w:r w:rsidR="001F31E0" w:rsidRPr="008879E5">
        <w:rPr>
          <w:rFonts w:ascii="Times New Roman" w:hAnsi="Times New Roman"/>
          <w:b/>
          <w:i/>
          <w:sz w:val="28"/>
          <w:szCs w:val="28"/>
        </w:rPr>
        <w:t>содержания курсовой работы</w:t>
      </w:r>
    </w:p>
    <w:p w:rsidR="008879E5" w:rsidRDefault="008879E5" w:rsidP="008879E5">
      <w:pPr>
        <w:spacing w:after="0"/>
        <w:jc w:val="center"/>
        <w:rPr>
          <w:rFonts w:ascii="Times New Roman" w:hAnsi="Times New Roman"/>
          <w:b/>
          <w:sz w:val="28"/>
          <w:szCs w:val="28"/>
        </w:rPr>
      </w:pPr>
    </w:p>
    <w:p w:rsidR="008879E5" w:rsidRDefault="008879E5" w:rsidP="008879E5">
      <w:pPr>
        <w:spacing w:after="0"/>
        <w:jc w:val="center"/>
        <w:rPr>
          <w:rFonts w:ascii="Times New Roman" w:hAnsi="Times New Roman"/>
          <w:b/>
          <w:sz w:val="28"/>
          <w:szCs w:val="28"/>
        </w:rPr>
      </w:pPr>
      <w:r w:rsidRPr="00E54E7C">
        <w:rPr>
          <w:rFonts w:ascii="Times New Roman" w:hAnsi="Times New Roman"/>
          <w:b/>
          <w:sz w:val="28"/>
          <w:szCs w:val="28"/>
        </w:rPr>
        <w:t>Содержание</w:t>
      </w:r>
    </w:p>
    <w:p w:rsidR="008879E5" w:rsidRDefault="008879E5" w:rsidP="008879E5">
      <w:pPr>
        <w:spacing w:after="0"/>
        <w:jc w:val="center"/>
        <w:rPr>
          <w:rFonts w:ascii="Times New Roman" w:hAnsi="Times New Roman"/>
          <w:b/>
          <w:sz w:val="28"/>
          <w:szCs w:val="28"/>
        </w:rPr>
      </w:pPr>
    </w:p>
    <w:p w:rsidR="008879E5" w:rsidRPr="00E54E7C" w:rsidRDefault="008879E5" w:rsidP="008879E5">
      <w:pPr>
        <w:spacing w:after="0"/>
        <w:jc w:val="center"/>
        <w:rPr>
          <w:rFonts w:ascii="Times New Roman" w:hAnsi="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56"/>
      </w:tblGrid>
      <w:tr w:rsidR="008879E5" w:rsidRPr="00E13874" w:rsidTr="0058172B">
        <w:tc>
          <w:tcPr>
            <w:tcW w:w="8789" w:type="dxa"/>
          </w:tcPr>
          <w:p w:rsidR="008879E5" w:rsidRPr="00E13874" w:rsidRDefault="008879E5" w:rsidP="0058172B">
            <w:pPr>
              <w:spacing w:after="0" w:line="360" w:lineRule="auto"/>
              <w:jc w:val="both"/>
              <w:rPr>
                <w:rFonts w:ascii="Times New Roman" w:hAnsi="Times New Roman" w:cs="Times New Roman"/>
                <w:sz w:val="28"/>
              </w:rPr>
            </w:pPr>
            <w:r w:rsidRPr="00E13874">
              <w:rPr>
                <w:rFonts w:ascii="Times New Roman" w:hAnsi="Times New Roman" w:cs="Times New Roman"/>
                <w:sz w:val="28"/>
              </w:rPr>
              <w:t>Введение</w:t>
            </w:r>
          </w:p>
        </w:tc>
        <w:tc>
          <w:tcPr>
            <w:tcW w:w="556" w:type="dxa"/>
          </w:tcPr>
          <w:p w:rsidR="008879E5" w:rsidRPr="00E13874" w:rsidRDefault="008879E5" w:rsidP="0058172B">
            <w:pPr>
              <w:spacing w:after="0" w:line="360" w:lineRule="auto"/>
              <w:rPr>
                <w:rFonts w:ascii="Times New Roman" w:hAnsi="Times New Roman" w:cs="Times New Roman"/>
                <w:sz w:val="28"/>
              </w:rPr>
            </w:pPr>
            <w:r>
              <w:rPr>
                <w:rFonts w:ascii="Times New Roman" w:hAnsi="Times New Roman" w:cs="Times New Roman"/>
                <w:sz w:val="28"/>
              </w:rPr>
              <w:t>4</w:t>
            </w:r>
          </w:p>
        </w:tc>
      </w:tr>
      <w:tr w:rsidR="008879E5" w:rsidRPr="00E13874" w:rsidTr="0058172B">
        <w:tc>
          <w:tcPr>
            <w:tcW w:w="8789" w:type="dxa"/>
          </w:tcPr>
          <w:p w:rsidR="008879E5" w:rsidRPr="00E13874" w:rsidRDefault="008879E5" w:rsidP="0058172B">
            <w:pPr>
              <w:spacing w:after="0" w:line="360" w:lineRule="auto"/>
              <w:jc w:val="both"/>
              <w:rPr>
                <w:rFonts w:ascii="Times New Roman" w:hAnsi="Times New Roman" w:cs="Times New Roman"/>
                <w:sz w:val="28"/>
              </w:rPr>
            </w:pPr>
            <w:r w:rsidRPr="00E13874">
              <w:rPr>
                <w:rFonts w:ascii="Times New Roman" w:hAnsi="Times New Roman" w:cs="Times New Roman"/>
                <w:sz w:val="28"/>
              </w:rPr>
              <w:t>Глава 1. Теоретические основы подбора персонала</w:t>
            </w:r>
          </w:p>
        </w:tc>
        <w:tc>
          <w:tcPr>
            <w:tcW w:w="556" w:type="dxa"/>
          </w:tcPr>
          <w:p w:rsidR="008879E5" w:rsidRPr="00E13874" w:rsidRDefault="008879E5" w:rsidP="0058172B">
            <w:pPr>
              <w:spacing w:after="0" w:line="360" w:lineRule="auto"/>
              <w:rPr>
                <w:rFonts w:ascii="Times New Roman" w:hAnsi="Times New Roman" w:cs="Times New Roman"/>
                <w:sz w:val="28"/>
              </w:rPr>
            </w:pPr>
            <w:r>
              <w:rPr>
                <w:rFonts w:ascii="Times New Roman" w:hAnsi="Times New Roman" w:cs="Times New Roman"/>
                <w:sz w:val="28"/>
              </w:rPr>
              <w:t>6</w:t>
            </w:r>
          </w:p>
        </w:tc>
      </w:tr>
      <w:tr w:rsidR="008879E5" w:rsidRPr="00E13874" w:rsidTr="0058172B">
        <w:tc>
          <w:tcPr>
            <w:tcW w:w="8789" w:type="dxa"/>
          </w:tcPr>
          <w:p w:rsidR="008879E5" w:rsidRPr="00E13874" w:rsidRDefault="008879E5" w:rsidP="0058172B">
            <w:pPr>
              <w:spacing w:after="0" w:line="360" w:lineRule="auto"/>
              <w:jc w:val="both"/>
              <w:rPr>
                <w:rFonts w:ascii="Times New Roman" w:hAnsi="Times New Roman" w:cs="Times New Roman"/>
                <w:sz w:val="28"/>
              </w:rPr>
            </w:pPr>
            <w:r w:rsidRPr="00E13874">
              <w:rPr>
                <w:rFonts w:ascii="Times New Roman" w:hAnsi="Times New Roman" w:cs="Times New Roman"/>
                <w:sz w:val="28"/>
              </w:rPr>
              <w:t>1.1 Понятие и сущность подбора персонала</w:t>
            </w:r>
          </w:p>
        </w:tc>
        <w:tc>
          <w:tcPr>
            <w:tcW w:w="556" w:type="dxa"/>
          </w:tcPr>
          <w:p w:rsidR="008879E5" w:rsidRPr="00E13874" w:rsidRDefault="008879E5" w:rsidP="0058172B">
            <w:pPr>
              <w:spacing w:after="0" w:line="360" w:lineRule="auto"/>
              <w:rPr>
                <w:rFonts w:ascii="Times New Roman" w:hAnsi="Times New Roman" w:cs="Times New Roman"/>
                <w:sz w:val="28"/>
              </w:rPr>
            </w:pPr>
            <w:r>
              <w:rPr>
                <w:rFonts w:ascii="Times New Roman" w:hAnsi="Times New Roman" w:cs="Times New Roman"/>
                <w:sz w:val="28"/>
              </w:rPr>
              <w:t>6</w:t>
            </w:r>
          </w:p>
        </w:tc>
      </w:tr>
      <w:tr w:rsidR="008879E5" w:rsidRPr="00E13874" w:rsidTr="0058172B">
        <w:tc>
          <w:tcPr>
            <w:tcW w:w="8789" w:type="dxa"/>
          </w:tcPr>
          <w:p w:rsidR="008879E5" w:rsidRPr="00E13874" w:rsidRDefault="008879E5" w:rsidP="0058172B">
            <w:pPr>
              <w:spacing w:after="0" w:line="360" w:lineRule="auto"/>
              <w:jc w:val="both"/>
              <w:rPr>
                <w:rFonts w:ascii="Times New Roman" w:hAnsi="Times New Roman" w:cs="Times New Roman"/>
                <w:sz w:val="28"/>
              </w:rPr>
            </w:pPr>
            <w:r w:rsidRPr="00E13874">
              <w:rPr>
                <w:rFonts w:ascii="Times New Roman" w:hAnsi="Times New Roman" w:cs="Times New Roman"/>
                <w:sz w:val="28"/>
              </w:rPr>
              <w:t>1.2 Основные задачи, источники и принципы подбора персонала</w:t>
            </w:r>
          </w:p>
        </w:tc>
        <w:tc>
          <w:tcPr>
            <w:tcW w:w="556" w:type="dxa"/>
          </w:tcPr>
          <w:p w:rsidR="008879E5" w:rsidRPr="00E13874" w:rsidRDefault="008879E5" w:rsidP="0058172B">
            <w:pPr>
              <w:spacing w:after="0" w:line="360" w:lineRule="auto"/>
              <w:rPr>
                <w:rFonts w:ascii="Times New Roman" w:hAnsi="Times New Roman" w:cs="Times New Roman"/>
                <w:sz w:val="28"/>
              </w:rPr>
            </w:pPr>
            <w:r>
              <w:rPr>
                <w:rFonts w:ascii="Times New Roman" w:hAnsi="Times New Roman" w:cs="Times New Roman"/>
                <w:sz w:val="28"/>
              </w:rPr>
              <w:t>10</w:t>
            </w:r>
          </w:p>
        </w:tc>
      </w:tr>
      <w:tr w:rsidR="008879E5" w:rsidRPr="00E13874" w:rsidTr="0058172B">
        <w:tc>
          <w:tcPr>
            <w:tcW w:w="8789" w:type="dxa"/>
          </w:tcPr>
          <w:p w:rsidR="008879E5" w:rsidRPr="00E13874" w:rsidRDefault="008879E5" w:rsidP="0058172B">
            <w:pPr>
              <w:spacing w:after="0" w:line="360" w:lineRule="auto"/>
              <w:jc w:val="both"/>
              <w:rPr>
                <w:rFonts w:ascii="Times New Roman" w:hAnsi="Times New Roman" w:cs="Times New Roman"/>
                <w:sz w:val="28"/>
              </w:rPr>
            </w:pPr>
            <w:r w:rsidRPr="00E13874">
              <w:rPr>
                <w:rFonts w:ascii="Times New Roman" w:hAnsi="Times New Roman" w:cs="Times New Roman"/>
                <w:sz w:val="28"/>
              </w:rPr>
              <w:t>1.3 Технологии подбора персонала: классические и современные</w:t>
            </w:r>
          </w:p>
        </w:tc>
        <w:tc>
          <w:tcPr>
            <w:tcW w:w="556" w:type="dxa"/>
          </w:tcPr>
          <w:p w:rsidR="008879E5" w:rsidRPr="00E13874" w:rsidRDefault="008879E5" w:rsidP="0058172B">
            <w:pPr>
              <w:spacing w:after="0" w:line="360" w:lineRule="auto"/>
              <w:rPr>
                <w:rFonts w:ascii="Times New Roman" w:hAnsi="Times New Roman" w:cs="Times New Roman"/>
                <w:sz w:val="28"/>
              </w:rPr>
            </w:pPr>
            <w:r>
              <w:rPr>
                <w:rFonts w:ascii="Times New Roman" w:hAnsi="Times New Roman" w:cs="Times New Roman"/>
                <w:sz w:val="28"/>
              </w:rPr>
              <w:t>17</w:t>
            </w:r>
          </w:p>
        </w:tc>
      </w:tr>
      <w:tr w:rsidR="008879E5" w:rsidRPr="00E13874" w:rsidTr="0058172B">
        <w:tc>
          <w:tcPr>
            <w:tcW w:w="8789" w:type="dxa"/>
          </w:tcPr>
          <w:p w:rsidR="00173A68" w:rsidRDefault="008879E5" w:rsidP="0058172B">
            <w:pPr>
              <w:spacing w:after="0" w:line="360" w:lineRule="auto"/>
              <w:jc w:val="both"/>
              <w:rPr>
                <w:rFonts w:ascii="Times New Roman" w:hAnsi="Times New Roman" w:cs="Times New Roman"/>
                <w:sz w:val="28"/>
              </w:rPr>
            </w:pPr>
            <w:r w:rsidRPr="00E13874">
              <w:rPr>
                <w:rFonts w:ascii="Times New Roman" w:hAnsi="Times New Roman" w:cs="Times New Roman"/>
                <w:sz w:val="28"/>
              </w:rPr>
              <w:t xml:space="preserve">Глава 2. </w:t>
            </w:r>
            <w:r>
              <w:rPr>
                <w:rFonts w:ascii="Times New Roman" w:hAnsi="Times New Roman" w:cs="Times New Roman"/>
                <w:sz w:val="28"/>
              </w:rPr>
              <w:t>Исследование</w:t>
            </w:r>
            <w:r w:rsidRPr="00E13874">
              <w:rPr>
                <w:rFonts w:ascii="Times New Roman" w:hAnsi="Times New Roman" w:cs="Times New Roman"/>
                <w:sz w:val="28"/>
              </w:rPr>
              <w:t xml:space="preserve"> системы подбора персонала на примере </w:t>
            </w:r>
          </w:p>
          <w:p w:rsidR="008879E5" w:rsidRPr="00E13874" w:rsidRDefault="008879E5" w:rsidP="0058172B">
            <w:pPr>
              <w:spacing w:after="0" w:line="360" w:lineRule="auto"/>
              <w:jc w:val="both"/>
              <w:rPr>
                <w:rFonts w:ascii="Times New Roman" w:hAnsi="Times New Roman" w:cs="Times New Roman"/>
                <w:sz w:val="28"/>
              </w:rPr>
            </w:pPr>
            <w:bookmarkStart w:id="16" w:name="_GoBack"/>
            <w:bookmarkEnd w:id="16"/>
            <w:r w:rsidRPr="00E13874">
              <w:rPr>
                <w:rFonts w:ascii="Times New Roman" w:hAnsi="Times New Roman" w:cs="Times New Roman"/>
                <w:sz w:val="28"/>
              </w:rPr>
              <w:t>ПАО «Газпром» и направления ее совершенствования</w:t>
            </w:r>
          </w:p>
        </w:tc>
        <w:tc>
          <w:tcPr>
            <w:tcW w:w="556" w:type="dxa"/>
          </w:tcPr>
          <w:p w:rsidR="008879E5" w:rsidRPr="00BA3863" w:rsidRDefault="008879E5" w:rsidP="0058172B">
            <w:pPr>
              <w:spacing w:after="0" w:line="360" w:lineRule="auto"/>
              <w:rPr>
                <w:rFonts w:ascii="Times New Roman" w:hAnsi="Times New Roman" w:cs="Times New Roman"/>
                <w:sz w:val="28"/>
                <w:lang w:val="en-US"/>
              </w:rPr>
            </w:pPr>
            <w:r>
              <w:rPr>
                <w:rFonts w:ascii="Times New Roman" w:hAnsi="Times New Roman" w:cs="Times New Roman"/>
                <w:sz w:val="28"/>
              </w:rPr>
              <w:t>2</w:t>
            </w:r>
            <w:r>
              <w:rPr>
                <w:rFonts w:ascii="Times New Roman" w:hAnsi="Times New Roman" w:cs="Times New Roman"/>
                <w:sz w:val="28"/>
                <w:lang w:val="en-US"/>
              </w:rPr>
              <w:t>4</w:t>
            </w:r>
          </w:p>
        </w:tc>
      </w:tr>
      <w:tr w:rsidR="008879E5" w:rsidRPr="00E13874" w:rsidTr="0058172B">
        <w:tc>
          <w:tcPr>
            <w:tcW w:w="8789" w:type="dxa"/>
          </w:tcPr>
          <w:p w:rsidR="008879E5" w:rsidRPr="00E13874" w:rsidRDefault="008879E5" w:rsidP="0058172B">
            <w:pPr>
              <w:spacing w:after="0" w:line="360" w:lineRule="auto"/>
              <w:jc w:val="both"/>
              <w:rPr>
                <w:rFonts w:ascii="Times New Roman" w:hAnsi="Times New Roman" w:cs="Times New Roman"/>
                <w:sz w:val="28"/>
              </w:rPr>
            </w:pPr>
            <w:r w:rsidRPr="00E13874">
              <w:rPr>
                <w:rFonts w:ascii="Times New Roman" w:hAnsi="Times New Roman" w:cs="Times New Roman"/>
                <w:sz w:val="28"/>
              </w:rPr>
              <w:t>2.1 Общая характеристика ПАО «Газпром»</w:t>
            </w:r>
          </w:p>
        </w:tc>
        <w:tc>
          <w:tcPr>
            <w:tcW w:w="556" w:type="dxa"/>
          </w:tcPr>
          <w:p w:rsidR="008879E5" w:rsidRPr="00E13874" w:rsidRDefault="008879E5" w:rsidP="0058172B">
            <w:pPr>
              <w:spacing w:after="0" w:line="360" w:lineRule="auto"/>
              <w:rPr>
                <w:rFonts w:ascii="Times New Roman" w:hAnsi="Times New Roman" w:cs="Times New Roman"/>
                <w:sz w:val="28"/>
              </w:rPr>
            </w:pPr>
            <w:r>
              <w:rPr>
                <w:rFonts w:ascii="Times New Roman" w:hAnsi="Times New Roman" w:cs="Times New Roman"/>
                <w:sz w:val="28"/>
              </w:rPr>
              <w:t>24</w:t>
            </w:r>
          </w:p>
        </w:tc>
      </w:tr>
      <w:tr w:rsidR="008879E5" w:rsidRPr="00E13874" w:rsidTr="0058172B">
        <w:tc>
          <w:tcPr>
            <w:tcW w:w="8789" w:type="dxa"/>
          </w:tcPr>
          <w:p w:rsidR="008879E5" w:rsidRPr="00E13874" w:rsidRDefault="008879E5" w:rsidP="0058172B">
            <w:pPr>
              <w:spacing w:after="0" w:line="360" w:lineRule="auto"/>
              <w:jc w:val="both"/>
              <w:rPr>
                <w:rFonts w:ascii="Times New Roman" w:hAnsi="Times New Roman" w:cs="Times New Roman"/>
                <w:sz w:val="28"/>
              </w:rPr>
            </w:pPr>
            <w:r w:rsidRPr="00E13874">
              <w:rPr>
                <w:rFonts w:ascii="Times New Roman" w:hAnsi="Times New Roman" w:cs="Times New Roman"/>
                <w:sz w:val="28"/>
              </w:rPr>
              <w:t xml:space="preserve">2.2 </w:t>
            </w:r>
            <w:r>
              <w:rPr>
                <w:rFonts w:ascii="Times New Roman" w:hAnsi="Times New Roman" w:cs="Times New Roman"/>
                <w:sz w:val="28"/>
              </w:rPr>
              <w:t>Исследование</w:t>
            </w:r>
            <w:r w:rsidRPr="00E13874">
              <w:rPr>
                <w:rFonts w:ascii="Times New Roman" w:hAnsi="Times New Roman" w:cs="Times New Roman"/>
                <w:sz w:val="28"/>
              </w:rPr>
              <w:t xml:space="preserve"> системы подбора персонала в ПАО «Газпром»</w:t>
            </w:r>
          </w:p>
        </w:tc>
        <w:tc>
          <w:tcPr>
            <w:tcW w:w="556" w:type="dxa"/>
          </w:tcPr>
          <w:p w:rsidR="008879E5" w:rsidRPr="00E13874" w:rsidRDefault="008879E5" w:rsidP="0058172B">
            <w:pPr>
              <w:spacing w:after="0" w:line="360" w:lineRule="auto"/>
              <w:rPr>
                <w:rFonts w:ascii="Times New Roman" w:hAnsi="Times New Roman" w:cs="Times New Roman"/>
                <w:sz w:val="28"/>
              </w:rPr>
            </w:pPr>
            <w:r>
              <w:rPr>
                <w:rFonts w:ascii="Times New Roman" w:hAnsi="Times New Roman" w:cs="Times New Roman"/>
                <w:sz w:val="28"/>
              </w:rPr>
              <w:t>27</w:t>
            </w:r>
          </w:p>
        </w:tc>
      </w:tr>
      <w:tr w:rsidR="008879E5" w:rsidRPr="00E13874" w:rsidTr="0058172B">
        <w:tc>
          <w:tcPr>
            <w:tcW w:w="8789" w:type="dxa"/>
          </w:tcPr>
          <w:p w:rsidR="008879E5" w:rsidRPr="00E13874" w:rsidRDefault="008879E5" w:rsidP="0058172B">
            <w:pPr>
              <w:spacing w:after="0" w:line="360" w:lineRule="auto"/>
              <w:jc w:val="both"/>
              <w:rPr>
                <w:rFonts w:ascii="Times New Roman" w:hAnsi="Times New Roman" w:cs="Times New Roman"/>
                <w:sz w:val="28"/>
              </w:rPr>
            </w:pPr>
            <w:r w:rsidRPr="00E13874">
              <w:rPr>
                <w:rFonts w:ascii="Times New Roman" w:hAnsi="Times New Roman" w:cs="Times New Roman"/>
                <w:sz w:val="28"/>
              </w:rPr>
              <w:t>2.3 Основные направления совершенствования системы подбора персонала в ПАО «Газпром»</w:t>
            </w:r>
          </w:p>
        </w:tc>
        <w:tc>
          <w:tcPr>
            <w:tcW w:w="556" w:type="dxa"/>
          </w:tcPr>
          <w:p w:rsidR="008879E5" w:rsidRPr="00E13874" w:rsidRDefault="008879E5" w:rsidP="0058172B">
            <w:pPr>
              <w:spacing w:after="0" w:line="360" w:lineRule="auto"/>
              <w:rPr>
                <w:rFonts w:ascii="Times New Roman" w:hAnsi="Times New Roman" w:cs="Times New Roman"/>
                <w:sz w:val="28"/>
              </w:rPr>
            </w:pPr>
            <w:r>
              <w:rPr>
                <w:rFonts w:ascii="Times New Roman" w:hAnsi="Times New Roman" w:cs="Times New Roman"/>
                <w:sz w:val="28"/>
              </w:rPr>
              <w:t>31</w:t>
            </w:r>
          </w:p>
        </w:tc>
      </w:tr>
      <w:tr w:rsidR="008879E5" w:rsidRPr="00E13874" w:rsidTr="0058172B">
        <w:tc>
          <w:tcPr>
            <w:tcW w:w="8789" w:type="dxa"/>
          </w:tcPr>
          <w:p w:rsidR="008879E5" w:rsidRPr="00E13874" w:rsidRDefault="008879E5" w:rsidP="0058172B">
            <w:pPr>
              <w:spacing w:after="0" w:line="360" w:lineRule="auto"/>
              <w:jc w:val="both"/>
              <w:rPr>
                <w:rFonts w:ascii="Times New Roman" w:hAnsi="Times New Roman" w:cs="Times New Roman"/>
                <w:sz w:val="28"/>
              </w:rPr>
            </w:pPr>
            <w:r w:rsidRPr="00E13874">
              <w:rPr>
                <w:rFonts w:ascii="Times New Roman" w:hAnsi="Times New Roman" w:cs="Times New Roman"/>
                <w:sz w:val="28"/>
              </w:rPr>
              <w:t>Заключение</w:t>
            </w:r>
          </w:p>
        </w:tc>
        <w:tc>
          <w:tcPr>
            <w:tcW w:w="556" w:type="dxa"/>
          </w:tcPr>
          <w:p w:rsidR="008879E5" w:rsidRPr="00E13874" w:rsidRDefault="008879E5" w:rsidP="0058172B">
            <w:pPr>
              <w:spacing w:after="0" w:line="360" w:lineRule="auto"/>
              <w:rPr>
                <w:rFonts w:ascii="Times New Roman" w:hAnsi="Times New Roman" w:cs="Times New Roman"/>
                <w:sz w:val="28"/>
              </w:rPr>
            </w:pPr>
            <w:r>
              <w:rPr>
                <w:rFonts w:ascii="Times New Roman" w:hAnsi="Times New Roman" w:cs="Times New Roman"/>
                <w:sz w:val="28"/>
              </w:rPr>
              <w:t>35</w:t>
            </w:r>
          </w:p>
        </w:tc>
      </w:tr>
      <w:tr w:rsidR="008879E5" w:rsidRPr="00E13874" w:rsidTr="0058172B">
        <w:tc>
          <w:tcPr>
            <w:tcW w:w="8789" w:type="dxa"/>
          </w:tcPr>
          <w:p w:rsidR="008879E5" w:rsidRPr="00E13874" w:rsidRDefault="008879E5" w:rsidP="008879E5">
            <w:pPr>
              <w:spacing w:after="0" w:line="360" w:lineRule="auto"/>
              <w:jc w:val="both"/>
              <w:rPr>
                <w:rFonts w:ascii="Times New Roman" w:hAnsi="Times New Roman" w:cs="Times New Roman"/>
                <w:sz w:val="28"/>
              </w:rPr>
            </w:pPr>
            <w:r w:rsidRPr="00E13874">
              <w:rPr>
                <w:rFonts w:ascii="Times New Roman" w:hAnsi="Times New Roman" w:cs="Times New Roman"/>
                <w:sz w:val="28"/>
              </w:rPr>
              <w:t xml:space="preserve">Список используемых источников </w:t>
            </w:r>
          </w:p>
        </w:tc>
        <w:tc>
          <w:tcPr>
            <w:tcW w:w="556" w:type="dxa"/>
          </w:tcPr>
          <w:p w:rsidR="008879E5" w:rsidRPr="00E13874" w:rsidRDefault="008879E5" w:rsidP="0058172B">
            <w:pPr>
              <w:spacing w:after="0" w:line="360" w:lineRule="auto"/>
              <w:rPr>
                <w:rFonts w:ascii="Times New Roman" w:hAnsi="Times New Roman" w:cs="Times New Roman"/>
                <w:sz w:val="28"/>
              </w:rPr>
            </w:pPr>
            <w:r>
              <w:rPr>
                <w:rFonts w:ascii="Times New Roman" w:hAnsi="Times New Roman" w:cs="Times New Roman"/>
                <w:sz w:val="28"/>
              </w:rPr>
              <w:t>38</w:t>
            </w:r>
          </w:p>
        </w:tc>
      </w:tr>
    </w:tbl>
    <w:p w:rsidR="008879E5" w:rsidRDefault="008879E5" w:rsidP="008879E5">
      <w:pPr>
        <w:spacing w:before="100" w:beforeAutospacing="1" w:after="100" w:afterAutospacing="1" w:line="360" w:lineRule="auto"/>
        <w:rPr>
          <w:sz w:val="28"/>
          <w:szCs w:val="28"/>
        </w:rPr>
      </w:pPr>
    </w:p>
    <w:p w:rsidR="001F31E0" w:rsidRDefault="001F31E0" w:rsidP="00E54E7C">
      <w:pPr>
        <w:spacing w:before="100" w:beforeAutospacing="1" w:after="100" w:afterAutospacing="1" w:line="360" w:lineRule="auto"/>
        <w:rPr>
          <w:sz w:val="28"/>
          <w:szCs w:val="28"/>
        </w:rPr>
      </w:pPr>
    </w:p>
    <w:p w:rsidR="001F31E0" w:rsidRDefault="001F31E0" w:rsidP="00E54E7C">
      <w:pPr>
        <w:spacing w:before="100" w:beforeAutospacing="1" w:after="100" w:afterAutospacing="1" w:line="360" w:lineRule="auto"/>
        <w:rPr>
          <w:sz w:val="28"/>
          <w:szCs w:val="28"/>
        </w:rPr>
      </w:pPr>
    </w:p>
    <w:p w:rsidR="001F31E0" w:rsidRDefault="001F31E0" w:rsidP="00E54E7C">
      <w:pPr>
        <w:spacing w:before="100" w:beforeAutospacing="1" w:after="100" w:afterAutospacing="1" w:line="360" w:lineRule="auto"/>
        <w:rPr>
          <w:sz w:val="28"/>
          <w:szCs w:val="28"/>
        </w:rPr>
      </w:pPr>
    </w:p>
    <w:p w:rsidR="001F31E0" w:rsidRDefault="001F31E0" w:rsidP="00E54E7C">
      <w:pPr>
        <w:spacing w:before="100" w:beforeAutospacing="1" w:after="100" w:afterAutospacing="1" w:line="360" w:lineRule="auto"/>
        <w:rPr>
          <w:sz w:val="28"/>
          <w:szCs w:val="28"/>
        </w:rPr>
      </w:pPr>
    </w:p>
    <w:p w:rsidR="001F31E0" w:rsidRDefault="001F31E0" w:rsidP="00E54E7C">
      <w:pPr>
        <w:spacing w:before="100" w:beforeAutospacing="1" w:after="100" w:afterAutospacing="1" w:line="360" w:lineRule="auto"/>
        <w:rPr>
          <w:sz w:val="28"/>
          <w:szCs w:val="28"/>
        </w:rPr>
      </w:pPr>
    </w:p>
    <w:p w:rsidR="001F31E0" w:rsidRPr="00674D08" w:rsidRDefault="001F31E0" w:rsidP="005A5A9F">
      <w:pPr>
        <w:spacing w:after="0" w:line="240" w:lineRule="auto"/>
        <w:jc w:val="center"/>
        <w:rPr>
          <w:rFonts w:ascii="Times New Roman" w:hAnsi="Times New Roman"/>
          <w:sz w:val="28"/>
          <w:szCs w:val="28"/>
        </w:rPr>
      </w:pPr>
    </w:p>
    <w:sectPr w:rsidR="001F31E0" w:rsidRPr="00674D08" w:rsidSect="00674D0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50" w:rsidRDefault="00920950" w:rsidP="00674D08">
      <w:pPr>
        <w:spacing w:after="0" w:line="240" w:lineRule="auto"/>
      </w:pPr>
      <w:r>
        <w:separator/>
      </w:r>
    </w:p>
  </w:endnote>
  <w:endnote w:type="continuationSeparator" w:id="0">
    <w:p w:rsidR="00920950" w:rsidRDefault="00920950" w:rsidP="0067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32" w:rsidRDefault="00BB6A5A" w:rsidP="00874294">
    <w:pPr>
      <w:pStyle w:val="ab"/>
      <w:jc w:val="center"/>
    </w:pPr>
    <w:r w:rsidRPr="00874294">
      <w:rPr>
        <w:rFonts w:ascii="Times New Roman" w:hAnsi="Times New Roman"/>
      </w:rPr>
      <w:fldChar w:fldCharType="begin"/>
    </w:r>
    <w:r w:rsidR="00EC6432" w:rsidRPr="00874294">
      <w:rPr>
        <w:rFonts w:ascii="Times New Roman" w:hAnsi="Times New Roman"/>
      </w:rPr>
      <w:instrText xml:space="preserve"> PAGE   \* MERGEFORMAT </w:instrText>
    </w:r>
    <w:r w:rsidRPr="00874294">
      <w:rPr>
        <w:rFonts w:ascii="Times New Roman" w:hAnsi="Times New Roman"/>
      </w:rPr>
      <w:fldChar w:fldCharType="separate"/>
    </w:r>
    <w:r w:rsidR="00173A68">
      <w:rPr>
        <w:rFonts w:ascii="Times New Roman" w:hAnsi="Times New Roman"/>
        <w:noProof/>
      </w:rPr>
      <w:t>32</w:t>
    </w:r>
    <w:r w:rsidRPr="0087429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50" w:rsidRDefault="00920950" w:rsidP="00674D08">
      <w:pPr>
        <w:spacing w:after="0" w:line="240" w:lineRule="auto"/>
      </w:pPr>
      <w:r>
        <w:separator/>
      </w:r>
    </w:p>
  </w:footnote>
  <w:footnote w:type="continuationSeparator" w:id="0">
    <w:p w:rsidR="00920950" w:rsidRDefault="00920950" w:rsidP="00674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5EBB"/>
    <w:multiLevelType w:val="hybridMultilevel"/>
    <w:tmpl w:val="11647766"/>
    <w:lvl w:ilvl="0" w:tplc="3B081CF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555513"/>
    <w:multiLevelType w:val="hybridMultilevel"/>
    <w:tmpl w:val="067E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CF3912"/>
    <w:multiLevelType w:val="hybridMultilevel"/>
    <w:tmpl w:val="17E299A2"/>
    <w:lvl w:ilvl="0" w:tplc="82CA11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A4E7FE4"/>
    <w:multiLevelType w:val="hybridMultilevel"/>
    <w:tmpl w:val="F022E56C"/>
    <w:lvl w:ilvl="0" w:tplc="221AC9F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967C9B"/>
    <w:multiLevelType w:val="hybridMultilevel"/>
    <w:tmpl w:val="3EC80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3D35C5"/>
    <w:multiLevelType w:val="hybridMultilevel"/>
    <w:tmpl w:val="84206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66C4"/>
    <w:rsid w:val="00005303"/>
    <w:rsid w:val="0005087D"/>
    <w:rsid w:val="0005192F"/>
    <w:rsid w:val="000622BD"/>
    <w:rsid w:val="00071B47"/>
    <w:rsid w:val="00092D81"/>
    <w:rsid w:val="00094C2F"/>
    <w:rsid w:val="000D0614"/>
    <w:rsid w:val="000D2FDF"/>
    <w:rsid w:val="00113943"/>
    <w:rsid w:val="0012232C"/>
    <w:rsid w:val="001609D0"/>
    <w:rsid w:val="00173A68"/>
    <w:rsid w:val="001B2A5C"/>
    <w:rsid w:val="001C4CC9"/>
    <w:rsid w:val="001D7AF8"/>
    <w:rsid w:val="001E040F"/>
    <w:rsid w:val="001F1464"/>
    <w:rsid w:val="001F31E0"/>
    <w:rsid w:val="00207DF3"/>
    <w:rsid w:val="002101D3"/>
    <w:rsid w:val="00214547"/>
    <w:rsid w:val="00225202"/>
    <w:rsid w:val="0023176E"/>
    <w:rsid w:val="002360F2"/>
    <w:rsid w:val="0026477F"/>
    <w:rsid w:val="00285537"/>
    <w:rsid w:val="002B6BA6"/>
    <w:rsid w:val="002B72A7"/>
    <w:rsid w:val="002C6CEC"/>
    <w:rsid w:val="00310AF9"/>
    <w:rsid w:val="0037238C"/>
    <w:rsid w:val="003A6864"/>
    <w:rsid w:val="003C0700"/>
    <w:rsid w:val="003C1AB6"/>
    <w:rsid w:val="003C1AEC"/>
    <w:rsid w:val="004052D2"/>
    <w:rsid w:val="0044697B"/>
    <w:rsid w:val="004469B8"/>
    <w:rsid w:val="004A319A"/>
    <w:rsid w:val="004E0764"/>
    <w:rsid w:val="004E0D78"/>
    <w:rsid w:val="005123B1"/>
    <w:rsid w:val="005142AA"/>
    <w:rsid w:val="005304E0"/>
    <w:rsid w:val="00540E6D"/>
    <w:rsid w:val="00543563"/>
    <w:rsid w:val="0056631B"/>
    <w:rsid w:val="00586520"/>
    <w:rsid w:val="005A4835"/>
    <w:rsid w:val="005A5A9F"/>
    <w:rsid w:val="005B4F58"/>
    <w:rsid w:val="005D567B"/>
    <w:rsid w:val="005E203A"/>
    <w:rsid w:val="005F04F4"/>
    <w:rsid w:val="00644AEC"/>
    <w:rsid w:val="00662117"/>
    <w:rsid w:val="006664C9"/>
    <w:rsid w:val="00670DD4"/>
    <w:rsid w:val="00674D08"/>
    <w:rsid w:val="00697A7F"/>
    <w:rsid w:val="006A244A"/>
    <w:rsid w:val="006A2497"/>
    <w:rsid w:val="006C188E"/>
    <w:rsid w:val="006E341A"/>
    <w:rsid w:val="0073076B"/>
    <w:rsid w:val="00745FF1"/>
    <w:rsid w:val="007466C4"/>
    <w:rsid w:val="00776675"/>
    <w:rsid w:val="00795336"/>
    <w:rsid w:val="007B72D7"/>
    <w:rsid w:val="007C03C6"/>
    <w:rsid w:val="007F410C"/>
    <w:rsid w:val="00806E69"/>
    <w:rsid w:val="00810173"/>
    <w:rsid w:val="00874294"/>
    <w:rsid w:val="00882BEF"/>
    <w:rsid w:val="008879E5"/>
    <w:rsid w:val="008D3E0B"/>
    <w:rsid w:val="00907EC0"/>
    <w:rsid w:val="00913C47"/>
    <w:rsid w:val="00920950"/>
    <w:rsid w:val="00931499"/>
    <w:rsid w:val="009562A5"/>
    <w:rsid w:val="0098593B"/>
    <w:rsid w:val="00996741"/>
    <w:rsid w:val="00A30E57"/>
    <w:rsid w:val="00A40237"/>
    <w:rsid w:val="00A43013"/>
    <w:rsid w:val="00A6025B"/>
    <w:rsid w:val="00AA1743"/>
    <w:rsid w:val="00AB1E0C"/>
    <w:rsid w:val="00AC0184"/>
    <w:rsid w:val="00AD5438"/>
    <w:rsid w:val="00AE277F"/>
    <w:rsid w:val="00B577D0"/>
    <w:rsid w:val="00B60157"/>
    <w:rsid w:val="00BB50FA"/>
    <w:rsid w:val="00BB57D3"/>
    <w:rsid w:val="00BB5CD3"/>
    <w:rsid w:val="00BB6A5A"/>
    <w:rsid w:val="00BB6B7E"/>
    <w:rsid w:val="00BC35B8"/>
    <w:rsid w:val="00BC5B3C"/>
    <w:rsid w:val="00BE79F5"/>
    <w:rsid w:val="00BF32D2"/>
    <w:rsid w:val="00BF3FAB"/>
    <w:rsid w:val="00C0608B"/>
    <w:rsid w:val="00C13E00"/>
    <w:rsid w:val="00C31ADF"/>
    <w:rsid w:val="00C31F86"/>
    <w:rsid w:val="00C348D5"/>
    <w:rsid w:val="00C40E2D"/>
    <w:rsid w:val="00C447E5"/>
    <w:rsid w:val="00C7660A"/>
    <w:rsid w:val="00C82215"/>
    <w:rsid w:val="00CD4A07"/>
    <w:rsid w:val="00CD5A09"/>
    <w:rsid w:val="00D075E3"/>
    <w:rsid w:val="00D1573D"/>
    <w:rsid w:val="00D22400"/>
    <w:rsid w:val="00D22BCE"/>
    <w:rsid w:val="00D367BB"/>
    <w:rsid w:val="00D524F1"/>
    <w:rsid w:val="00D57454"/>
    <w:rsid w:val="00DB254A"/>
    <w:rsid w:val="00DE27E0"/>
    <w:rsid w:val="00DE47FD"/>
    <w:rsid w:val="00DF0139"/>
    <w:rsid w:val="00E1416B"/>
    <w:rsid w:val="00E27EC6"/>
    <w:rsid w:val="00E44DDE"/>
    <w:rsid w:val="00E46F03"/>
    <w:rsid w:val="00E54E7C"/>
    <w:rsid w:val="00EA0602"/>
    <w:rsid w:val="00EC6432"/>
    <w:rsid w:val="00F05C3C"/>
    <w:rsid w:val="00F10487"/>
    <w:rsid w:val="00F330AF"/>
    <w:rsid w:val="00FC12A0"/>
    <w:rsid w:val="00FC4E1A"/>
    <w:rsid w:val="00FE48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54"/>
    <w:pPr>
      <w:spacing w:after="200" w:line="276" w:lineRule="auto"/>
    </w:pPr>
  </w:style>
  <w:style w:type="paragraph" w:styleId="2">
    <w:name w:val="heading 2"/>
    <w:basedOn w:val="a"/>
    <w:next w:val="a"/>
    <w:link w:val="20"/>
    <w:uiPriority w:val="99"/>
    <w:qFormat/>
    <w:rsid w:val="007466C4"/>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466C4"/>
    <w:rPr>
      <w:rFonts w:ascii="Times New Roman" w:hAnsi="Times New Roman" w:cs="Times New Roman"/>
      <w:sz w:val="24"/>
      <w:szCs w:val="24"/>
    </w:rPr>
  </w:style>
  <w:style w:type="paragraph" w:customStyle="1" w:styleId="Default">
    <w:name w:val="Default"/>
    <w:uiPriority w:val="99"/>
    <w:rsid w:val="00BF32D2"/>
    <w:pPr>
      <w:autoSpaceDE w:val="0"/>
      <w:autoSpaceDN w:val="0"/>
      <w:adjustRightInd w:val="0"/>
    </w:pPr>
    <w:rPr>
      <w:rFonts w:ascii="Times New Roman" w:hAnsi="Times New Roman"/>
      <w:color w:val="000000"/>
      <w:sz w:val="24"/>
      <w:szCs w:val="24"/>
    </w:rPr>
  </w:style>
  <w:style w:type="paragraph" w:styleId="a3">
    <w:name w:val="Normal (Web)"/>
    <w:basedOn w:val="a"/>
    <w:uiPriority w:val="99"/>
    <w:rsid w:val="004469B8"/>
    <w:pPr>
      <w:spacing w:before="120" w:after="100" w:afterAutospacing="1" w:line="240" w:lineRule="auto"/>
    </w:pPr>
    <w:rPr>
      <w:rFonts w:ascii="Times New Roman" w:hAnsi="Times New Roman"/>
      <w:sz w:val="24"/>
      <w:szCs w:val="24"/>
    </w:rPr>
  </w:style>
  <w:style w:type="character" w:customStyle="1" w:styleId="4">
    <w:name w:val="Основной текст (4)_"/>
    <w:basedOn w:val="a0"/>
    <w:link w:val="40"/>
    <w:uiPriority w:val="99"/>
    <w:locked/>
    <w:rsid w:val="009562A5"/>
    <w:rPr>
      <w:rFonts w:ascii="Times New Roman" w:hAnsi="Times New Roman" w:cs="Times New Roman"/>
      <w:b/>
      <w:bCs/>
      <w:sz w:val="23"/>
      <w:szCs w:val="23"/>
      <w:shd w:val="clear" w:color="auto" w:fill="FFFFFF"/>
    </w:rPr>
  </w:style>
  <w:style w:type="paragraph" w:customStyle="1" w:styleId="40">
    <w:name w:val="Основной текст (4)"/>
    <w:basedOn w:val="a"/>
    <w:link w:val="4"/>
    <w:uiPriority w:val="99"/>
    <w:rsid w:val="009562A5"/>
    <w:pPr>
      <w:widowControl w:val="0"/>
      <w:shd w:val="clear" w:color="auto" w:fill="FFFFFF"/>
      <w:spacing w:before="420" w:after="240" w:line="274" w:lineRule="exact"/>
      <w:jc w:val="center"/>
    </w:pPr>
    <w:rPr>
      <w:rFonts w:ascii="Times New Roman" w:hAnsi="Times New Roman"/>
      <w:b/>
      <w:bCs/>
      <w:sz w:val="23"/>
      <w:szCs w:val="23"/>
    </w:rPr>
  </w:style>
  <w:style w:type="character" w:styleId="a4">
    <w:name w:val="Strong"/>
    <w:basedOn w:val="a0"/>
    <w:uiPriority w:val="99"/>
    <w:qFormat/>
    <w:rsid w:val="009562A5"/>
    <w:rPr>
      <w:rFonts w:cs="Times New Roman"/>
      <w:b/>
      <w:bCs/>
    </w:rPr>
  </w:style>
  <w:style w:type="paragraph" w:customStyle="1" w:styleId="ListParagraph1">
    <w:name w:val="List Paragraph1"/>
    <w:basedOn w:val="a"/>
    <w:uiPriority w:val="99"/>
    <w:rsid w:val="009562A5"/>
    <w:pPr>
      <w:spacing w:after="0" w:line="360" w:lineRule="auto"/>
      <w:ind w:left="720" w:firstLine="709"/>
      <w:contextualSpacing/>
      <w:jc w:val="both"/>
    </w:pPr>
    <w:rPr>
      <w:rFonts w:ascii="Times New Roman" w:hAnsi="Times New Roman"/>
      <w:sz w:val="28"/>
      <w:lang w:eastAsia="en-US"/>
    </w:rPr>
  </w:style>
  <w:style w:type="paragraph" w:styleId="a5">
    <w:name w:val="Balloon Text"/>
    <w:basedOn w:val="a"/>
    <w:link w:val="a6"/>
    <w:uiPriority w:val="99"/>
    <w:semiHidden/>
    <w:rsid w:val="005F04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F04F4"/>
    <w:rPr>
      <w:rFonts w:ascii="Tahoma" w:hAnsi="Tahoma" w:cs="Tahoma"/>
      <w:sz w:val="16"/>
      <w:szCs w:val="16"/>
    </w:rPr>
  </w:style>
  <w:style w:type="paragraph" w:styleId="a7">
    <w:name w:val="List Paragraph"/>
    <w:basedOn w:val="a"/>
    <w:uiPriority w:val="34"/>
    <w:qFormat/>
    <w:rsid w:val="00E44DDE"/>
    <w:pPr>
      <w:spacing w:after="0" w:line="240" w:lineRule="auto"/>
      <w:ind w:left="720"/>
      <w:contextualSpacing/>
    </w:pPr>
    <w:rPr>
      <w:rFonts w:ascii="Times New Roman" w:eastAsia="SimSun" w:hAnsi="Times New Roman"/>
      <w:sz w:val="24"/>
      <w:szCs w:val="24"/>
      <w:lang w:eastAsia="zh-CN"/>
    </w:rPr>
  </w:style>
  <w:style w:type="paragraph" w:customStyle="1" w:styleId="21">
    <w:name w:val="Основной текст 21"/>
    <w:basedOn w:val="a"/>
    <w:uiPriority w:val="99"/>
    <w:rsid w:val="00674D08"/>
    <w:pPr>
      <w:suppressAutoHyphens/>
      <w:spacing w:after="0" w:line="240" w:lineRule="auto"/>
    </w:pPr>
    <w:rPr>
      <w:rFonts w:ascii="Times New Roman" w:hAnsi="Times New Roman"/>
      <w:sz w:val="28"/>
      <w:szCs w:val="20"/>
      <w:lang w:eastAsia="ar-SA"/>
    </w:rPr>
  </w:style>
  <w:style w:type="character" w:customStyle="1" w:styleId="22">
    <w:name w:val="Основной текст (2)_"/>
    <w:link w:val="23"/>
    <w:uiPriority w:val="99"/>
    <w:locked/>
    <w:rsid w:val="00674D08"/>
    <w:rPr>
      <w:sz w:val="27"/>
      <w:shd w:val="clear" w:color="auto" w:fill="FFFFFF"/>
    </w:rPr>
  </w:style>
  <w:style w:type="character" w:customStyle="1" w:styleId="a8">
    <w:name w:val="Основной текст_"/>
    <w:link w:val="24"/>
    <w:uiPriority w:val="99"/>
    <w:locked/>
    <w:rsid w:val="00674D08"/>
    <w:rPr>
      <w:sz w:val="23"/>
      <w:shd w:val="clear" w:color="auto" w:fill="FFFFFF"/>
    </w:rPr>
  </w:style>
  <w:style w:type="paragraph" w:customStyle="1" w:styleId="23">
    <w:name w:val="Основной текст (2)"/>
    <w:basedOn w:val="a"/>
    <w:link w:val="22"/>
    <w:uiPriority w:val="99"/>
    <w:rsid w:val="00674D08"/>
    <w:pPr>
      <w:widowControl w:val="0"/>
      <w:shd w:val="clear" w:color="auto" w:fill="FFFFFF"/>
      <w:spacing w:after="240" w:line="331" w:lineRule="exact"/>
      <w:jc w:val="center"/>
    </w:pPr>
    <w:rPr>
      <w:sz w:val="27"/>
      <w:szCs w:val="27"/>
    </w:rPr>
  </w:style>
  <w:style w:type="paragraph" w:customStyle="1" w:styleId="24">
    <w:name w:val="Основной текст2"/>
    <w:basedOn w:val="a"/>
    <w:link w:val="a8"/>
    <w:uiPriority w:val="99"/>
    <w:rsid w:val="00674D08"/>
    <w:pPr>
      <w:widowControl w:val="0"/>
      <w:shd w:val="clear" w:color="auto" w:fill="FFFFFF"/>
      <w:spacing w:after="420" w:line="240" w:lineRule="atLeast"/>
    </w:pPr>
    <w:rPr>
      <w:sz w:val="23"/>
      <w:szCs w:val="23"/>
    </w:rPr>
  </w:style>
  <w:style w:type="paragraph" w:styleId="a9">
    <w:name w:val="header"/>
    <w:basedOn w:val="a"/>
    <w:link w:val="aa"/>
    <w:uiPriority w:val="99"/>
    <w:semiHidden/>
    <w:rsid w:val="00674D0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674D08"/>
    <w:rPr>
      <w:rFonts w:cs="Times New Roman"/>
    </w:rPr>
  </w:style>
  <w:style w:type="paragraph" w:styleId="ab">
    <w:name w:val="footer"/>
    <w:basedOn w:val="a"/>
    <w:link w:val="ac"/>
    <w:uiPriority w:val="99"/>
    <w:rsid w:val="00674D08"/>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74D08"/>
    <w:rPr>
      <w:rFonts w:cs="Times New Roman"/>
    </w:rPr>
  </w:style>
  <w:style w:type="paragraph" w:styleId="3">
    <w:name w:val="Body Text 3"/>
    <w:basedOn w:val="a"/>
    <w:link w:val="30"/>
    <w:rsid w:val="005D567B"/>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5D567B"/>
    <w:rPr>
      <w:rFonts w:ascii="Times New Roman" w:hAnsi="Times New Roman"/>
      <w:sz w:val="16"/>
      <w:szCs w:val="16"/>
    </w:rPr>
  </w:style>
  <w:style w:type="paragraph" w:styleId="ad">
    <w:name w:val="Plain Text"/>
    <w:basedOn w:val="a"/>
    <w:link w:val="ae"/>
    <w:rsid w:val="005D567B"/>
    <w:pPr>
      <w:spacing w:after="0" w:line="240" w:lineRule="auto"/>
    </w:pPr>
    <w:rPr>
      <w:rFonts w:ascii="Courier New" w:hAnsi="Courier New"/>
      <w:sz w:val="20"/>
      <w:szCs w:val="20"/>
    </w:rPr>
  </w:style>
  <w:style w:type="character" w:customStyle="1" w:styleId="ae">
    <w:name w:val="Текст Знак"/>
    <w:basedOn w:val="a0"/>
    <w:link w:val="ad"/>
    <w:rsid w:val="005D567B"/>
    <w:rPr>
      <w:rFonts w:ascii="Courier New" w:hAnsi="Courier New"/>
      <w:sz w:val="20"/>
      <w:szCs w:val="20"/>
    </w:rPr>
  </w:style>
  <w:style w:type="table" w:styleId="af">
    <w:name w:val="Table Grid"/>
    <w:basedOn w:val="a1"/>
    <w:uiPriority w:val="39"/>
    <w:locked/>
    <w:rsid w:val="008879E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AA0D155B0EB6A38DCD94AB4C6E67EB38D99D853353616CCE3830Cs4Q1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771E-0CFB-4D0D-A4D8-11D5A212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32</Pages>
  <Words>6304</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автономное учреждение высшего образования  Курской области</vt:lpstr>
    </vt:vector>
  </TitlesOfParts>
  <Company/>
  <LinksUpToDate>false</LinksUpToDate>
  <CharactersWithSpaces>42153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автономное учреждение высшего образования  Курской области</dc:title>
  <dc:creator>Людочкин</dc:creator>
  <cp:lastModifiedBy>Андрей</cp:lastModifiedBy>
  <cp:revision>42</cp:revision>
  <cp:lastPrinted>2021-03-03T14:18:00Z</cp:lastPrinted>
  <dcterms:created xsi:type="dcterms:W3CDTF">2017-12-11T11:01:00Z</dcterms:created>
  <dcterms:modified xsi:type="dcterms:W3CDTF">2023-02-17T15:04:00Z</dcterms:modified>
</cp:coreProperties>
</file>