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E" w:rsidRPr="00B42B4E" w:rsidRDefault="00B42B4E" w:rsidP="00B4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4E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</w:t>
      </w:r>
    </w:p>
    <w:p w:rsidR="00B42B4E" w:rsidRPr="00B42B4E" w:rsidRDefault="00B42B4E" w:rsidP="00B4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4E">
        <w:rPr>
          <w:rFonts w:ascii="Times New Roman" w:hAnsi="Times New Roman" w:cs="Times New Roman"/>
          <w:b/>
          <w:sz w:val="28"/>
          <w:szCs w:val="28"/>
        </w:rPr>
        <w:t>высшего образования Курской области</w:t>
      </w:r>
    </w:p>
    <w:p w:rsidR="00B42B4E" w:rsidRPr="00B42B4E" w:rsidRDefault="00B42B4E" w:rsidP="00B4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4E">
        <w:rPr>
          <w:rFonts w:ascii="Times New Roman" w:hAnsi="Times New Roman" w:cs="Times New Roman"/>
          <w:b/>
          <w:sz w:val="28"/>
          <w:szCs w:val="28"/>
        </w:rPr>
        <w:t>«Курская академия государственной и муниципальной службы»</w:t>
      </w:r>
    </w:p>
    <w:p w:rsidR="009029C3" w:rsidRPr="009029C3" w:rsidRDefault="009029C3" w:rsidP="00B42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9C3" w:rsidRDefault="009029C3" w:rsidP="009029C3">
      <w:pPr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6F" w:rsidRPr="001C2DCC" w:rsidRDefault="00AC066F" w:rsidP="009029C3">
      <w:pPr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C3" w:rsidRPr="001C2DCC" w:rsidRDefault="009029C3" w:rsidP="009029C3">
      <w:pPr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C3" w:rsidRPr="001C2DCC" w:rsidRDefault="009029C3" w:rsidP="009029C3">
      <w:pPr>
        <w:rPr>
          <w:rFonts w:ascii="Times New Roman" w:hAnsi="Times New Roman" w:cs="Times New Roman"/>
          <w:b/>
          <w:sz w:val="28"/>
          <w:szCs w:val="28"/>
        </w:rPr>
      </w:pPr>
    </w:p>
    <w:p w:rsidR="009029C3" w:rsidRPr="001C2DCC" w:rsidRDefault="009029C3" w:rsidP="009029C3">
      <w:pPr>
        <w:pStyle w:val="2"/>
        <w:rPr>
          <w:sz w:val="28"/>
          <w:szCs w:val="28"/>
        </w:rPr>
      </w:pPr>
    </w:p>
    <w:p w:rsidR="009029C3" w:rsidRPr="001C2DCC" w:rsidRDefault="009029C3" w:rsidP="009029C3">
      <w:pPr>
        <w:pStyle w:val="2"/>
        <w:rPr>
          <w:sz w:val="28"/>
          <w:szCs w:val="28"/>
        </w:rPr>
      </w:pPr>
    </w:p>
    <w:p w:rsidR="009029C3" w:rsidRPr="001C2DCC" w:rsidRDefault="009029C3" w:rsidP="009029C3">
      <w:pPr>
        <w:pStyle w:val="2"/>
        <w:jc w:val="center"/>
        <w:rPr>
          <w:sz w:val="28"/>
          <w:szCs w:val="28"/>
        </w:rPr>
      </w:pPr>
      <w:r w:rsidRPr="001C2DCC">
        <w:rPr>
          <w:sz w:val="28"/>
          <w:szCs w:val="28"/>
        </w:rPr>
        <w:t>Программа вступительн</w:t>
      </w:r>
      <w:r w:rsidR="00D21F80" w:rsidRPr="001C2DCC">
        <w:rPr>
          <w:sz w:val="28"/>
          <w:szCs w:val="28"/>
        </w:rPr>
        <w:t xml:space="preserve">ого испытания </w:t>
      </w:r>
    </w:p>
    <w:p w:rsidR="009029C3" w:rsidRPr="009029C3" w:rsidRDefault="009029C3" w:rsidP="009029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C3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</w:p>
    <w:p w:rsidR="009029C3" w:rsidRPr="009029C3" w:rsidRDefault="009029C3" w:rsidP="00902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9C3" w:rsidRPr="009029C3" w:rsidRDefault="009029C3" w:rsidP="009029C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29C3" w:rsidRPr="009029C3" w:rsidRDefault="009029C3" w:rsidP="00902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9C3" w:rsidRPr="009029C3" w:rsidRDefault="009029C3" w:rsidP="00902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9003"/>
      </w:tblGrid>
      <w:tr w:rsidR="009029C3" w:rsidRPr="009029C3" w:rsidTr="009029C3">
        <w:tc>
          <w:tcPr>
            <w:tcW w:w="9003" w:type="dxa"/>
            <w:hideMark/>
          </w:tcPr>
          <w:p w:rsidR="009029C3" w:rsidRPr="009029C3" w:rsidRDefault="00AC066F">
            <w:pPr>
              <w:pStyle w:val="af3"/>
              <w:suppressLineNumber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Составитель </w:t>
            </w:r>
            <w:r w:rsidR="00EB35AC">
              <w:rPr>
                <w:rFonts w:ascii="Times New Roman" w:hAnsi="Times New Roman"/>
                <w:sz w:val="28"/>
                <w:szCs w:val="28"/>
              </w:rPr>
              <w:t>Росляков И.Н.</w:t>
            </w:r>
          </w:p>
        </w:tc>
      </w:tr>
    </w:tbl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029C3" w:rsidRPr="009029C3" w:rsidRDefault="009029C3" w:rsidP="009029C3">
      <w:pPr>
        <w:pStyle w:val="af1"/>
        <w:rPr>
          <w:szCs w:val="28"/>
        </w:rPr>
      </w:pPr>
    </w:p>
    <w:p w:rsidR="00941230" w:rsidRDefault="00941230" w:rsidP="009029C3">
      <w:pPr>
        <w:pStyle w:val="af1"/>
        <w:jc w:val="center"/>
        <w:rPr>
          <w:szCs w:val="28"/>
        </w:rPr>
      </w:pPr>
    </w:p>
    <w:p w:rsidR="009029C3" w:rsidRPr="00EB35AC" w:rsidRDefault="00EB35AC" w:rsidP="00EB35AC">
      <w:pPr>
        <w:pStyle w:val="af1"/>
        <w:jc w:val="center"/>
        <w:rPr>
          <w:szCs w:val="28"/>
        </w:rPr>
        <w:sectPr w:rsidR="009029C3" w:rsidRPr="00EB35AC">
          <w:pgSz w:w="11906" w:h="16838"/>
          <w:pgMar w:top="851" w:right="851" w:bottom="851" w:left="1418" w:header="709" w:footer="709" w:gutter="0"/>
          <w:cols w:space="720"/>
        </w:sectPr>
      </w:pPr>
      <w:r>
        <w:rPr>
          <w:szCs w:val="28"/>
        </w:rPr>
        <w:t>Курск 201</w:t>
      </w:r>
      <w:r w:rsidR="00432688">
        <w:rPr>
          <w:szCs w:val="28"/>
        </w:rPr>
        <w:t>7</w:t>
      </w:r>
    </w:p>
    <w:p w:rsidR="000C7AA0" w:rsidRPr="00397C30" w:rsidRDefault="000C7AA0" w:rsidP="000C7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30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вопросов к вступительному экзамену по математике.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Степени и корни</w:t>
      </w:r>
    </w:p>
    <w:p w:rsidR="00FB5214" w:rsidRPr="00397C30" w:rsidRDefault="00FB5214" w:rsidP="00FB52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Определение степени и корня. Правила действия с радикалами. Правила действия со степенями. Формулы сокращенного умножения. Таблица квадратов.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Модуль и его свойства.</w:t>
      </w:r>
    </w:p>
    <w:p w:rsidR="00FB5214" w:rsidRPr="00397C30" w:rsidRDefault="00FB5214" w:rsidP="00FB52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Понятие модуля. Свойства модуля. Основные неравенства с модулем.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Логарифмы</w:t>
      </w:r>
    </w:p>
    <w:p w:rsidR="00FB5214" w:rsidRPr="00397C30" w:rsidRDefault="00FB5214" w:rsidP="00FB52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Определение логарифма. Свойства логарифмов.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Прогрессии.</w:t>
      </w:r>
    </w:p>
    <w:p w:rsidR="00FB5214" w:rsidRPr="00397C30" w:rsidRDefault="00FB5214" w:rsidP="00FB52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Арифметическая прогрессия. Геометрическая прогрессия. Бесконечно убывающая геометрическая прогрессия.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Тригонометрия.</w:t>
      </w:r>
    </w:p>
    <w:p w:rsidR="00FB5214" w:rsidRPr="00397C30" w:rsidRDefault="00E11639" w:rsidP="00FB52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Радианное измерение углов. Значение тригонометрических функции некоторых углов. Основные тригонометрические тождества. Формулы суммы и разности аргументов. Формулы двойного и тройного аргумента. Выражение тригонометрических функций через тангенс половинного угла. Преобразование суммы и разности тригонометрических функций в произведение. Преобразование произведение тригонометрических функций в сумму. Определение обратных тригонометрических функций в сумму. Свойства обратных тригонометрических функций. Значение тригонометрических функций некоторых углов. Формулы для решения простейших тригонометрических уравнений.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Многочлены и их корни</w:t>
      </w:r>
      <w:r w:rsidR="00E11639" w:rsidRPr="00397C30">
        <w:rPr>
          <w:rFonts w:ascii="Times New Roman" w:hAnsi="Times New Roman" w:cs="Times New Roman"/>
          <w:sz w:val="28"/>
          <w:szCs w:val="28"/>
        </w:rPr>
        <w:t>.</w:t>
      </w:r>
    </w:p>
    <w:p w:rsidR="00E11639" w:rsidRPr="00397C30" w:rsidRDefault="00E11639" w:rsidP="00E1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Определение многочлена. Квадратный трехчлен. Решение квадратных уравнений. Теорема Безу и схема Горнера. 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Уравнения</w:t>
      </w:r>
      <w:r w:rsidR="00E11639" w:rsidRPr="00397C30">
        <w:rPr>
          <w:rFonts w:ascii="Times New Roman" w:hAnsi="Times New Roman" w:cs="Times New Roman"/>
          <w:sz w:val="28"/>
          <w:szCs w:val="28"/>
        </w:rPr>
        <w:t>.</w:t>
      </w:r>
    </w:p>
    <w:p w:rsidR="00E11639" w:rsidRPr="00397C30" w:rsidRDefault="00E11639" w:rsidP="00E116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Уравнение с одним неизвестным</w:t>
      </w:r>
      <w:r w:rsidR="002A0603" w:rsidRPr="00397C30">
        <w:rPr>
          <w:rFonts w:ascii="Times New Roman" w:hAnsi="Times New Roman" w:cs="Times New Roman"/>
          <w:sz w:val="28"/>
          <w:szCs w:val="28"/>
        </w:rPr>
        <w:t>. Системы уравнения с двумя неизвестными. Системы линейных уравнений</w:t>
      </w:r>
      <w:proofErr w:type="gramStart"/>
      <w:r w:rsidR="002A0603" w:rsidRPr="00397C3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Неравенства</w:t>
      </w:r>
      <w:r w:rsidR="002A0603" w:rsidRPr="00397C30">
        <w:rPr>
          <w:rFonts w:ascii="Times New Roman" w:hAnsi="Times New Roman" w:cs="Times New Roman"/>
          <w:sz w:val="28"/>
          <w:szCs w:val="28"/>
        </w:rPr>
        <w:t>.</w:t>
      </w:r>
    </w:p>
    <w:p w:rsidR="002A0603" w:rsidRPr="00397C30" w:rsidRDefault="002A0603" w:rsidP="002A0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Неравенства и системы неравенств. Объединение неравенств. Рациональные неравенства. 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Функции</w:t>
      </w:r>
      <w:r w:rsidR="002A0603" w:rsidRPr="00397C30">
        <w:rPr>
          <w:rFonts w:ascii="Times New Roman" w:hAnsi="Times New Roman" w:cs="Times New Roman"/>
          <w:sz w:val="28"/>
          <w:szCs w:val="28"/>
        </w:rPr>
        <w:t>.</w:t>
      </w:r>
    </w:p>
    <w:p w:rsidR="002A0603" w:rsidRPr="00397C30" w:rsidRDefault="002A0603" w:rsidP="002A0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Область определения. Множество значений. Четность и нечетность. Графики элементарных функций. Построение графиков с помощью элементарных преобразований.  Применение свойств функций к решению уравнений.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lastRenderedPageBreak/>
        <w:t>Дифференциальное исчисление</w:t>
      </w:r>
      <w:r w:rsidR="002A0603" w:rsidRPr="00397C30">
        <w:rPr>
          <w:rFonts w:ascii="Times New Roman" w:hAnsi="Times New Roman" w:cs="Times New Roman"/>
          <w:sz w:val="28"/>
          <w:szCs w:val="28"/>
        </w:rPr>
        <w:t>.</w:t>
      </w:r>
    </w:p>
    <w:p w:rsidR="002A0603" w:rsidRPr="00397C30" w:rsidRDefault="002A0603" w:rsidP="002A0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Понятие производной. Производные основных элементарных функций. Основные правила дифференцирования. Геометрический смысл производной. Механически смысл производной. Возрастание и убывание функций. Точки экстремума. Наибольшее и наименьшее значение функции. Применение производной к исследованию функций и построению графиков. 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Интегральное исчисление</w:t>
      </w:r>
      <w:r w:rsidR="002A0603" w:rsidRPr="00397C30">
        <w:rPr>
          <w:rFonts w:ascii="Times New Roman" w:hAnsi="Times New Roman" w:cs="Times New Roman"/>
          <w:sz w:val="28"/>
          <w:szCs w:val="28"/>
        </w:rPr>
        <w:t>.</w:t>
      </w:r>
    </w:p>
    <w:p w:rsidR="002A0603" w:rsidRPr="00397C30" w:rsidRDefault="002A0603" w:rsidP="002A0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 w:rsidRPr="00397C30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397C30">
        <w:rPr>
          <w:rFonts w:ascii="Times New Roman" w:hAnsi="Times New Roman" w:cs="Times New Roman"/>
          <w:sz w:val="28"/>
          <w:szCs w:val="28"/>
        </w:rPr>
        <w:t xml:space="preserve">. Понятие интеграла. Таблица интегралов основных элементарных функции. Методы нахождение неопределенного интеграла. Применение </w:t>
      </w:r>
      <w:proofErr w:type="gramStart"/>
      <w:r w:rsidRPr="00397C30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="007505F0" w:rsidRPr="00397C30">
        <w:rPr>
          <w:rFonts w:ascii="Times New Roman" w:hAnsi="Times New Roman" w:cs="Times New Roman"/>
          <w:sz w:val="28"/>
          <w:szCs w:val="28"/>
        </w:rPr>
        <w:t xml:space="preserve"> (нахождение площадей плоских фигур и объемов тел вращения)</w:t>
      </w:r>
      <w:r w:rsidRPr="0039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Планиметрия</w:t>
      </w:r>
      <w:r w:rsidR="007505F0" w:rsidRPr="00397C30">
        <w:rPr>
          <w:rFonts w:ascii="Times New Roman" w:hAnsi="Times New Roman" w:cs="Times New Roman"/>
          <w:sz w:val="28"/>
          <w:szCs w:val="28"/>
        </w:rPr>
        <w:t>.</w:t>
      </w:r>
    </w:p>
    <w:p w:rsidR="007505F0" w:rsidRPr="00397C30" w:rsidRDefault="007505F0" w:rsidP="00750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Параллельные прямые. Теорема Фалеса. Теорема о пропорциональных отрезках. Признаки равенства треугольников. Теорема о сумме углов треугольника и следствия из нее. Основные свойства  признаки равнобедренного треугольника. Неравенство треугольника и следствия из него. Средняя линия треугольника. Медиана. Биссектриса. Высота. Подобие треугольников. Площади подобных фигур. Теорема Пифагора. Теорема синусов. Теорема косинусов. Площадь треугольника. Параллелограмм. Ромб. Трапеция. Окружность </w:t>
      </w:r>
    </w:p>
    <w:p w:rsidR="00FB5214" w:rsidRPr="00397C30" w:rsidRDefault="00FB5214" w:rsidP="003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Стереометрия</w:t>
      </w:r>
      <w:r w:rsidR="007505F0" w:rsidRPr="00397C30">
        <w:rPr>
          <w:rFonts w:ascii="Times New Roman" w:hAnsi="Times New Roman" w:cs="Times New Roman"/>
          <w:sz w:val="28"/>
          <w:szCs w:val="28"/>
        </w:rPr>
        <w:t>.</w:t>
      </w:r>
    </w:p>
    <w:p w:rsidR="007505F0" w:rsidRPr="00397C30" w:rsidRDefault="007505F0" w:rsidP="007505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Аксиомы стереометрии. Параллельность в пространстве. Скрещивающиеся прямые. Координаты и векторы в пространстве. Уравнение </w:t>
      </w:r>
      <w:proofErr w:type="gramStart"/>
      <w:r w:rsidRPr="00397C3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97C30">
        <w:rPr>
          <w:rFonts w:ascii="Times New Roman" w:hAnsi="Times New Roman" w:cs="Times New Roman"/>
          <w:sz w:val="28"/>
          <w:szCs w:val="28"/>
        </w:rPr>
        <w:t>. Уравнение плоскости.</w:t>
      </w:r>
      <w:r w:rsidR="000C7AA0" w:rsidRPr="00397C30">
        <w:rPr>
          <w:rFonts w:ascii="Times New Roman" w:hAnsi="Times New Roman" w:cs="Times New Roman"/>
          <w:sz w:val="28"/>
          <w:szCs w:val="28"/>
        </w:rPr>
        <w:t xml:space="preserve"> Перпендикулярность прямой и плоскости. Двугранный угол. Сфера</w:t>
      </w:r>
      <w:proofErr w:type="gramStart"/>
      <w:r w:rsidR="000C7AA0" w:rsidRPr="00397C3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C7AA0" w:rsidRPr="00397C30">
        <w:rPr>
          <w:rFonts w:ascii="Times New Roman" w:hAnsi="Times New Roman" w:cs="Times New Roman"/>
          <w:sz w:val="28"/>
          <w:szCs w:val="28"/>
        </w:rPr>
        <w:t>Пирамида. Параллелепипед. Площади поверхностей фигур. Объемы многогранников.</w:t>
      </w:r>
    </w:p>
    <w:p w:rsidR="00C272BB" w:rsidRPr="00397C30" w:rsidRDefault="00C272BB" w:rsidP="00C272BB">
      <w:pPr>
        <w:rPr>
          <w:rFonts w:ascii="Times New Roman" w:hAnsi="Times New Roman" w:cs="Times New Roman"/>
          <w:b/>
          <w:sz w:val="28"/>
          <w:szCs w:val="28"/>
        </w:rPr>
      </w:pPr>
      <w:r w:rsidRPr="00397C3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80545C" w:rsidRPr="00397C30">
        <w:rPr>
          <w:rFonts w:ascii="Times New Roman" w:hAnsi="Times New Roman" w:cs="Times New Roman"/>
          <w:b/>
          <w:sz w:val="28"/>
          <w:szCs w:val="28"/>
        </w:rPr>
        <w:t>абитуриенту для подготовки к экзамену.</w:t>
      </w:r>
    </w:p>
    <w:p w:rsidR="00C272BB" w:rsidRPr="00397C30" w:rsidRDefault="00C272BB" w:rsidP="00C272BB">
      <w:p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Фундамент математических знаний обычно закладывается на уроках математики и при подготовке к ним. Мы советуем:</w:t>
      </w:r>
    </w:p>
    <w:p w:rsidR="00C272BB" w:rsidRPr="00397C30" w:rsidRDefault="00C272BB" w:rsidP="003C4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Внимательно выслушивать теоретический материал, который объясняет учитель. Все теоремы и факты нужно понять, а поняв, уметь их самостоятельно доказывать. Прочитав доказательство какой-то теоремы, воспроизведите это доказательство на бумаге без учебника и затем сверьте с учебником; неясные вопросы выясните у учителя. Помните, что умение решать задачи является следствием глубоко понятного соответствующего теоретического материала.</w:t>
      </w:r>
    </w:p>
    <w:p w:rsidR="00C272BB" w:rsidRPr="00397C30" w:rsidRDefault="00C272BB" w:rsidP="003C4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lastRenderedPageBreak/>
        <w:t>Выполняя домашние задания, посещая курсы по подготовке в ВУЗ, к ЕГЭ и т. д.</w:t>
      </w:r>
      <w:proofErr w:type="gramStart"/>
      <w:r w:rsidRPr="00397C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C30">
        <w:rPr>
          <w:rFonts w:ascii="Times New Roman" w:hAnsi="Times New Roman" w:cs="Times New Roman"/>
          <w:sz w:val="28"/>
          <w:szCs w:val="28"/>
        </w:rPr>
        <w:t xml:space="preserve"> помните, что без собственного плана подготовки и его выполнению большие успехи вас не ждут. Составьте план и покажите его своему учителю или другому профессиональному математику.</w:t>
      </w:r>
    </w:p>
    <w:p w:rsidR="00C272BB" w:rsidRPr="00397C30" w:rsidRDefault="00C272BB" w:rsidP="003C4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 xml:space="preserve">Роль устных вычислений, их скорость и точность в условиях существенного ограничения времени невозможно переоценить. Мы рекомендуем для совершенствования умений и навыков устных вычислений и преобразований использовать сборник устных упражнений Р. Д. Лукина и др. Целесообразно за </w:t>
      </w:r>
      <w:r w:rsidR="00CF0B7F">
        <w:rPr>
          <w:rFonts w:ascii="Times New Roman" w:hAnsi="Times New Roman" w:cs="Times New Roman"/>
          <w:sz w:val="28"/>
          <w:szCs w:val="28"/>
        </w:rPr>
        <w:t>одно самостоятельное занятие решать</w:t>
      </w:r>
      <w:r w:rsidRPr="00397C30">
        <w:rPr>
          <w:rFonts w:ascii="Times New Roman" w:hAnsi="Times New Roman" w:cs="Times New Roman"/>
          <w:sz w:val="28"/>
          <w:szCs w:val="28"/>
        </w:rPr>
        <w:t xml:space="preserve">  (устно) по одному заданию из каждого раздела (всего в этой книге 21 раздел). В неделю рекомендуется проводить не менее двух-трех таких занятий.</w:t>
      </w:r>
    </w:p>
    <w:p w:rsidR="00C272BB" w:rsidRPr="00397C30" w:rsidRDefault="00C272BB" w:rsidP="003C4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Что нужно запоминать наизусть? Скажем так: чем больше информации вы сможете запомнить, тем лучше и быстрее вы будете выполнять как устные задания, так и задания, требующие значительных умственных усилий. Поэтому, во-первых, вы должны четко знать и понимать основные разделы школьного курса математики, основные факты, теоремы, формулы, таблицы значений тригонометрических и обратных тригонометрических функций и т.д. Будет очень хорошо, если вы заведете себе личный справочник всего перечисленного и будете его систематически пополнять и повторять собранные в нем материалы.</w:t>
      </w:r>
    </w:p>
    <w:p w:rsidR="00C272BB" w:rsidRPr="00397C30" w:rsidRDefault="00C272BB" w:rsidP="003C43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7C30">
        <w:rPr>
          <w:rFonts w:ascii="Times New Roman" w:hAnsi="Times New Roman" w:cs="Times New Roman"/>
          <w:sz w:val="28"/>
          <w:szCs w:val="28"/>
        </w:rPr>
        <w:t>Вам нужно определиться с результатом, который вы рассчитываете получить на ЕГЭ. Проконсультируйтесь по этому поводу со своим учителем или обратитесь за помощью к другому специалисту. Однако и ваше собственное представление о своих возможностях играет не последнюю роль. Желаем успехов!</w:t>
      </w:r>
    </w:p>
    <w:p w:rsidR="00C272BB" w:rsidRDefault="00C272BB" w:rsidP="00C272BB">
      <w:pPr>
        <w:pStyle w:val="a3"/>
      </w:pPr>
    </w:p>
    <w:p w:rsidR="00397C30" w:rsidRDefault="00397C30" w:rsidP="00C272BB">
      <w:pPr>
        <w:pStyle w:val="a3"/>
      </w:pPr>
    </w:p>
    <w:p w:rsidR="00397C30" w:rsidRDefault="00397C30" w:rsidP="00C272BB">
      <w:pPr>
        <w:pStyle w:val="a3"/>
      </w:pPr>
    </w:p>
    <w:p w:rsidR="00397C30" w:rsidRDefault="00397C30" w:rsidP="00C272BB">
      <w:pPr>
        <w:pStyle w:val="a3"/>
      </w:pPr>
    </w:p>
    <w:p w:rsidR="00397C30" w:rsidRPr="00397C30" w:rsidRDefault="00397C30" w:rsidP="00C272BB">
      <w:pPr>
        <w:pStyle w:val="a3"/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397C30" w:rsidRDefault="00397C30" w:rsidP="00C272BB">
      <w:pPr>
        <w:pStyle w:val="a3"/>
        <w:jc w:val="center"/>
        <w:rPr>
          <w:b/>
          <w:sz w:val="28"/>
          <w:szCs w:val="28"/>
        </w:rPr>
      </w:pPr>
    </w:p>
    <w:p w:rsidR="00C272BB" w:rsidRPr="0099729E" w:rsidRDefault="00C272BB" w:rsidP="00C272BB">
      <w:pPr>
        <w:pStyle w:val="a3"/>
        <w:jc w:val="center"/>
        <w:rPr>
          <w:b/>
          <w:sz w:val="28"/>
          <w:szCs w:val="28"/>
        </w:rPr>
      </w:pPr>
      <w:r w:rsidRPr="0099729E">
        <w:rPr>
          <w:b/>
          <w:sz w:val="28"/>
          <w:szCs w:val="28"/>
        </w:rPr>
        <w:lastRenderedPageBreak/>
        <w:t>Краткий теоретический справочник.</w:t>
      </w:r>
    </w:p>
    <w:p w:rsidR="00C272BB" w:rsidRPr="00E524D4" w:rsidRDefault="00C272BB" w:rsidP="003C4311">
      <w:pPr>
        <w:pStyle w:val="a3"/>
        <w:numPr>
          <w:ilvl w:val="0"/>
          <w:numId w:val="5"/>
        </w:numPr>
        <w:rPr>
          <w:b/>
        </w:rPr>
      </w:pPr>
      <w:r w:rsidRPr="00E524D4">
        <w:rPr>
          <w:b/>
        </w:rPr>
        <w:t>Степени и корни.</w:t>
      </w:r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=1</m:t>
          </m:r>
          <m:r>
            <w:rPr>
              <w:rFonts w:ascii="Cambria Math" w:hAnsi="Cambria Math"/>
              <w:lang w:val="en-US"/>
            </w:rPr>
            <m:t>,a≠0</m:t>
          </m:r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-n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,a≠0</m:t>
          </m:r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rad>
          <m:r>
            <w:rPr>
              <w:rFonts w:ascii="Cambria Math" w:hAnsi="Cambria Math"/>
              <w:lang w:val="en-US"/>
            </w:rPr>
            <m:t>=b⇔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=a</m:t>
          </m:r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box>
                <m:box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</m:e>
          </m:rad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nm</m:t>
              </m:r>
            </m:deg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rad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nk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mk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</m:e>
          </m:rad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rad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ab</m:t>
              </m:r>
            </m:e>
          </m:rad>
        </m:oMath>
      </m:oMathPara>
    </w:p>
    <w:p w:rsidR="00C272BB" w:rsidRDefault="00271202" w:rsidP="00C272BB">
      <w:pPr>
        <w:pStyle w:val="a3"/>
        <w:ind w:left="4956"/>
        <w:rPr>
          <w:rFonts w:eastAsiaTheme="minorEastAsia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rad>
          </m:den>
        </m:f>
      </m:oMath>
      <w:r w:rsidR="00C272BB">
        <w:rPr>
          <w:rFonts w:eastAsiaTheme="minorEastAsia"/>
          <w:i/>
          <w:lang w:val="en-US"/>
        </w:rPr>
        <w:t>=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b</m:t>
                </m:r>
              </m:den>
            </m:f>
          </m:e>
        </m:rad>
      </m:oMath>
    </w:p>
    <w:p w:rsidR="00C272BB" w:rsidRDefault="00271202" w:rsidP="00C272BB">
      <w:pPr>
        <w:pStyle w:val="a3"/>
        <w:ind w:left="1416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m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</m:e>
          </m:rad>
        </m:oMath>
      </m:oMathPara>
    </w:p>
    <w:p w:rsidR="00C272BB" w:rsidRDefault="00271202" w:rsidP="00C272BB">
      <w:pPr>
        <w:pStyle w:val="a3"/>
        <w:ind w:left="1416"/>
        <w:rPr>
          <w:rFonts w:eastAsiaTheme="minorEastAsia"/>
          <w:i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rad>
          <m:r>
            <w:rPr>
              <w:rFonts w:ascii="Cambria Math" w:hAnsi="Cambria Math"/>
              <w:lang w:val="en-US"/>
            </w:rPr>
            <m:t>&lt;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rad>
          <m:r>
            <w:rPr>
              <w:rFonts w:ascii="Cambria Math" w:hAnsi="Cambria Math"/>
              <w:lang w:val="en-US"/>
            </w:rPr>
            <m:t>+</m:t>
          </m:r>
          <m:rad>
            <m:radPr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lang w:val="en-US"/>
                </w:rPr>
                <m:t>n</m:t>
              </m:r>
            </m:deg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rad>
        </m:oMath>
      </m:oMathPara>
    </w:p>
    <w:p w:rsidR="00C272BB" w:rsidRDefault="00271202" w:rsidP="00C272BB">
      <w:pPr>
        <w:pStyle w:val="a3"/>
        <w:ind w:left="1416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p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q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p+q</m:t>
              </m:r>
            </m:sup>
          </m:sSup>
        </m:oMath>
      </m:oMathPara>
    </w:p>
    <w:p w:rsidR="00C272BB" w:rsidRPr="003D6E2C" w:rsidRDefault="00271202" w:rsidP="00C272BB">
      <w:pPr>
        <w:pStyle w:val="a3"/>
        <w:ind w:left="141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p-q</m:t>
              </m:r>
            </m:sup>
          </m:sSup>
        </m:oMath>
      </m:oMathPara>
    </w:p>
    <w:p w:rsidR="00C272BB" w:rsidRPr="003D6E2C" w:rsidRDefault="00271202" w:rsidP="00C272BB">
      <w:pPr>
        <w:pStyle w:val="a3"/>
        <w:ind w:left="1416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pq</m:t>
              </m:r>
            </m:sup>
          </m:sSup>
        </m:oMath>
      </m:oMathPara>
    </w:p>
    <w:p w:rsidR="00C272BB" w:rsidRPr="003D6E2C" w:rsidRDefault="00271202" w:rsidP="00C272BB">
      <w:pPr>
        <w:pStyle w:val="a3"/>
        <w:ind w:left="1416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p>
          </m:sSup>
        </m:oMath>
      </m:oMathPara>
    </w:p>
    <w:p w:rsidR="00C272BB" w:rsidRPr="003D6E2C" w:rsidRDefault="00C272BB" w:rsidP="00C272BB">
      <w:pPr>
        <w:pStyle w:val="a3"/>
        <w:ind w:left="1416"/>
        <w:rPr>
          <w:rFonts w:eastAsiaTheme="minorEastAsia"/>
          <w:i/>
          <w:lang w:val="en-US"/>
        </w:rPr>
      </w:pPr>
    </w:p>
    <w:p w:rsidR="00C272BB" w:rsidRPr="00E524D4" w:rsidRDefault="00C272BB" w:rsidP="003C4311">
      <w:pPr>
        <w:pStyle w:val="a3"/>
        <w:numPr>
          <w:ilvl w:val="0"/>
          <w:numId w:val="5"/>
        </w:numPr>
        <w:rPr>
          <w:rFonts w:eastAsiaTheme="minorEastAsia"/>
          <w:b/>
        </w:rPr>
      </w:pPr>
      <w:r w:rsidRPr="00E524D4">
        <w:rPr>
          <w:rFonts w:eastAsiaTheme="minorEastAsia"/>
          <w:b/>
        </w:rPr>
        <w:t>Формулы</w:t>
      </w:r>
      <w:r w:rsidRPr="00E524D4">
        <w:rPr>
          <w:rFonts w:eastAsiaTheme="minorEastAsia"/>
          <w:b/>
          <w:lang w:val="en-US"/>
        </w:rPr>
        <w:t xml:space="preserve"> </w:t>
      </w:r>
      <w:r w:rsidRPr="00E524D4">
        <w:rPr>
          <w:rFonts w:eastAsiaTheme="minorEastAsia"/>
          <w:b/>
        </w:rPr>
        <w:t>сокращенного умножения.</w:t>
      </w:r>
    </w:p>
    <w:p w:rsidR="00C272BB" w:rsidRPr="005B1E01" w:rsidRDefault="00271202" w:rsidP="00C272BB">
      <w:pPr>
        <w:pStyle w:val="a3"/>
        <w:ind w:left="1080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a±b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±2ab+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C272BB" w:rsidRPr="005B1E01" w:rsidRDefault="00271202" w:rsidP="00C272BB">
      <w:pPr>
        <w:pStyle w:val="a3"/>
        <w:ind w:left="1080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a±b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±3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b+3a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±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</m:oMath>
      </m:oMathPara>
    </w:p>
    <w:p w:rsidR="00C272BB" w:rsidRPr="005B1E01" w:rsidRDefault="00271202" w:rsidP="00C272BB">
      <w:pPr>
        <w:pStyle w:val="a3"/>
        <w:ind w:left="1080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a+b</m:t>
              </m:r>
            </m:e>
          </m:d>
        </m:oMath>
      </m:oMathPara>
    </w:p>
    <w:p w:rsidR="00C272BB" w:rsidRDefault="00271202" w:rsidP="00C272BB">
      <w:pPr>
        <w:pStyle w:val="a3"/>
        <w:ind w:left="1080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+ab+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C272BB" w:rsidRPr="00E524D4" w:rsidRDefault="00271202" w:rsidP="00C272BB">
      <w:pPr>
        <w:pStyle w:val="a3"/>
        <w:ind w:left="1080"/>
        <w:rPr>
          <w:rFonts w:eastAsiaTheme="minorEastAsia"/>
          <w:b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a+b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-ab+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C272BB" w:rsidRPr="00E524D4" w:rsidRDefault="00C272BB" w:rsidP="003C4311">
      <w:pPr>
        <w:pStyle w:val="a3"/>
        <w:numPr>
          <w:ilvl w:val="0"/>
          <w:numId w:val="5"/>
        </w:numPr>
        <w:rPr>
          <w:rFonts w:eastAsiaTheme="minorEastAsia"/>
          <w:b/>
        </w:rPr>
      </w:pPr>
      <w:r w:rsidRPr="00E524D4">
        <w:rPr>
          <w:rFonts w:eastAsiaTheme="minorEastAsia"/>
          <w:b/>
        </w:rPr>
        <w:t>Таблица квадратов.</w:t>
      </w:r>
    </w:p>
    <w:p w:rsidR="00C272BB" w:rsidRPr="005B1E01" w:rsidRDefault="00271202" w:rsidP="00C272BB">
      <w:pPr>
        <w:pStyle w:val="a3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=121</m:t>
        </m:r>
      </m:oMath>
      <w:r w:rsidR="00C272BB"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=256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=441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=676</m:t>
        </m:r>
      </m:oMath>
      <w:r w:rsidR="00C272BB">
        <w:rPr>
          <w:rFonts w:eastAsiaTheme="minorEastAsia"/>
        </w:rPr>
        <w:t xml:space="preserve">   </w:t>
      </w:r>
    </w:p>
    <w:p w:rsidR="00C272BB" w:rsidRDefault="00271202" w:rsidP="00C272BB">
      <w:pPr>
        <w:pStyle w:val="a3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=144</m:t>
        </m:r>
      </m:oMath>
      <w:r w:rsidR="00C272BB"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=289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=484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=729</m:t>
        </m:r>
      </m:oMath>
      <w:r w:rsidR="00C272BB">
        <w:rPr>
          <w:rFonts w:eastAsiaTheme="minorEastAsia"/>
        </w:rPr>
        <w:t xml:space="preserve">  </w:t>
      </w:r>
    </w:p>
    <w:p w:rsidR="00C272BB" w:rsidRDefault="00271202" w:rsidP="00C272BB">
      <w:pPr>
        <w:pStyle w:val="a3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=169</m:t>
        </m:r>
      </m:oMath>
      <w:r w:rsidR="00C272BB"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=324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=529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=784</m:t>
        </m:r>
      </m:oMath>
      <w:r w:rsidR="00C272BB">
        <w:rPr>
          <w:rFonts w:eastAsiaTheme="minorEastAsia"/>
        </w:rPr>
        <w:t xml:space="preserve">   </w:t>
      </w:r>
    </w:p>
    <w:p w:rsidR="00C272BB" w:rsidRPr="005B1E01" w:rsidRDefault="00271202" w:rsidP="00C272BB">
      <w:pPr>
        <w:pStyle w:val="a3"/>
        <w:ind w:left="1080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=196</m:t>
        </m:r>
      </m:oMath>
      <w:r w:rsidR="00C272BB"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=361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=576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=841</m:t>
        </m:r>
      </m:oMath>
      <w:r w:rsidR="00C272BB">
        <w:rPr>
          <w:rFonts w:eastAsiaTheme="minorEastAsia"/>
        </w:rPr>
        <w:t xml:space="preserve">   </w:t>
      </w:r>
    </w:p>
    <w:p w:rsidR="00C272BB" w:rsidRPr="005B1E01" w:rsidRDefault="00271202" w:rsidP="00C272BB">
      <w:pPr>
        <w:pStyle w:val="a3"/>
        <w:ind w:left="1080"/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=225</m:t>
        </m:r>
      </m:oMath>
      <w:r w:rsidR="00C272BB"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=400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=625</m:t>
        </m:r>
      </m:oMath>
      <w:r w:rsidR="00C272BB">
        <w:rPr>
          <w:rFonts w:eastAsiaTheme="minorEastAsia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=900</m:t>
        </m:r>
      </m:oMath>
      <w:r w:rsidR="00C272BB">
        <w:rPr>
          <w:rFonts w:eastAsiaTheme="minorEastAsia"/>
        </w:rPr>
        <w:t xml:space="preserve">   </w:t>
      </w:r>
    </w:p>
    <w:p w:rsidR="00C272BB" w:rsidRPr="00E524D4" w:rsidRDefault="00C272BB" w:rsidP="003C4311">
      <w:pPr>
        <w:pStyle w:val="a3"/>
        <w:numPr>
          <w:ilvl w:val="0"/>
          <w:numId w:val="5"/>
        </w:numPr>
        <w:rPr>
          <w:rFonts w:eastAsiaTheme="minorEastAsia"/>
          <w:b/>
        </w:rPr>
      </w:pPr>
      <w:r w:rsidRPr="00E524D4">
        <w:rPr>
          <w:rFonts w:eastAsiaTheme="minorEastAsia"/>
          <w:b/>
        </w:rPr>
        <w:t>Прогрессии.</w:t>
      </w:r>
    </w:p>
    <w:p w:rsidR="00C272BB" w:rsidRPr="00AD3127" w:rsidRDefault="00C272BB" w:rsidP="00C272BB">
      <w:pPr>
        <w:pStyle w:val="a3"/>
        <w:ind w:left="1080"/>
        <w:rPr>
          <w:rFonts w:eastAsiaTheme="minorEastAsia"/>
          <w:i/>
        </w:rPr>
      </w:pPr>
      <w:r w:rsidRPr="00AD3127">
        <w:rPr>
          <w:rFonts w:eastAsiaTheme="minorEastAsia"/>
          <w:i/>
        </w:rPr>
        <w:t>Арифметическая прогрессия.</w:t>
      </w:r>
    </w:p>
    <w:p w:rsidR="00C272BB" w:rsidRPr="00250B8B" w:rsidRDefault="00C272BB" w:rsidP="00C272BB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070E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есть </w:t>
      </w:r>
      <w:r>
        <w:rPr>
          <w:rFonts w:eastAsiaTheme="minorEastAsia"/>
          <w:lang w:val="en-US"/>
        </w:rPr>
        <w:t>n</w:t>
      </w:r>
      <w:r w:rsidRPr="00070EA2">
        <w:rPr>
          <w:rFonts w:eastAsiaTheme="minorEastAsia"/>
        </w:rPr>
        <w:t>-</w:t>
      </w:r>
      <w:r>
        <w:rPr>
          <w:rFonts w:eastAsiaTheme="minorEastAsia"/>
        </w:rPr>
        <w:t xml:space="preserve">й член , </w:t>
      </w:r>
      <w:r>
        <w:rPr>
          <w:rFonts w:eastAsiaTheme="minorEastAsia"/>
          <w:lang w:val="en-US"/>
        </w:rPr>
        <w:t>d</w:t>
      </w:r>
      <w:r w:rsidRPr="00070EA2">
        <w:rPr>
          <w:rFonts w:eastAsiaTheme="minorEastAsia"/>
        </w:rPr>
        <w:t xml:space="preserve">- </w:t>
      </w:r>
      <w:r>
        <w:rPr>
          <w:rFonts w:eastAsiaTheme="minorEastAsia"/>
        </w:rPr>
        <w:t xml:space="preserve">разность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</m:oMath>
      <w:r w:rsidRPr="00070E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сумма 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первых членов арифметической прогрессии, 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                   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+d</m:t>
        </m:r>
      </m:oMath>
    </w:p>
    <w:p w:rsidR="00C272BB" w:rsidRDefault="00271202" w:rsidP="00C272BB">
      <w:pPr>
        <w:pStyle w:val="a3"/>
        <w:ind w:left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+d(n-1)</m:t>
          </m:r>
        </m:oMath>
      </m:oMathPara>
    </w:p>
    <w:p w:rsidR="00C272BB" w:rsidRDefault="00271202" w:rsidP="00C272BB">
      <w:pPr>
        <w:pStyle w:val="a3"/>
        <w:ind w:left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n-1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:rsidR="00C272BB" w:rsidRPr="00250B8B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Арифметическая прогрессия возрастает, если </w:t>
      </w:r>
      <w:r>
        <w:rPr>
          <w:rFonts w:eastAsiaTheme="minorEastAsia"/>
          <w:lang w:val="en-US"/>
        </w:rPr>
        <w:t>d</w:t>
      </w:r>
      <m:oMath>
        <m:r>
          <w:rPr>
            <w:rFonts w:ascii="Cambria Math" w:eastAsiaTheme="minorEastAsia" w:hAnsi="Cambria Math"/>
          </w:rPr>
          <m:t xml:space="preserve">&gt;0, </m:t>
        </m:r>
      </m:oMath>
      <w:r w:rsidRPr="0072326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убывает, если </w:t>
      </w:r>
      <w:r>
        <w:rPr>
          <w:rFonts w:eastAsiaTheme="minorEastAsia"/>
          <w:lang w:val="en-US"/>
        </w:rPr>
        <w:t>d</w:t>
      </w:r>
      <m:oMath>
        <m:r>
          <w:rPr>
            <w:rFonts w:ascii="Cambria Math" w:eastAsiaTheme="minorEastAsia" w:hAnsi="Cambria Math"/>
          </w:rPr>
          <m:t>&lt;0</m:t>
        </m:r>
      </m:oMath>
      <w:r w:rsidRPr="00723263">
        <w:rPr>
          <w:rFonts w:eastAsiaTheme="minorEastAsia"/>
        </w:rPr>
        <w:t>.</w:t>
      </w:r>
    </w:p>
    <w:p w:rsidR="00C272BB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723263">
        <w:rPr>
          <w:rFonts w:eastAsiaTheme="minorEastAsia"/>
        </w:rPr>
        <w:t>-</w:t>
      </w:r>
      <w:r>
        <w:rPr>
          <w:rFonts w:eastAsiaTheme="minorEastAsia"/>
        </w:rPr>
        <w:t xml:space="preserve">члены арифметической прогрессии с такими номерами, что </w:t>
      </w:r>
      <w:r>
        <w:rPr>
          <w:rFonts w:eastAsiaTheme="minorEastAsia"/>
          <w:lang w:val="en-US"/>
        </w:rPr>
        <w:t>k</w:t>
      </w:r>
      <w:r w:rsidRPr="00723263">
        <w:rPr>
          <w:rFonts w:eastAsiaTheme="minorEastAsia"/>
        </w:rPr>
        <w:t>+</w:t>
      </w:r>
      <w:r>
        <w:rPr>
          <w:rFonts w:eastAsiaTheme="minorEastAsia"/>
          <w:lang w:val="en-US"/>
        </w:rPr>
        <w:t>l</w:t>
      </w:r>
      <w:r w:rsidRPr="00723263">
        <w:rPr>
          <w:rFonts w:eastAsiaTheme="minorEastAsia"/>
        </w:rPr>
        <w:t>=</w:t>
      </w:r>
      <w:r>
        <w:rPr>
          <w:rFonts w:eastAsiaTheme="minorEastAsia"/>
          <w:lang w:val="en-US"/>
        </w:rPr>
        <w:t>m</w:t>
      </w:r>
      <w:r w:rsidRPr="00723263">
        <w:rPr>
          <w:rFonts w:eastAsiaTheme="minorEastAsia"/>
        </w:rPr>
        <w:t>+</w:t>
      </w:r>
      <w:r>
        <w:rPr>
          <w:rFonts w:eastAsiaTheme="minorEastAsia"/>
          <w:lang w:val="en-US"/>
        </w:rPr>
        <w:t>n</w:t>
      </w:r>
      <w:r w:rsidRPr="00723263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</w:p>
    <w:p w:rsidR="00C272BB" w:rsidRPr="00250B8B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Каждый член арифметической прогрессии, отличный от первого и последнего, равен среднему арифметическому соседних с ним членов, т. е.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n-1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n+1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250B8B">
        <w:rPr>
          <w:rFonts w:eastAsiaTheme="minorEastAsia"/>
        </w:rPr>
        <w:t>.</w:t>
      </w:r>
    </w:p>
    <w:p w:rsidR="00C272BB" w:rsidRDefault="00C272BB" w:rsidP="00C272BB">
      <w:pPr>
        <w:pStyle w:val="a3"/>
        <w:ind w:left="0"/>
        <w:rPr>
          <w:rFonts w:eastAsiaTheme="minorEastAsia"/>
          <w:i/>
        </w:rPr>
      </w:pPr>
      <w:r w:rsidRPr="00AD3127">
        <w:rPr>
          <w:rFonts w:eastAsiaTheme="minorEastAsia"/>
          <w:i/>
        </w:rPr>
        <w:t>Геометрическая прогрессия.</w:t>
      </w:r>
    </w:p>
    <w:p w:rsidR="00C272BB" w:rsidRPr="00E07991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070E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есть </w:t>
      </w:r>
      <w:r>
        <w:rPr>
          <w:rFonts w:eastAsiaTheme="minorEastAsia"/>
          <w:lang w:val="en-US"/>
        </w:rPr>
        <w:t>n</w:t>
      </w:r>
      <w:r w:rsidRPr="00070EA2">
        <w:rPr>
          <w:rFonts w:eastAsiaTheme="minorEastAsia"/>
        </w:rPr>
        <w:t>-</w:t>
      </w:r>
      <w:r>
        <w:rPr>
          <w:rFonts w:eastAsiaTheme="minorEastAsia"/>
        </w:rPr>
        <w:t xml:space="preserve">й член , </w:t>
      </w:r>
      <w:r>
        <w:rPr>
          <w:rFonts w:eastAsiaTheme="minorEastAsia"/>
          <w:lang w:val="en-US"/>
        </w:rPr>
        <w:t>q</w:t>
      </w:r>
      <w:r w:rsidRPr="00070EA2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знаменатель 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</m:oMath>
      <w:r w:rsidRPr="00070E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сумма 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первых членов геометрической прогрессии, то</w:t>
      </w:r>
      <w:r w:rsidRPr="00E07991">
        <w:rPr>
          <w:rFonts w:eastAsiaTheme="minorEastAsia"/>
        </w:rPr>
        <w:t xml:space="preserve">                                                  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q,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≠0,q≠0,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</w:p>
    <w:p w:rsidR="00C272BB" w:rsidRDefault="00271202" w:rsidP="00C272BB">
      <w:pPr>
        <w:pStyle w:val="a3"/>
        <w:ind w:left="108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q-1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 q≠1</m:t>
          </m:r>
        </m:oMath>
      </m:oMathPara>
    </w:p>
    <w:p w:rsidR="00C272BB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E07991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члены геометрической прогрессии с такими номерами, что </w:t>
      </w:r>
      <w:r>
        <w:rPr>
          <w:rFonts w:eastAsiaTheme="minorEastAsia"/>
          <w:lang w:val="en-US"/>
        </w:rPr>
        <w:t>k</w:t>
      </w:r>
      <w:r w:rsidRPr="00723263">
        <w:rPr>
          <w:rFonts w:eastAsiaTheme="minorEastAsia"/>
        </w:rPr>
        <w:t>+</w:t>
      </w:r>
      <w:r>
        <w:rPr>
          <w:rFonts w:eastAsiaTheme="minorEastAsia"/>
          <w:lang w:val="en-US"/>
        </w:rPr>
        <w:t>l</w:t>
      </w:r>
      <w:r w:rsidRPr="00723263">
        <w:rPr>
          <w:rFonts w:eastAsiaTheme="minorEastAsia"/>
        </w:rPr>
        <w:t>=</w:t>
      </w:r>
      <w:r>
        <w:rPr>
          <w:rFonts w:eastAsiaTheme="minorEastAsia"/>
          <w:lang w:val="en-US"/>
        </w:rPr>
        <w:t>m</w:t>
      </w:r>
      <w:r w:rsidRPr="00723263">
        <w:rPr>
          <w:rFonts w:eastAsiaTheme="minorEastAsia"/>
        </w:rPr>
        <w:t>+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, то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</w:p>
    <w:p w:rsidR="00C272BB" w:rsidRPr="00250B8B" w:rsidRDefault="00C272BB" w:rsidP="00C272BB">
      <w:pPr>
        <w:pStyle w:val="a3"/>
        <w:ind w:left="0"/>
        <w:rPr>
          <w:rFonts w:eastAsiaTheme="minorEastAsia"/>
        </w:rPr>
      </w:pPr>
    </w:p>
    <w:p w:rsidR="00C272BB" w:rsidRPr="00E07991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>Квадрат каждого члена геометрической прогрессии, отличного от первого и последнего, равен произведению соседних с ним членов.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</m:oMath>
    </w:p>
    <w:p w:rsidR="00C272BB" w:rsidRDefault="00C272BB" w:rsidP="00C272BB">
      <w:pPr>
        <w:pStyle w:val="a3"/>
        <w:ind w:left="0"/>
        <w:rPr>
          <w:rFonts w:eastAsiaTheme="minorEastAsia"/>
          <w:u w:val="single"/>
        </w:rPr>
      </w:pPr>
      <w:r w:rsidRPr="00E07991">
        <w:rPr>
          <w:rFonts w:eastAsiaTheme="minorEastAsia"/>
          <w:u w:val="single"/>
        </w:rPr>
        <w:t>Бесконечно убывающая геометрическая прогрессия</w:t>
      </w:r>
      <w:r>
        <w:rPr>
          <w:rFonts w:eastAsiaTheme="minorEastAsia"/>
          <w:u w:val="single"/>
        </w:rPr>
        <w:t>.</w:t>
      </w:r>
    </w:p>
    <w:p w:rsidR="00C272BB" w:rsidRPr="00250B8B" w:rsidRDefault="00C272BB" w:rsidP="00C272BB">
      <w:pPr>
        <w:pStyle w:val="a3"/>
        <w:ind w:left="0"/>
        <w:rPr>
          <w:rFonts w:eastAsiaTheme="minorEastAsia"/>
        </w:rPr>
      </w:pPr>
      <w:r>
        <w:rPr>
          <w:rFonts w:eastAsiaTheme="minorEastAsia"/>
        </w:rPr>
        <w:tab/>
        <w:t xml:space="preserve">Если </w:t>
      </w:r>
      <w:r>
        <w:rPr>
          <w:rFonts w:eastAsiaTheme="minorEastAsia"/>
          <w:lang w:val="en-US"/>
        </w:rPr>
        <w:t>S</w:t>
      </w:r>
      <w:r w:rsidRPr="007921D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есть сумма бесконечно убывающей геометрической прогрессии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</m:d>
            <m:r>
              <w:rPr>
                <w:rFonts w:ascii="Cambria Math" w:eastAsiaTheme="minorEastAsia" w:hAnsi="Cambria Math"/>
              </w:rPr>
              <m:t>&lt;1</m:t>
            </m:r>
          </m:e>
        </m:d>
      </m:oMath>
      <w:r>
        <w:rPr>
          <w:rFonts w:eastAsiaTheme="minorEastAsia"/>
        </w:rPr>
        <w:t xml:space="preserve">, то </w:t>
      </w: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1-q</m:t>
            </m:r>
          </m:den>
        </m:f>
      </m:oMath>
      <w:r w:rsidRPr="007921DE">
        <w:rPr>
          <w:rFonts w:eastAsiaTheme="minorEastAsia"/>
        </w:rPr>
        <w:t>.</w:t>
      </w:r>
    </w:p>
    <w:p w:rsidR="00C272BB" w:rsidRPr="00E524D4" w:rsidRDefault="00C272BB" w:rsidP="003C4311">
      <w:pPr>
        <w:pStyle w:val="a3"/>
        <w:numPr>
          <w:ilvl w:val="0"/>
          <w:numId w:val="5"/>
        </w:numPr>
        <w:rPr>
          <w:rFonts w:eastAsiaTheme="minorEastAsia"/>
          <w:b/>
          <w:lang w:val="en-US"/>
        </w:rPr>
      </w:pPr>
      <w:r w:rsidRPr="00E524D4">
        <w:rPr>
          <w:rFonts w:eastAsiaTheme="minorEastAsia"/>
          <w:b/>
        </w:rPr>
        <w:t>Логарифмы.</w:t>
      </w:r>
    </w:p>
    <w:p w:rsidR="00C272BB" w:rsidRPr="007921DE" w:rsidRDefault="00C272BB" w:rsidP="00C272BB">
      <w:pPr>
        <w:rPr>
          <w:rFonts w:eastAsiaTheme="minorEastAsia"/>
        </w:rPr>
      </w:pPr>
      <w:r>
        <w:rPr>
          <w:rFonts w:eastAsiaTheme="minorEastAsia"/>
        </w:rPr>
        <w:t>Логарифмом данного числа х по данному основанию а называется показатель степени у, в которую нужно возвести основание а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чтобы получить данное число х</w:t>
      </w:r>
      <w:r w:rsidRPr="007921DE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=x</m:t>
        </m:r>
      </m:oMath>
      <w:r w:rsidRPr="007921DE">
        <w:rPr>
          <w:rFonts w:eastAsiaTheme="minorEastAsia"/>
        </w:rPr>
        <w:t>.</w:t>
      </w:r>
    </w:p>
    <w:p w:rsidR="00C272BB" w:rsidRPr="00250B8B" w:rsidRDefault="00C272BB" w:rsidP="00C272BB">
      <w:pPr>
        <w:rPr>
          <w:rFonts w:eastAsiaTheme="minorEastAsia"/>
        </w:rPr>
      </w:pPr>
      <w:r>
        <w:rPr>
          <w:rFonts w:eastAsiaTheme="minorEastAsia"/>
        </w:rPr>
        <w:t xml:space="preserve">Пусть </w:t>
      </w:r>
      <m:oMath>
        <m:r>
          <w:rPr>
            <w:rFonts w:ascii="Cambria Math" w:eastAsiaTheme="minorEastAsia" w:hAnsi="Cambria Math"/>
          </w:rPr>
          <m:t>a&gt;0,a≠1</m:t>
        </m:r>
      </m:oMath>
      <w:r>
        <w:rPr>
          <w:rFonts w:eastAsiaTheme="minorEastAsia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</w:rPr>
          <m:t>=x</m:t>
        </m:r>
      </m:oMath>
      <w:r w:rsidRPr="00C93BDC">
        <w:rPr>
          <w:rFonts w:eastAsiaTheme="minorEastAsia"/>
        </w:rPr>
        <w:t xml:space="preserve">, </w:t>
      </w:r>
      <w:r>
        <w:rPr>
          <w:rFonts w:eastAsiaTheme="minorEastAsia"/>
        </w:rPr>
        <w:t>для</w:t>
      </w:r>
      <m:oMath>
        <m:r>
          <w:rPr>
            <w:rFonts w:ascii="Cambria Math" w:eastAsiaTheme="minorEastAsia" w:hAnsi="Cambria Math"/>
          </w:rPr>
          <m:t xml:space="preserve"> x&gt;0.</m:t>
        </m:r>
      </m:oMath>
    </w:p>
    <w:p w:rsidR="00C272BB" w:rsidRDefault="00271202" w:rsidP="00C272BB">
      <w:pPr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 xy&gt;0</m:t>
                  </m:r>
                </m:e>
              </m:func>
            </m:e>
          </m:func>
        </m:oMath>
      </m:oMathPara>
    </w:p>
    <w:p w:rsidR="00C272BB" w:rsidRDefault="00271202" w:rsidP="00C272BB">
      <w:pPr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, xy&gt;0</m:t>
                  </m:r>
                </m:e>
              </m:func>
            </m:e>
          </m:func>
        </m:oMath>
      </m:oMathPara>
    </w:p>
    <w:p w:rsidR="00C272BB" w:rsidRDefault="00271202" w:rsidP="00C272BB">
      <w:pPr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y, x&gt;0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,y&gt;0</m:t>
                  </m:r>
                </m:e>
              </m:func>
            </m:e>
          </m:func>
        </m:oMath>
      </m:oMathPara>
    </w:p>
    <w:p w:rsidR="00C272BB" w:rsidRDefault="00271202" w:rsidP="00C272BB">
      <w:pPr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y, x&gt;0</m:t>
                  </m:r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,y</m:t>
          </m:r>
          <m:r>
            <w:rPr>
              <w:rFonts w:ascii="Cambria Math" w:eastAsiaTheme="minorEastAsia" w:hAnsi="Cambria Math"/>
            </w:rPr>
            <m:t>&gt;0</m:t>
          </m:r>
        </m:oMath>
      </m:oMathPara>
    </w:p>
    <w:p w:rsidR="00C272BB" w:rsidRDefault="00271202" w:rsidP="00C272BB">
      <w:pPr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x,x&gt;0</m:t>
                  </m:r>
                </m:e>
              </m:func>
            </m:e>
          </m:func>
        </m:oMath>
      </m:oMathPara>
    </w:p>
    <w:p w:rsidR="00C272BB" w:rsidRPr="00C93BDC" w:rsidRDefault="00271202" w:rsidP="00C272BB">
      <w:pPr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,k-</m:t>
                  </m:r>
                  <m:r>
                    <w:rPr>
                      <w:rFonts w:ascii="Cambria Math" w:eastAsiaTheme="minorEastAsia" w:hAnsi="Cambria Math"/>
                    </w:rPr>
                    <m:t>четное целое число</m:t>
                  </m:r>
                </m:e>
              </m:func>
            </m:e>
          </m:func>
        </m:oMath>
      </m:oMathPara>
    </w:p>
    <w:p w:rsidR="00C272BB" w:rsidRPr="00C93BDC" w:rsidRDefault="00C272BB" w:rsidP="00C272BB">
      <w:pPr>
        <w:rPr>
          <w:rFonts w:eastAsiaTheme="minorEastAsia"/>
          <w:i/>
        </w:rPr>
      </w:pPr>
    </w:p>
    <w:p w:rsidR="00C272BB" w:rsidRPr="00C93BDC" w:rsidRDefault="00C272BB" w:rsidP="00C272BB">
      <w:pPr>
        <w:rPr>
          <w:rFonts w:eastAsiaTheme="minorEastAsia"/>
        </w:rPr>
      </w:pPr>
      <w:r>
        <w:rPr>
          <w:rFonts w:eastAsiaTheme="minorEastAsia"/>
        </w:rPr>
        <w:t xml:space="preserve">Пусть </w:t>
      </w:r>
      <w:r>
        <w:rPr>
          <w:rFonts w:eastAsiaTheme="minorEastAsia"/>
          <w:lang w:val="en-US"/>
        </w:rPr>
        <w:t>b</w:t>
      </w:r>
      <m:oMath>
        <m:r>
          <w:rPr>
            <w:rFonts w:ascii="Cambria Math" w:eastAsiaTheme="minorEastAsia" w:hAnsi="Cambria Math"/>
          </w:rPr>
          <m:t xml:space="preserve">&gt;0,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≠0,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≠1</m:t>
        </m:r>
      </m:oMath>
      <w:r w:rsidRPr="00C93BDC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тогда: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b, p≠0</m:t>
            </m:r>
          </m:e>
        </m:func>
      </m:oMath>
    </w:p>
    <w:p w:rsidR="00C272BB" w:rsidRDefault="00271202" w:rsidP="00C272BB">
      <w:pPr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b, k≠0</m:t>
              </m:r>
            </m:e>
          </m:func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k-</m:t>
          </m:r>
          <m:r>
            <w:rPr>
              <w:rFonts w:ascii="Cambria Math" w:eastAsiaTheme="minorEastAsia" w:hAnsi="Cambria Math"/>
            </w:rPr>
            <m:t>целое четное число</m:t>
          </m:r>
        </m:oMath>
      </m:oMathPara>
    </w:p>
    <w:p w:rsidR="00C272BB" w:rsidRPr="00E524D4" w:rsidRDefault="00271202" w:rsidP="00C272BB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</m:func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func>
            </m:sup>
          </m:sSup>
        </m:oMath>
      </m:oMathPara>
    </w:p>
    <w:p w:rsidR="00C272BB" w:rsidRPr="004143B9" w:rsidRDefault="00C272BB" w:rsidP="00C272BB">
      <w:pPr>
        <w:rPr>
          <w:rFonts w:eastAsiaTheme="minorEastAsia"/>
        </w:rPr>
      </w:pPr>
      <w:r w:rsidRPr="00965D77">
        <w:rPr>
          <w:rFonts w:eastAsiaTheme="minorEastAsia"/>
          <w:u w:val="single"/>
        </w:rPr>
        <w:t>Формула перехода к новому основанию.</w:t>
      </w:r>
      <w:r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 xml:space="preserve">Пусть  </w:t>
      </w:r>
      <w:r>
        <w:rPr>
          <w:rFonts w:eastAsiaTheme="minorEastAsia"/>
          <w:lang w:val="en-US"/>
        </w:rPr>
        <w:t>b</w:t>
      </w:r>
      <m:oMath>
        <m:r>
          <w:rPr>
            <w:rFonts w:ascii="Cambria Math" w:eastAsiaTheme="minorEastAsia" w:hAnsi="Cambria Math"/>
          </w:rPr>
          <m:t xml:space="preserve">&gt;0,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≠1,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&gt;0. </m:t>
        </m:r>
      </m:oMath>
      <w:r>
        <w:rPr>
          <w:rFonts w:eastAsiaTheme="minorEastAsia"/>
        </w:rPr>
        <w:t xml:space="preserve">Тогда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fName>
          <m:e>
            <m:r>
              <w:rPr>
                <w:rFonts w:ascii="Cambria Math" w:eastAsiaTheme="minorEastAsia" w:hAnsi="Cambria Math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</m:oMath>
      <w:r w:rsidRPr="00965D77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В частности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x</m:t>
            </m:r>
          </m:fName>
          <m:e>
            <m:r>
              <w:rPr>
                <w:rFonts w:ascii="Cambria Math" w:eastAsiaTheme="minorEastAsia" w:hAnsi="Cambria Math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</m:oMath>
      <w:r w:rsidRPr="004143B9">
        <w:rPr>
          <w:rFonts w:eastAsiaTheme="minorEastAsia"/>
        </w:rPr>
        <w:t>.</w:t>
      </w:r>
    </w:p>
    <w:p w:rsidR="00C272BB" w:rsidRPr="00E524D4" w:rsidRDefault="00C272BB" w:rsidP="00C272BB">
      <w:pPr>
        <w:rPr>
          <w:rFonts w:eastAsiaTheme="minorEastAsia"/>
        </w:rPr>
      </w:pPr>
      <w:r>
        <w:rPr>
          <w:rFonts w:eastAsiaTheme="minorEastAsia"/>
        </w:rPr>
        <w:t xml:space="preserve">При решении задач </w:t>
      </w:r>
      <w:proofErr w:type="gramStart"/>
      <w:r>
        <w:rPr>
          <w:rFonts w:eastAsiaTheme="minorEastAsia"/>
        </w:rPr>
        <w:t>бывает</w:t>
      </w:r>
      <w:proofErr w:type="gramEnd"/>
      <w:r>
        <w:rPr>
          <w:rFonts w:eastAsiaTheme="minorEastAsia"/>
        </w:rPr>
        <w:t xml:space="preserve"> полезна следующая теорема. </w:t>
      </w:r>
      <w:proofErr w:type="gramStart"/>
      <w:r>
        <w:rPr>
          <w:rFonts w:eastAsiaTheme="minorEastAsia"/>
        </w:rPr>
        <w:t xml:space="preserve">Если числа </w:t>
      </w:r>
      <w:r>
        <w:rPr>
          <w:rFonts w:eastAsiaTheme="minorEastAsia"/>
          <w:lang w:val="en-US"/>
        </w:rPr>
        <w:t>a</w:t>
      </w:r>
      <w:r w:rsidRPr="00E524D4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E524D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b</w:t>
      </w:r>
      <w:r w:rsidRPr="00E524D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числовой оси расположены по одну сторону от единицы, то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b&gt;0</m:t>
            </m:r>
          </m:e>
        </m:func>
      </m:oMath>
      <w:r w:rsidRPr="00E524D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а если по разные, то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b&lt;0</m:t>
            </m:r>
          </m:e>
        </m:func>
      </m:oMath>
      <w:r>
        <w:rPr>
          <w:rFonts w:eastAsiaTheme="minorEastAsia"/>
        </w:rPr>
        <w:t>.</w:t>
      </w:r>
      <w:proofErr w:type="gramEnd"/>
    </w:p>
    <w:p w:rsidR="00C272BB" w:rsidRDefault="00C272BB" w:rsidP="003C4311">
      <w:pPr>
        <w:pStyle w:val="a3"/>
        <w:numPr>
          <w:ilvl w:val="0"/>
          <w:numId w:val="5"/>
        </w:numPr>
        <w:rPr>
          <w:rFonts w:eastAsiaTheme="minorEastAsia"/>
          <w:b/>
        </w:rPr>
      </w:pPr>
      <w:r w:rsidRPr="00E524D4">
        <w:rPr>
          <w:rFonts w:eastAsiaTheme="minorEastAsia"/>
          <w:b/>
        </w:rPr>
        <w:t>Тригонометрия</w:t>
      </w:r>
      <w:r>
        <w:rPr>
          <w:rFonts w:eastAsiaTheme="minorEastAsia"/>
          <w:b/>
        </w:rPr>
        <w:t>.</w:t>
      </w:r>
    </w:p>
    <w:p w:rsidR="00C272BB" w:rsidRDefault="00C272BB" w:rsidP="00C272BB">
      <w:pPr>
        <w:rPr>
          <w:rFonts w:eastAsiaTheme="minorEastAsia"/>
        </w:rPr>
      </w:pPr>
      <w:r w:rsidRPr="00070E18">
        <w:rPr>
          <w:rFonts w:eastAsiaTheme="minorEastAsia"/>
          <w:i/>
        </w:rPr>
        <w:lastRenderedPageBreak/>
        <w:t>Определение</w:t>
      </w:r>
      <w:r>
        <w:rPr>
          <w:rFonts w:eastAsiaTheme="minorEastAsia"/>
        </w:rPr>
        <w:t xml:space="preserve">. Один радиан равен центральному углу окружности, длина дуги которого равна радиусу этой окружности. </w:t>
      </w:r>
    </w:p>
    <w:p w:rsidR="00C272BB" w:rsidRPr="00070E18" w:rsidRDefault="00C272BB" w:rsidP="00C272BB">
      <w:pPr>
        <w:rPr>
          <w:rFonts w:eastAsiaTheme="minorEastAsia"/>
          <w:i/>
        </w:rPr>
      </w:pPr>
      <w:r w:rsidRPr="00070E18">
        <w:rPr>
          <w:rFonts w:eastAsiaTheme="minorEastAsia"/>
          <w:i/>
        </w:rPr>
        <w:t>Значения тригонометрических функций некоторых углов.</w:t>
      </w: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272BB" w:rsidTr="00C272BB">
        <w:tc>
          <w:tcPr>
            <w:tcW w:w="1196" w:type="dxa"/>
          </w:tcPr>
          <w:p w:rsidR="00C272BB" w:rsidRDefault="00C272BB" w:rsidP="00C272BB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α</m:t>
                </m:r>
              </m:oMath>
            </m:oMathPara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6" w:type="dxa"/>
          </w:tcPr>
          <w:p w:rsidR="00C272BB" w:rsidRDefault="00271202" w:rsidP="00C272B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Default="00271202" w:rsidP="00C272B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Default="00271202" w:rsidP="00C272B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C272BB" w:rsidRDefault="00271202" w:rsidP="00C272B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C272BB" w:rsidRDefault="00C272BB" w:rsidP="00C272B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π</m:t>
                </m:r>
              </m:oMath>
            </m:oMathPara>
          </w:p>
        </w:tc>
        <w:tc>
          <w:tcPr>
            <w:tcW w:w="1197" w:type="dxa"/>
          </w:tcPr>
          <w:p w:rsidR="00C272BB" w:rsidRDefault="00271202" w:rsidP="00C272B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C272BB" w:rsidTr="00C272BB"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</w:tr>
      <w:tr w:rsidR="00C272BB" w:rsidTr="00C272BB"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</w:tr>
      <w:tr w:rsidR="00C272BB" w:rsidTr="00C272BB"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tg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oMath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</w:tr>
      <w:tr w:rsidR="00C272BB" w:rsidTr="00C272BB"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ctg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oMath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96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96" w:type="dxa"/>
          </w:tcPr>
          <w:p w:rsidR="00C272BB" w:rsidRDefault="00271202" w:rsidP="00C272BB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</w:t>
            </w:r>
          </w:p>
        </w:tc>
        <w:tc>
          <w:tcPr>
            <w:tcW w:w="1197" w:type="dxa"/>
          </w:tcPr>
          <w:p w:rsidR="00C272BB" w:rsidRPr="004315B2" w:rsidRDefault="00C272BB" w:rsidP="00C272BB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</w:tr>
    </w:tbl>
    <w:p w:rsidR="00C272BB" w:rsidRDefault="00C272BB" w:rsidP="00C272BB">
      <w:pPr>
        <w:jc w:val="center"/>
        <w:rPr>
          <w:rFonts w:eastAsiaTheme="minorEastAsia"/>
          <w:lang w:val="en-US"/>
        </w:rPr>
      </w:pPr>
    </w:p>
    <w:p w:rsidR="00C272BB" w:rsidRDefault="00C272BB" w:rsidP="00C272BB">
      <w:pPr>
        <w:jc w:val="center"/>
        <w:rPr>
          <w:rFonts w:eastAsiaTheme="minorEastAsia"/>
          <w:i/>
        </w:rPr>
      </w:pPr>
      <w:r w:rsidRPr="00070E18">
        <w:rPr>
          <w:rFonts w:eastAsiaTheme="minorEastAsia"/>
          <w:i/>
        </w:rPr>
        <w:t>Основные тригонометрические тождества.</w:t>
      </w:r>
    </w:p>
    <w:p w:rsidR="00C272BB" w:rsidRDefault="00C272BB" w:rsidP="00C272BB">
      <w:pPr>
        <w:pStyle w:val="a9"/>
        <w:ind w:left="-426"/>
        <w:jc w:val="left"/>
        <w:rPr>
          <w:position w:val="-24"/>
        </w:rPr>
      </w:pPr>
      <w:r w:rsidRPr="00312B94">
        <w:rPr>
          <w:position w:val="-6"/>
          <w:sz w:val="18"/>
          <w:lang w:val="en-US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5.6pt" o:ole="" fillcolor="window">
            <v:imagedata r:id="rId6" o:title=""/>
          </v:shape>
          <o:OLEObject Type="Embed" ProgID="Equation.3" ShapeID="_x0000_i1025" DrawAspect="Content" ObjectID="_1571577137" r:id="rId7"/>
        </w:object>
      </w:r>
      <w:r>
        <w:rPr>
          <w:position w:val="-6"/>
          <w:sz w:val="18"/>
        </w:rPr>
        <w:t xml:space="preserve">      </w:t>
      </w:r>
      <w:r w:rsidRPr="00312B94">
        <w:rPr>
          <w:position w:val="-24"/>
          <w:sz w:val="18"/>
          <w:lang w:val="en-US"/>
        </w:rPr>
        <w:object w:dxaOrig="1219" w:dyaOrig="620">
          <v:shape id="_x0000_i1026" type="#_x0000_t75" style="width:59.1pt;height:30.55pt" o:ole="" fillcolor="window">
            <v:imagedata r:id="rId8" o:title=""/>
          </v:shape>
          <o:OLEObject Type="Embed" ProgID="Equation.3" ShapeID="_x0000_i1026" DrawAspect="Content" ObjectID="_1571577138" r:id="rId9"/>
        </w:object>
      </w:r>
      <w:r>
        <w:rPr>
          <w:position w:val="-24"/>
          <w:sz w:val="18"/>
        </w:rPr>
        <w:t xml:space="preserve">               </w:t>
      </w:r>
      <w:r w:rsidRPr="00312B94">
        <w:rPr>
          <w:position w:val="-24"/>
          <w:sz w:val="18"/>
          <w:lang w:val="en-US"/>
        </w:rPr>
        <w:object w:dxaOrig="1320" w:dyaOrig="620">
          <v:shape id="_x0000_i1027" type="#_x0000_t75" style="width:64.55pt;height:30.55pt" o:ole="" fillcolor="window">
            <v:imagedata r:id="rId10" o:title=""/>
          </v:shape>
          <o:OLEObject Type="Embed" ProgID="Equation.3" ShapeID="_x0000_i1027" DrawAspect="Content" ObjectID="_1571577139" r:id="rId11"/>
        </w:object>
      </w:r>
      <w:r>
        <w:rPr>
          <w:position w:val="-24"/>
          <w:sz w:val="18"/>
        </w:rPr>
        <w:t xml:space="preserve">       </w:t>
      </w:r>
      <w:r w:rsidRPr="00312B94">
        <w:rPr>
          <w:position w:val="-10"/>
          <w:sz w:val="18"/>
          <w:lang w:val="en-US"/>
        </w:rPr>
        <w:object w:dxaOrig="1200" w:dyaOrig="320">
          <v:shape id="_x0000_i1028" type="#_x0000_t75" style="width:58.4pt;height:15.6pt" o:ole="" fillcolor="window">
            <v:imagedata r:id="rId12" o:title=""/>
          </v:shape>
          <o:OLEObject Type="Embed" ProgID="Equation.3" ShapeID="_x0000_i1028" DrawAspect="Content" ObjectID="_1571577140" r:id="rId13"/>
        </w:object>
      </w:r>
      <w:r>
        <w:rPr>
          <w:position w:val="-10"/>
          <w:sz w:val="18"/>
        </w:rPr>
        <w:t xml:space="preserve">     </w:t>
      </w:r>
      <w:r w:rsidRPr="00312B94">
        <w:rPr>
          <w:position w:val="-24"/>
          <w:sz w:val="18"/>
          <w:lang w:val="en-US"/>
        </w:rPr>
        <w:object w:dxaOrig="1740" w:dyaOrig="620">
          <v:shape id="_x0000_i1029" type="#_x0000_t75" style="width:85.6pt;height:30.55pt" o:ole="" fillcolor="window">
            <v:imagedata r:id="rId14" o:title=""/>
          </v:shape>
          <o:OLEObject Type="Embed" ProgID="Equation.3" ShapeID="_x0000_i1029" DrawAspect="Content" ObjectID="_1571577141" r:id="rId15"/>
        </w:object>
      </w:r>
      <w:r>
        <w:rPr>
          <w:position w:val="-24"/>
          <w:sz w:val="18"/>
        </w:rPr>
        <w:t xml:space="preserve">     </w:t>
      </w:r>
      <w:r w:rsidRPr="00312B94">
        <w:rPr>
          <w:position w:val="-24"/>
          <w:lang w:val="en-US"/>
        </w:rPr>
        <w:object w:dxaOrig="1780" w:dyaOrig="620">
          <v:shape id="_x0000_i1030" type="#_x0000_t75" style="width:86.95pt;height:30.55pt" o:ole="" fillcolor="window">
            <v:imagedata r:id="rId16" o:title=""/>
          </v:shape>
          <o:OLEObject Type="Embed" ProgID="Equation.3" ShapeID="_x0000_i1030" DrawAspect="Content" ObjectID="_1571577142" r:id="rId17"/>
        </w:object>
      </w:r>
    </w:p>
    <w:p w:rsidR="00C272BB" w:rsidRPr="00070E18" w:rsidRDefault="00C272BB" w:rsidP="00C272BB">
      <w:pPr>
        <w:pStyle w:val="a9"/>
        <w:ind w:left="2832"/>
        <w:jc w:val="left"/>
        <w:rPr>
          <w:i/>
          <w:sz w:val="22"/>
          <w:szCs w:val="22"/>
        </w:rPr>
      </w:pPr>
      <w:r w:rsidRPr="00070E18">
        <w:rPr>
          <w:i/>
          <w:position w:val="-24"/>
          <w:sz w:val="22"/>
          <w:szCs w:val="22"/>
        </w:rPr>
        <w:t>Формулы суммы и разности аргументов.</w:t>
      </w:r>
    </w:p>
    <w:p w:rsidR="00C272BB" w:rsidRDefault="00C272BB" w:rsidP="00C272BB">
      <w:pPr>
        <w:jc w:val="center"/>
        <w:rPr>
          <w:position w:val="-10"/>
        </w:rPr>
      </w:pPr>
      <w:r w:rsidRPr="00312B94">
        <w:rPr>
          <w:position w:val="-10"/>
        </w:rPr>
        <w:object w:dxaOrig="3540" w:dyaOrig="320">
          <v:shape id="_x0000_i1031" type="#_x0000_t75" style="width:175.25pt;height:14.95pt" o:ole="" fillcolor="window">
            <v:imagedata r:id="rId18" o:title=""/>
          </v:shape>
          <o:OLEObject Type="Embed" ProgID="Equation.3" ShapeID="_x0000_i1031" DrawAspect="Content" ObjectID="_1571577143" r:id="rId19"/>
        </w:object>
      </w:r>
    </w:p>
    <w:p w:rsidR="00C272BB" w:rsidRDefault="00C272BB" w:rsidP="00C272BB">
      <w:pPr>
        <w:jc w:val="center"/>
        <w:rPr>
          <w:position w:val="-10"/>
        </w:rPr>
      </w:pPr>
      <w:r w:rsidRPr="00070E18">
        <w:rPr>
          <w:position w:val="-10"/>
        </w:rPr>
        <w:object w:dxaOrig="3620" w:dyaOrig="320">
          <v:shape id="_x0000_i1032" type="#_x0000_t75" style="width:179.3pt;height:14.95pt" o:ole="" fillcolor="window">
            <v:imagedata r:id="rId20" o:title=""/>
          </v:shape>
          <o:OLEObject Type="Embed" ProgID="Equation.3" ShapeID="_x0000_i1032" DrawAspect="Content" ObjectID="_1571577144" r:id="rId21"/>
        </w:object>
      </w:r>
    </w:p>
    <w:p w:rsidR="00C272BB" w:rsidRDefault="00C272BB" w:rsidP="00C272BB">
      <w:pPr>
        <w:jc w:val="center"/>
        <w:rPr>
          <w:position w:val="-10"/>
        </w:rPr>
      </w:pPr>
      <w:r w:rsidRPr="00312B94">
        <w:rPr>
          <w:position w:val="-10"/>
        </w:rPr>
        <w:object w:dxaOrig="3640" w:dyaOrig="320">
          <v:shape id="_x0000_i1033" type="#_x0000_t75" style="width:174.55pt;height:15.6pt" o:ole="" fillcolor="window">
            <v:imagedata r:id="rId22" o:title=""/>
          </v:shape>
          <o:OLEObject Type="Embed" ProgID="Equation.3" ShapeID="_x0000_i1033" DrawAspect="Content" ObjectID="_1571577145" r:id="rId23"/>
        </w:object>
      </w:r>
    </w:p>
    <w:p w:rsidR="00C272BB" w:rsidRDefault="00C272BB" w:rsidP="00C272BB">
      <w:pPr>
        <w:jc w:val="center"/>
        <w:rPr>
          <w:position w:val="-10"/>
        </w:rPr>
      </w:pPr>
      <w:r w:rsidRPr="00312B94">
        <w:rPr>
          <w:position w:val="-10"/>
        </w:rPr>
        <w:object w:dxaOrig="3660" w:dyaOrig="320">
          <v:shape id="_x0000_i1034" type="#_x0000_t75" style="width:175.25pt;height:15.6pt" o:ole="" fillcolor="window">
            <v:imagedata r:id="rId24" o:title=""/>
          </v:shape>
          <o:OLEObject Type="Embed" ProgID="Equation.3" ShapeID="_x0000_i1034" DrawAspect="Content" ObjectID="_1571577146" r:id="rId25"/>
        </w:object>
      </w:r>
    </w:p>
    <w:p w:rsidR="00C272BB" w:rsidRDefault="00C272BB" w:rsidP="00C272BB">
      <w:pPr>
        <w:jc w:val="center"/>
        <w:rPr>
          <w:position w:val="-28"/>
          <w:sz w:val="18"/>
        </w:rPr>
      </w:pPr>
      <w:r w:rsidRPr="00312B94">
        <w:rPr>
          <w:position w:val="-28"/>
          <w:sz w:val="18"/>
        </w:rPr>
        <w:object w:dxaOrig="2400" w:dyaOrig="660">
          <v:shape id="_x0000_i1035" type="#_x0000_t75" style="width:119.55pt;height:33.3pt" o:ole="" fillcolor="window">
            <v:imagedata r:id="rId26" o:title=""/>
          </v:shape>
          <o:OLEObject Type="Embed" ProgID="Equation.3" ShapeID="_x0000_i1035" DrawAspect="Content" ObjectID="_1571577147" r:id="rId27"/>
        </w:object>
      </w:r>
    </w:p>
    <w:p w:rsidR="00C272BB" w:rsidRDefault="00C272BB" w:rsidP="00C272BB">
      <w:pPr>
        <w:jc w:val="center"/>
        <w:rPr>
          <w:position w:val="-30"/>
        </w:rPr>
      </w:pPr>
      <w:r w:rsidRPr="00312B94">
        <w:rPr>
          <w:position w:val="-30"/>
        </w:rPr>
        <w:object w:dxaOrig="2280" w:dyaOrig="680">
          <v:shape id="_x0000_i1036" type="#_x0000_t75" style="width:112.75pt;height:33.95pt" o:ole="" fillcolor="window">
            <v:imagedata r:id="rId28" o:title=""/>
          </v:shape>
          <o:OLEObject Type="Embed" ProgID="Equation.3" ShapeID="_x0000_i1036" DrawAspect="Content" ObjectID="_1571577148" r:id="rId29"/>
        </w:object>
      </w:r>
    </w:p>
    <w:p w:rsidR="00C272BB" w:rsidRDefault="00C272BB" w:rsidP="00C272BB">
      <w:pPr>
        <w:jc w:val="center"/>
        <w:rPr>
          <w:noProof/>
          <w:position w:val="-28"/>
          <w:sz w:val="18"/>
        </w:rPr>
      </w:pPr>
      <w:r w:rsidRPr="00312B94">
        <w:rPr>
          <w:noProof/>
          <w:position w:val="-28"/>
          <w:sz w:val="18"/>
        </w:rPr>
        <w:object w:dxaOrig="2700" w:dyaOrig="660">
          <v:shape id="_x0000_i1037" type="#_x0000_t75" style="width:135.15pt;height:33.3pt" o:ole="" fillcolor="window">
            <v:imagedata r:id="rId30" o:title=""/>
          </v:shape>
          <o:OLEObject Type="Embed" ProgID="Equation.3" ShapeID="_x0000_i1037" DrawAspect="Content" ObjectID="_1571577149" r:id="rId31"/>
        </w:object>
      </w:r>
    </w:p>
    <w:p w:rsidR="00C272BB" w:rsidRDefault="00C272BB" w:rsidP="00C272BB">
      <w:pPr>
        <w:jc w:val="center"/>
        <w:rPr>
          <w:noProof/>
          <w:position w:val="-30"/>
          <w:sz w:val="18"/>
        </w:rPr>
      </w:pPr>
      <w:r w:rsidRPr="00312B94">
        <w:rPr>
          <w:noProof/>
          <w:position w:val="-30"/>
          <w:sz w:val="18"/>
        </w:rPr>
        <w:object w:dxaOrig="2580" w:dyaOrig="680">
          <v:shape id="_x0000_i1038" type="#_x0000_t75" style="width:129.05pt;height:33.95pt" o:ole="" fillcolor="window">
            <v:imagedata r:id="rId32" o:title=""/>
          </v:shape>
          <o:OLEObject Type="Embed" ProgID="Equation.3" ShapeID="_x0000_i1038" DrawAspect="Content" ObjectID="_1571577150" r:id="rId33"/>
        </w:object>
      </w:r>
    </w:p>
    <w:p w:rsidR="00C272BB" w:rsidRDefault="00C272BB" w:rsidP="00C272BB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Формулы двойного и тройного аргументов.</w:t>
      </w:r>
    </w:p>
    <w:p w:rsidR="00C272BB" w:rsidRDefault="00C272BB" w:rsidP="00C272BB">
      <w:pPr>
        <w:pStyle w:val="a9"/>
        <w:ind w:left="-426"/>
        <w:rPr>
          <w:sz w:val="18"/>
          <w:lang w:val="en-US"/>
        </w:rPr>
      </w:pPr>
      <w:r w:rsidRPr="00312B94">
        <w:rPr>
          <w:position w:val="-6"/>
          <w:sz w:val="18"/>
          <w:lang w:val="en-US"/>
        </w:rPr>
        <w:object w:dxaOrig="2100" w:dyaOrig="279">
          <v:shape id="_x0000_i1039" type="#_x0000_t75" style="width:83.55pt;height:14.25pt" o:ole="" fillcolor="window">
            <v:imagedata r:id="rId34" o:title=""/>
          </v:shape>
          <o:OLEObject Type="Embed" ProgID="Equation.3" ShapeID="_x0000_i1039" DrawAspect="Content" ObjectID="_1571577151" r:id="rId35"/>
        </w:object>
      </w:r>
    </w:p>
    <w:p w:rsidR="00C272BB" w:rsidRDefault="00C272BB" w:rsidP="00C272BB">
      <w:pPr>
        <w:pStyle w:val="a9"/>
        <w:ind w:left="-426"/>
        <w:rPr>
          <w:sz w:val="18"/>
          <w:lang w:val="en-US"/>
        </w:rPr>
      </w:pPr>
      <w:r w:rsidRPr="00312B94">
        <w:rPr>
          <w:position w:val="-6"/>
          <w:sz w:val="18"/>
          <w:lang w:val="en-US"/>
        </w:rPr>
        <w:object w:dxaOrig="2420" w:dyaOrig="320">
          <v:shape id="_x0000_i1040" type="#_x0000_t75" style="width:112.75pt;height:15.6pt" o:ole="" fillcolor="window">
            <v:imagedata r:id="rId36" o:title=""/>
          </v:shape>
          <o:OLEObject Type="Embed" ProgID="Equation.3" ShapeID="_x0000_i1040" DrawAspect="Content" ObjectID="_1571577152" r:id="rId37"/>
        </w:object>
      </w:r>
    </w:p>
    <w:p w:rsidR="00C272BB" w:rsidRDefault="00C272BB" w:rsidP="00C272BB">
      <w:pPr>
        <w:pStyle w:val="a9"/>
        <w:ind w:left="-426"/>
        <w:rPr>
          <w:sz w:val="18"/>
          <w:lang w:val="en-US"/>
        </w:rPr>
      </w:pPr>
      <w:r w:rsidRPr="00312B94">
        <w:rPr>
          <w:position w:val="-6"/>
          <w:sz w:val="18"/>
          <w:lang w:val="en-US"/>
        </w:rPr>
        <w:object w:dxaOrig="2000" w:dyaOrig="320">
          <v:shape id="_x0000_i1041" type="#_x0000_t75" style="width:93.05pt;height:15.6pt" o:ole="" fillcolor="window">
            <v:imagedata r:id="rId38" o:title=""/>
          </v:shape>
          <o:OLEObject Type="Embed" ProgID="Equation.3" ShapeID="_x0000_i1041" DrawAspect="Content" ObjectID="_1571577153" r:id="rId39"/>
        </w:object>
      </w:r>
    </w:p>
    <w:p w:rsidR="00C272BB" w:rsidRDefault="00C272BB" w:rsidP="00C272BB">
      <w:pPr>
        <w:pStyle w:val="a9"/>
        <w:ind w:left="-426"/>
        <w:rPr>
          <w:sz w:val="18"/>
          <w:lang w:val="en-US"/>
        </w:rPr>
      </w:pPr>
      <w:r w:rsidRPr="00312B94">
        <w:rPr>
          <w:position w:val="-6"/>
          <w:sz w:val="18"/>
          <w:lang w:val="en-US"/>
        </w:rPr>
        <w:object w:dxaOrig="2040" w:dyaOrig="320">
          <v:shape id="_x0000_i1042" type="#_x0000_t75" style="width:94.4pt;height:15.6pt" o:ole="" fillcolor="window">
            <v:imagedata r:id="rId40" o:title=""/>
          </v:shape>
          <o:OLEObject Type="Embed" ProgID="Equation.3" ShapeID="_x0000_i1042" DrawAspect="Content" ObjectID="_1571577154" r:id="rId41"/>
        </w:object>
      </w:r>
    </w:p>
    <w:p w:rsidR="00C272BB" w:rsidRDefault="00C272BB" w:rsidP="00C272BB">
      <w:pPr>
        <w:pStyle w:val="a9"/>
        <w:ind w:left="-426"/>
        <w:rPr>
          <w:position w:val="-30"/>
          <w:sz w:val="18"/>
          <w:lang w:val="en-US"/>
        </w:rPr>
      </w:pPr>
      <w:r>
        <w:rPr>
          <w:noProof/>
          <w:position w:val="-30"/>
          <w:sz w:val="18"/>
        </w:rPr>
        <w:lastRenderedPageBreak/>
        <w:drawing>
          <wp:inline distT="0" distB="0" distL="0" distR="0">
            <wp:extent cx="1057275" cy="428625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B" w:rsidRDefault="00C272BB" w:rsidP="00C272BB">
      <w:pPr>
        <w:pStyle w:val="a9"/>
        <w:ind w:left="-426"/>
        <w:rPr>
          <w:position w:val="-30"/>
          <w:sz w:val="18"/>
        </w:rPr>
      </w:pPr>
    </w:p>
    <w:p w:rsidR="00C272BB" w:rsidRDefault="00C272BB" w:rsidP="00C272BB">
      <w:pPr>
        <w:pStyle w:val="a9"/>
        <w:ind w:left="-426"/>
        <w:rPr>
          <w:position w:val="-30"/>
          <w:sz w:val="18"/>
        </w:rPr>
      </w:pPr>
      <w:r w:rsidRPr="00312B94">
        <w:rPr>
          <w:position w:val="-30"/>
          <w:sz w:val="18"/>
        </w:rPr>
        <w:object w:dxaOrig="1900" w:dyaOrig="720">
          <v:shape id="_x0000_i1043" type="#_x0000_t75" style="width:95.1pt;height:36.7pt" o:ole="" fillcolor="window">
            <v:imagedata r:id="rId43" o:title=""/>
          </v:shape>
          <o:OLEObject Type="Embed" ProgID="Equation.3" ShapeID="_x0000_i1043" DrawAspect="Content" ObjectID="_1571577155" r:id="rId44"/>
        </w:object>
      </w:r>
    </w:p>
    <w:p w:rsidR="00C272BB" w:rsidRDefault="00C272BB" w:rsidP="00C272BB">
      <w:pPr>
        <w:pStyle w:val="a9"/>
        <w:ind w:left="-426"/>
        <w:rPr>
          <w:position w:val="-6"/>
          <w:sz w:val="18"/>
        </w:rPr>
      </w:pPr>
      <w:r w:rsidRPr="00312B94">
        <w:rPr>
          <w:position w:val="-6"/>
          <w:sz w:val="18"/>
        </w:rPr>
        <w:object w:dxaOrig="2980" w:dyaOrig="320">
          <v:shape id="_x0000_i1044" type="#_x0000_t75" style="width:137.2pt;height:15.6pt" o:ole="" fillcolor="window">
            <v:imagedata r:id="rId45" o:title=""/>
          </v:shape>
          <o:OLEObject Type="Embed" ProgID="Equation.3" ShapeID="_x0000_i1044" DrawAspect="Content" ObjectID="_1571577156" r:id="rId46"/>
        </w:object>
      </w:r>
    </w:p>
    <w:p w:rsidR="00C272BB" w:rsidRDefault="00C272BB" w:rsidP="00C272BB">
      <w:pPr>
        <w:pStyle w:val="a9"/>
        <w:ind w:left="-426"/>
        <w:rPr>
          <w:position w:val="-6"/>
          <w:sz w:val="18"/>
        </w:rPr>
      </w:pPr>
      <w:r w:rsidRPr="00312B94">
        <w:rPr>
          <w:position w:val="-6"/>
          <w:sz w:val="18"/>
        </w:rPr>
        <w:object w:dxaOrig="2480" w:dyaOrig="320">
          <v:shape id="_x0000_i1045" type="#_x0000_t75" style="width:114.1pt;height:15.6pt" o:ole="" fillcolor="window">
            <v:imagedata r:id="rId47" o:title=""/>
          </v:shape>
          <o:OLEObject Type="Embed" ProgID="Equation.3" ShapeID="_x0000_i1045" DrawAspect="Content" ObjectID="_1571577157" r:id="rId48"/>
        </w:object>
      </w:r>
    </w:p>
    <w:p w:rsidR="00C272BB" w:rsidRDefault="00C272BB" w:rsidP="00C272BB">
      <w:pPr>
        <w:pStyle w:val="a9"/>
        <w:ind w:left="-426"/>
        <w:rPr>
          <w:position w:val="-6"/>
          <w:sz w:val="18"/>
        </w:rPr>
      </w:pPr>
      <w:r w:rsidRPr="00312B94">
        <w:rPr>
          <w:position w:val="-6"/>
          <w:sz w:val="18"/>
        </w:rPr>
        <w:object w:dxaOrig="2960" w:dyaOrig="320">
          <v:shape id="_x0000_i1046" type="#_x0000_t75" style="width:135.15pt;height:15.6pt" o:ole="" fillcolor="window">
            <v:imagedata r:id="rId49" o:title=""/>
          </v:shape>
          <o:OLEObject Type="Embed" ProgID="Equation.3" ShapeID="_x0000_i1046" DrawAspect="Content" ObjectID="_1571577158" r:id="rId50"/>
        </w:object>
      </w:r>
    </w:p>
    <w:p w:rsidR="00C272BB" w:rsidRDefault="00C272BB" w:rsidP="00C272BB">
      <w:pPr>
        <w:pStyle w:val="a9"/>
        <w:ind w:left="-426"/>
        <w:rPr>
          <w:position w:val="-6"/>
          <w:sz w:val="18"/>
        </w:rPr>
      </w:pPr>
      <w:r w:rsidRPr="00312B94">
        <w:rPr>
          <w:position w:val="-6"/>
          <w:sz w:val="18"/>
        </w:rPr>
        <w:object w:dxaOrig="2520" w:dyaOrig="320">
          <v:shape id="_x0000_i1047" type="#_x0000_t75" style="width:114.8pt;height:15.6pt" o:ole="" fillcolor="window">
            <v:imagedata r:id="rId51" o:title=""/>
          </v:shape>
          <o:OLEObject Type="Embed" ProgID="Equation.3" ShapeID="_x0000_i1047" DrawAspect="Content" ObjectID="_1571577159" r:id="rId52"/>
        </w:object>
      </w:r>
    </w:p>
    <w:p w:rsidR="00C272BB" w:rsidRDefault="00C272BB" w:rsidP="00C272BB">
      <w:pPr>
        <w:pStyle w:val="a9"/>
        <w:ind w:left="-426"/>
        <w:rPr>
          <w:position w:val="-6"/>
          <w:sz w:val="18"/>
        </w:rPr>
      </w:pPr>
    </w:p>
    <w:p w:rsidR="00C272BB" w:rsidRPr="00F65D1E" w:rsidRDefault="00C272BB" w:rsidP="00C272BB">
      <w:pPr>
        <w:pStyle w:val="a9"/>
        <w:ind w:left="-426"/>
        <w:rPr>
          <w:b/>
          <w:i/>
          <w:sz w:val="22"/>
          <w:szCs w:val="22"/>
        </w:rPr>
      </w:pPr>
      <w:r w:rsidRPr="00F65D1E">
        <w:rPr>
          <w:i/>
          <w:position w:val="-6"/>
          <w:sz w:val="22"/>
          <w:szCs w:val="22"/>
        </w:rPr>
        <w:t>Преобразование суммы и разности тригонометрических функций</w:t>
      </w:r>
      <w:r>
        <w:rPr>
          <w:i/>
          <w:position w:val="-6"/>
          <w:sz w:val="22"/>
          <w:szCs w:val="22"/>
        </w:rPr>
        <w:t>.</w: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312B94">
        <w:rPr>
          <w:position w:val="-24"/>
          <w:sz w:val="18"/>
          <w:lang w:val="en-US"/>
        </w:rPr>
        <w:object w:dxaOrig="3640" w:dyaOrig="620">
          <v:shape id="_x0000_i1048" type="#_x0000_t75" style="width:180pt;height:30.55pt" o:ole="" fillcolor="window">
            <v:imagedata r:id="rId53" o:title=""/>
          </v:shape>
          <o:OLEObject Type="Embed" ProgID="Equation.3" ShapeID="_x0000_i1048" DrawAspect="Content" ObjectID="_1571577160" r:id="rId54"/>
        </w:objec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312B94">
        <w:rPr>
          <w:position w:val="-24"/>
          <w:sz w:val="18"/>
          <w:lang w:val="en-US"/>
        </w:rPr>
        <w:object w:dxaOrig="3700" w:dyaOrig="620">
          <v:shape id="_x0000_i1049" type="#_x0000_t75" style="width:185.45pt;height:31.25pt" o:ole="" fillcolor="window">
            <v:imagedata r:id="rId55" o:title=""/>
          </v:shape>
          <o:OLEObject Type="Embed" ProgID="Equation.3" ShapeID="_x0000_i1049" DrawAspect="Content" ObjectID="_1571577161" r:id="rId56"/>
        </w:objec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312B94">
        <w:rPr>
          <w:position w:val="-24"/>
          <w:sz w:val="18"/>
          <w:lang w:val="en-US"/>
        </w:rPr>
        <w:object w:dxaOrig="3540" w:dyaOrig="620">
          <v:shape id="_x0000_i1050" type="#_x0000_t75" style="width:177.3pt;height:30.55pt" o:ole="" fillcolor="window">
            <v:imagedata r:id="rId57" o:title=""/>
          </v:shape>
          <o:OLEObject Type="Embed" ProgID="Equation.3" ShapeID="_x0000_i1050" DrawAspect="Content" ObjectID="_1571577162" r:id="rId58"/>
        </w:object>
      </w:r>
    </w:p>
    <w:p w:rsidR="00C272BB" w:rsidRPr="00F65D1E" w:rsidRDefault="00C272BB" w:rsidP="00C272BB">
      <w:pPr>
        <w:jc w:val="center"/>
        <w:rPr>
          <w:noProof/>
          <w:position w:val="-24"/>
          <w:sz w:val="18"/>
        </w:rPr>
      </w:pPr>
      <w:r w:rsidRPr="00312B94">
        <w:rPr>
          <w:noProof/>
          <w:position w:val="-24"/>
          <w:sz w:val="18"/>
        </w:rPr>
        <w:object w:dxaOrig="3540" w:dyaOrig="620">
          <v:shape id="_x0000_i1051" type="#_x0000_t75" style="width:177.3pt;height:30.55pt" o:ole="" fillcolor="window">
            <v:imagedata r:id="rId59" o:title=""/>
          </v:shape>
          <o:OLEObject Type="Embed" ProgID="Equation.3" ShapeID="_x0000_i1051" DrawAspect="Content" ObjectID="_1571577163" r:id="rId60"/>
        </w:object>
      </w:r>
    </w:p>
    <w:p w:rsidR="00C272BB" w:rsidRDefault="00C272BB" w:rsidP="00C272BB">
      <w:pPr>
        <w:jc w:val="center"/>
        <w:rPr>
          <w:position w:val="-28"/>
          <w:sz w:val="18"/>
        </w:rPr>
      </w:pPr>
      <w:r w:rsidRPr="00312B94">
        <w:rPr>
          <w:position w:val="-28"/>
          <w:sz w:val="18"/>
          <w:lang w:val="en-US"/>
        </w:rPr>
        <w:object w:dxaOrig="2439" w:dyaOrig="660">
          <v:shape id="_x0000_i1052" type="#_x0000_t75" style="width:122.25pt;height:33.3pt" o:ole="" fillcolor="window">
            <v:imagedata r:id="rId61" o:title=""/>
          </v:shape>
          <o:OLEObject Type="Embed" ProgID="Equation.3" ShapeID="_x0000_i1052" DrawAspect="Content" ObjectID="_1571577164" r:id="rId62"/>
        </w:object>
      </w:r>
    </w:p>
    <w:p w:rsidR="00C272BB" w:rsidRDefault="00C272BB" w:rsidP="00C272BB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Преобразование произведений тригонометрических функций</w: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F65D1E">
        <w:rPr>
          <w:position w:val="-24"/>
        </w:rPr>
        <w:object w:dxaOrig="4140" w:dyaOrig="620">
          <v:shape id="_x0000_i1053" type="#_x0000_t75" style="width:205.8pt;height:29.9pt" o:ole="" fillcolor="window">
            <v:imagedata r:id="rId63" o:title=""/>
          </v:shape>
          <o:OLEObject Type="Embed" ProgID="Equation.3" ShapeID="_x0000_i1053" DrawAspect="Content" ObjectID="_1571577165" r:id="rId64"/>
        </w:objec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312B94">
        <w:rPr>
          <w:position w:val="-24"/>
          <w:sz w:val="18"/>
        </w:rPr>
        <w:object w:dxaOrig="3920" w:dyaOrig="620">
          <v:shape id="_x0000_i1054" type="#_x0000_t75" style="width:195.6pt;height:30.55pt" o:ole="" fillcolor="window">
            <v:imagedata r:id="rId65" o:title=""/>
          </v:shape>
          <o:OLEObject Type="Embed" ProgID="Equation.3" ShapeID="_x0000_i1054" DrawAspect="Content" ObjectID="_1571577166" r:id="rId66"/>
        </w:objec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312B94">
        <w:rPr>
          <w:position w:val="-24"/>
          <w:sz w:val="18"/>
        </w:rPr>
        <w:object w:dxaOrig="4040" w:dyaOrig="620">
          <v:shape id="_x0000_i1055" type="#_x0000_t75" style="width:201.75pt;height:30.55pt" o:ole="" fillcolor="window">
            <v:imagedata r:id="rId67" o:title=""/>
          </v:shape>
          <o:OLEObject Type="Embed" ProgID="Equation.3" ShapeID="_x0000_i1055" DrawAspect="Content" ObjectID="_1571577167" r:id="rId68"/>
        </w:object>
      </w:r>
    </w:p>
    <w:p w:rsidR="00C272BB" w:rsidRDefault="00C272BB" w:rsidP="00C272BB">
      <w:pPr>
        <w:jc w:val="center"/>
        <w:rPr>
          <w:position w:val="-24"/>
          <w:sz w:val="18"/>
        </w:rPr>
      </w:pPr>
      <w:r w:rsidRPr="00312B94">
        <w:rPr>
          <w:position w:val="-24"/>
          <w:sz w:val="18"/>
        </w:rPr>
        <w:object w:dxaOrig="3920" w:dyaOrig="620">
          <v:shape id="_x0000_i1056" type="#_x0000_t75" style="width:194.25pt;height:30.55pt" o:ole="" fillcolor="window">
            <v:imagedata r:id="rId69" o:title=""/>
            <o:lock v:ext="edit" aspectratio="f"/>
          </v:shape>
          <o:OLEObject Type="Embed" ProgID="Equation.3" ShapeID="_x0000_i1056" DrawAspect="Content" ObjectID="_1571577168" r:id="rId70"/>
        </w:object>
      </w:r>
    </w:p>
    <w:p w:rsidR="00C272BB" w:rsidRDefault="00C272BB" w:rsidP="00C272BB">
      <w:pPr>
        <w:jc w:val="center"/>
        <w:rPr>
          <w:i/>
          <w:position w:val="-24"/>
        </w:rPr>
      </w:pPr>
      <w:r w:rsidRPr="00F65D1E">
        <w:rPr>
          <w:i/>
          <w:position w:val="-24"/>
        </w:rPr>
        <w:t>Формулы половинного аргумента</w: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4"/>
          <w:sz w:val="18"/>
          <w:lang w:val="en-US"/>
        </w:rPr>
        <w:object w:dxaOrig="1840" w:dyaOrig="620">
          <v:shape id="_x0000_i1057" type="#_x0000_t75" style="width:89pt;height:30.55pt" o:ole="" fillcolor="window">
            <v:imagedata r:id="rId71" o:title=""/>
          </v:shape>
          <o:OLEObject Type="Embed" ProgID="Equation.3" ShapeID="_x0000_i1057" DrawAspect="Content" ObjectID="_1571577169" r:id="rId72"/>
        </w:objec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4"/>
          <w:sz w:val="18"/>
          <w:lang w:val="en-US"/>
        </w:rPr>
        <w:object w:dxaOrig="1719" w:dyaOrig="620">
          <v:shape id="_x0000_i1058" type="#_x0000_t75" style="width:84.9pt;height:30.55pt" o:ole="" fillcolor="window">
            <v:imagedata r:id="rId73" o:title=""/>
          </v:shape>
          <o:OLEObject Type="Embed" ProgID="Equation.3" ShapeID="_x0000_i1058" DrawAspect="Content" ObjectID="_1571577170" r:id="rId74"/>
        </w:objec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4"/>
          <w:sz w:val="18"/>
          <w:lang w:val="en-US"/>
        </w:rPr>
        <w:object w:dxaOrig="1820" w:dyaOrig="620">
          <v:shape id="_x0000_i1059" type="#_x0000_t75" style="width:89.65pt;height:30.55pt" o:ole="" fillcolor="window">
            <v:imagedata r:id="rId75" o:title=""/>
          </v:shape>
          <o:OLEObject Type="Embed" ProgID="Equation.3" ShapeID="_x0000_i1059" DrawAspect="Content" ObjectID="_1571577171" r:id="rId76"/>
        </w:objec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6"/>
          <w:sz w:val="18"/>
          <w:lang w:val="en-US"/>
        </w:rPr>
        <w:object w:dxaOrig="2000" w:dyaOrig="700">
          <v:shape id="_x0000_i1060" type="#_x0000_t75" style="width:98.5pt;height:34.65pt" o:ole="" fillcolor="window">
            <v:imagedata r:id="rId77" o:title=""/>
          </v:shape>
          <o:OLEObject Type="Embed" ProgID="Equation.3" ShapeID="_x0000_i1060" DrawAspect="Content" ObjectID="_1571577172" r:id="rId78"/>
        </w:objec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6"/>
          <w:sz w:val="18"/>
          <w:lang w:val="en-US"/>
        </w:rPr>
        <w:object w:dxaOrig="2040" w:dyaOrig="700">
          <v:shape id="_x0000_i1061" type="#_x0000_t75" style="width:99.85pt;height:34.65pt" o:ole="" fillcolor="window">
            <v:imagedata r:id="rId79" o:title=""/>
          </v:shape>
          <o:OLEObject Type="Embed" ProgID="Equation.3" ShapeID="_x0000_i1061" DrawAspect="Content" ObjectID="_1571577173" r:id="rId80"/>
        </w:objec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6"/>
          <w:sz w:val="18"/>
          <w:lang w:val="en-US"/>
        </w:rPr>
        <w:object w:dxaOrig="1920" w:dyaOrig="700">
          <v:shape id="_x0000_i1062" type="#_x0000_t75" style="width:93.75pt;height:34.65pt" o:ole="" fillcolor="window">
            <v:imagedata r:id="rId81" o:title=""/>
          </v:shape>
          <o:OLEObject Type="Embed" ProgID="Equation.3" ShapeID="_x0000_i1062" DrawAspect="Content" ObjectID="_1571577174" r:id="rId82"/>
        </w:object>
      </w:r>
      <w:r w:rsidRPr="00312B94">
        <w:rPr>
          <w:position w:val="-24"/>
          <w:sz w:val="18"/>
          <w:lang w:val="en-US"/>
        </w:rPr>
        <w:object w:dxaOrig="1100" w:dyaOrig="620">
          <v:shape id="_x0000_i1063" type="#_x0000_t75" style="width:55pt;height:30.55pt" o:ole="" fillcolor="window">
            <v:imagedata r:id="rId83" o:title=""/>
          </v:shape>
          <o:OLEObject Type="Embed" ProgID="Equation.3" ShapeID="_x0000_i1063" DrawAspect="Content" ObjectID="_1571577175" r:id="rId84"/>
        </w:object>
      </w:r>
    </w:p>
    <w:p w:rsidR="00C272BB" w:rsidRDefault="00C272BB" w:rsidP="00C272BB">
      <w:pPr>
        <w:ind w:left="-426" w:right="283"/>
        <w:jc w:val="center"/>
        <w:rPr>
          <w:sz w:val="18"/>
          <w:lang w:val="en-US"/>
        </w:rPr>
      </w:pPr>
      <w:r w:rsidRPr="00312B94">
        <w:rPr>
          <w:position w:val="-24"/>
          <w:sz w:val="18"/>
          <w:lang w:val="en-US"/>
        </w:rPr>
        <w:object w:dxaOrig="1800" w:dyaOrig="620">
          <v:shape id="_x0000_i1064" type="#_x0000_t75" style="width:88.3pt;height:30.55pt" o:ole="" fillcolor="window">
            <v:imagedata r:id="rId85" o:title=""/>
          </v:shape>
          <o:OLEObject Type="Embed" ProgID="Equation.3" ShapeID="_x0000_i1064" DrawAspect="Content" ObjectID="_1571577176" r:id="rId86"/>
        </w:object>
      </w:r>
      <w:r w:rsidRPr="00312B94">
        <w:rPr>
          <w:position w:val="-24"/>
          <w:sz w:val="18"/>
          <w:lang w:val="en-US"/>
        </w:rPr>
        <w:object w:dxaOrig="1680" w:dyaOrig="620">
          <v:shape id="_x0000_i1065" type="#_x0000_t75" style="width:84.25pt;height:30.55pt" o:ole="" fillcolor="window">
            <v:imagedata r:id="rId87" o:title=""/>
          </v:shape>
          <o:OLEObject Type="Embed" ProgID="Equation.3" ShapeID="_x0000_i1065" DrawAspect="Content" ObjectID="_1571577177" r:id="rId88"/>
        </w:object>
      </w:r>
    </w:p>
    <w:p w:rsidR="00C272BB" w:rsidRDefault="00C272BB" w:rsidP="00C272BB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Формулы понижения степени</w:t>
      </w:r>
    </w:p>
    <w:p w:rsidR="00C272BB" w:rsidRDefault="00C272BB" w:rsidP="00C272BB">
      <w:pPr>
        <w:ind w:left="-426" w:right="-674"/>
        <w:jc w:val="center"/>
        <w:rPr>
          <w:sz w:val="18"/>
          <w:lang w:val="en-US"/>
        </w:rPr>
      </w:pPr>
      <w:r w:rsidRPr="00312B94">
        <w:rPr>
          <w:position w:val="-24"/>
          <w:sz w:val="18"/>
          <w:lang w:val="en-US"/>
        </w:rPr>
        <w:object w:dxaOrig="1920" w:dyaOrig="620">
          <v:shape id="_x0000_i1066" type="#_x0000_t75" style="width:93.75pt;height:30.55pt" o:ole="" fillcolor="window">
            <v:imagedata r:id="rId89" o:title=""/>
          </v:shape>
          <o:OLEObject Type="Embed" ProgID="Equation.3" ShapeID="_x0000_i1066" DrawAspect="Content" ObjectID="_1571577178" r:id="rId90"/>
        </w:object>
      </w:r>
    </w:p>
    <w:p w:rsidR="00C272BB" w:rsidRDefault="00C272BB" w:rsidP="00C272BB">
      <w:pPr>
        <w:ind w:left="-426" w:right="-674"/>
        <w:jc w:val="center"/>
        <w:rPr>
          <w:sz w:val="18"/>
          <w:lang w:val="en-US"/>
        </w:rPr>
      </w:pPr>
      <w:r w:rsidRPr="00312B94">
        <w:rPr>
          <w:noProof/>
          <w:position w:val="-24"/>
          <w:sz w:val="18"/>
        </w:rPr>
        <w:object w:dxaOrig="1920" w:dyaOrig="620">
          <v:shape id="_x0000_i1067" type="#_x0000_t75" style="width:95.1pt;height:30.55pt" o:ole="" fillcolor="window">
            <v:imagedata r:id="rId91" o:title=""/>
          </v:shape>
          <o:OLEObject Type="Embed" ProgID="Equation.3" ShapeID="_x0000_i1067" DrawAspect="Content" ObjectID="_1571577179" r:id="rId92"/>
        </w:object>
      </w:r>
    </w:p>
    <w:p w:rsidR="00C272BB" w:rsidRDefault="00C272BB" w:rsidP="00C272BB">
      <w:pPr>
        <w:ind w:right="-674"/>
        <w:jc w:val="center"/>
        <w:rPr>
          <w:sz w:val="18"/>
          <w:lang w:val="en-US"/>
        </w:rPr>
      </w:pPr>
      <w:r w:rsidRPr="00312B94">
        <w:rPr>
          <w:position w:val="-24"/>
          <w:sz w:val="18"/>
          <w:lang w:val="en-US"/>
        </w:rPr>
        <w:object w:dxaOrig="2480" w:dyaOrig="620">
          <v:shape id="_x0000_i1068" type="#_x0000_t75" style="width:121.6pt;height:30.55pt" o:ole="" fillcolor="window">
            <v:imagedata r:id="rId93" o:title=""/>
          </v:shape>
          <o:OLEObject Type="Embed" ProgID="Equation.3" ShapeID="_x0000_i1068" DrawAspect="Content" ObjectID="_1571577180" r:id="rId94"/>
        </w:object>
      </w:r>
    </w:p>
    <w:p w:rsidR="00C272BB" w:rsidRDefault="00C272BB" w:rsidP="00C272BB">
      <w:pPr>
        <w:ind w:left="708" w:right="35"/>
        <w:jc w:val="center"/>
        <w:rPr>
          <w:lang w:val="en-US"/>
        </w:rPr>
      </w:pPr>
      <w:r w:rsidRPr="00312B94">
        <w:rPr>
          <w:position w:val="-24"/>
          <w:lang w:val="en-US"/>
        </w:rPr>
        <w:object w:dxaOrig="2360" w:dyaOrig="620">
          <v:shape id="_x0000_i1069" type="#_x0000_t75" style="width:115.45pt;height:30.55pt" o:ole="" fillcolor="window">
            <v:imagedata r:id="rId95" o:title=""/>
          </v:shape>
          <o:OLEObject Type="Embed" ProgID="Equation.3" ShapeID="_x0000_i1069" DrawAspect="Content" ObjectID="_1571577181" r:id="rId96"/>
        </w:object>
      </w:r>
    </w:p>
    <w:p w:rsidR="00C272BB" w:rsidRDefault="00C272BB" w:rsidP="00C272BB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Выражения через тангенс половинного аргумента</w:t>
      </w:r>
    </w:p>
    <w:p w:rsidR="00C272BB" w:rsidRDefault="00C272BB" w:rsidP="00C272BB">
      <w:pPr>
        <w:ind w:left="-142" w:right="-958"/>
        <w:jc w:val="center"/>
        <w:rPr>
          <w:sz w:val="18"/>
        </w:rPr>
      </w:pPr>
      <w:r w:rsidRPr="00312B94">
        <w:rPr>
          <w:position w:val="-54"/>
          <w:sz w:val="18"/>
          <w:lang w:val="en-US"/>
        </w:rPr>
        <w:object w:dxaOrig="1680" w:dyaOrig="1200">
          <v:shape id="_x0000_i1070" type="#_x0000_t75" style="width:84.25pt;height:60.45pt" o:ole="" fillcolor="window">
            <v:imagedata r:id="rId97" o:title=""/>
          </v:shape>
          <o:OLEObject Type="Embed" ProgID="Equation.3" ShapeID="_x0000_i1070" DrawAspect="Content" ObjectID="_1571577182" r:id="rId98"/>
        </w:object>
      </w:r>
    </w:p>
    <w:p w:rsidR="00C272BB" w:rsidRPr="00CB423B" w:rsidRDefault="00C272BB" w:rsidP="00C272BB">
      <w:pPr>
        <w:ind w:left="-142" w:right="-958"/>
        <w:jc w:val="center"/>
        <w:rPr>
          <w:sz w:val="18"/>
        </w:rPr>
      </w:pPr>
      <w:r w:rsidRPr="00312B94">
        <w:rPr>
          <w:position w:val="-56"/>
          <w:sz w:val="18"/>
          <w:lang w:val="en-US"/>
        </w:rPr>
        <w:object w:dxaOrig="1740" w:dyaOrig="1240">
          <v:shape id="_x0000_i1071" type="#_x0000_t75" style="width:86.95pt;height:62.5pt" o:ole="" fillcolor="window">
            <v:imagedata r:id="rId99" o:title=""/>
          </v:shape>
          <o:OLEObject Type="Embed" ProgID="Equation.3" ShapeID="_x0000_i1071" DrawAspect="Content" ObjectID="_1571577183" r:id="rId100"/>
        </w:object>
      </w:r>
    </w:p>
    <w:p w:rsidR="00C272BB" w:rsidRDefault="00C272BB" w:rsidP="00C272BB">
      <w:pPr>
        <w:ind w:right="-958" w:firstLine="1146"/>
        <w:rPr>
          <w:position w:val="-56"/>
          <w:sz w:val="18"/>
        </w:rPr>
      </w:pPr>
      <w:r>
        <w:rPr>
          <w:position w:val="-56"/>
          <w:sz w:val="18"/>
        </w:rPr>
        <w:t xml:space="preserve">                                                                               </w:t>
      </w:r>
      <w:r w:rsidRPr="00312B94">
        <w:rPr>
          <w:position w:val="-56"/>
          <w:sz w:val="18"/>
          <w:lang w:val="en-US"/>
        </w:rPr>
        <w:object w:dxaOrig="1560" w:dyaOrig="1240">
          <v:shape id="_x0000_i1072" type="#_x0000_t75" style="width:78.1pt;height:62.5pt" o:ole="" fillcolor="window">
            <v:imagedata r:id="rId101" o:title=""/>
          </v:shape>
          <o:OLEObject Type="Embed" ProgID="Equation.3" ShapeID="_x0000_i1072" DrawAspect="Content" ObjectID="_1571577184" r:id="rId102"/>
        </w:object>
      </w:r>
    </w:p>
    <w:p w:rsidR="00397C30" w:rsidRDefault="00397C30" w:rsidP="00C272BB">
      <w:pPr>
        <w:ind w:right="-958" w:firstLine="1146"/>
        <w:jc w:val="center"/>
        <w:rPr>
          <w:i/>
          <w:position w:val="-56"/>
        </w:rPr>
      </w:pPr>
    </w:p>
    <w:p w:rsidR="00397C30" w:rsidRDefault="00397C30" w:rsidP="00C272BB">
      <w:pPr>
        <w:ind w:right="-958" w:firstLine="1146"/>
        <w:jc w:val="center"/>
        <w:rPr>
          <w:i/>
          <w:position w:val="-56"/>
        </w:rPr>
      </w:pPr>
    </w:p>
    <w:p w:rsidR="00C272BB" w:rsidRDefault="00C272BB" w:rsidP="00C272BB">
      <w:pPr>
        <w:ind w:right="-958" w:firstLine="1146"/>
        <w:jc w:val="center"/>
        <w:rPr>
          <w:i/>
          <w:position w:val="-56"/>
        </w:rPr>
      </w:pPr>
      <w:r w:rsidRPr="00CB423B">
        <w:rPr>
          <w:i/>
          <w:position w:val="-56"/>
        </w:rPr>
        <w:lastRenderedPageBreak/>
        <w:t>Формулы привидения</w:t>
      </w:r>
    </w:p>
    <w:tbl>
      <w:tblPr>
        <w:tblW w:w="0" w:type="auto"/>
        <w:tblInd w:w="-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1224"/>
      </w:tblGrid>
      <w:tr w:rsidR="00C272BB" w:rsidTr="00C272BB">
        <w:trPr>
          <w:cantSplit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oftHyphen/>
              <w:t xml:space="preserve">–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90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180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180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270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270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360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>
              <w:rPr>
                <w:lang w:val="en-US"/>
              </w:rPr>
              <w:t>360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sym w:font="Symbol" w:char="F061"/>
            </w:r>
          </w:p>
        </w:tc>
      </w:tr>
      <w:tr w:rsidR="00C272BB" w:rsidTr="00C272BB">
        <w:trPr>
          <w:cantSplit/>
        </w:trPr>
        <w:tc>
          <w:tcPr>
            <w:tcW w:w="9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 w:rsidRPr="00312B94">
              <w:rPr>
                <w:position w:val="-6"/>
                <w:lang w:val="en-US"/>
              </w:rPr>
              <w:object w:dxaOrig="400" w:dyaOrig="220">
                <v:shape id="_x0000_i1073" type="#_x0000_t75" style="width:20.4pt;height:11.55pt" o:ole="" fillcolor="window">
                  <v:imagedata r:id="rId103" o:title=""/>
                </v:shape>
                <o:OLEObject Type="Embed" ProgID="Equation.3" ShapeID="_x0000_i1073" DrawAspect="Content" ObjectID="_1571577185" r:id="rId104"/>
              </w:objec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 w:rsidRPr="00312B94">
              <w:rPr>
                <w:position w:val="-24"/>
              </w:rPr>
              <w:object w:dxaOrig="639" w:dyaOrig="620">
                <v:shape id="_x0000_i1074" type="#_x0000_t75" style="width:31.25pt;height:31.25pt" o:ole="" fillcolor="window">
                  <v:imagedata r:id="rId105" o:title=""/>
                </v:shape>
                <o:OLEObject Type="Embed" ProgID="Equation.3" ShapeID="_x0000_i1074" DrawAspect="Content" ObjectID="_1571577186" r:id="rId106"/>
              </w:objec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24"/>
              </w:rPr>
              <w:object w:dxaOrig="639" w:dyaOrig="620">
                <v:shape id="_x0000_i1075" type="#_x0000_t75" style="width:31.25pt;height:31.25pt" o:ole="" fillcolor="window">
                  <v:imagedata r:id="rId107" o:title=""/>
                </v:shape>
                <o:OLEObject Type="Embed" ProgID="Equation.3" ShapeID="_x0000_i1075" DrawAspect="Content" ObjectID="_1571577187" r:id="rId108"/>
              </w:objec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6"/>
              </w:rPr>
              <w:object w:dxaOrig="600" w:dyaOrig="220">
                <v:shape id="_x0000_i1076" type="#_x0000_t75" style="width:29.2pt;height:11.55pt" o:ole="" fillcolor="window">
                  <v:imagedata r:id="rId109" o:title=""/>
                </v:shape>
                <o:OLEObject Type="Embed" ProgID="Equation.3" ShapeID="_x0000_i1076" DrawAspect="Content" ObjectID="_1571577188" r:id="rId110"/>
              </w:objec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6"/>
              </w:rPr>
              <w:object w:dxaOrig="600" w:dyaOrig="240">
                <v:shape id="_x0000_i1077" type="#_x0000_t75" style="width:29.2pt;height:12.25pt" o:ole="" fillcolor="window">
                  <v:imagedata r:id="rId111" o:title=""/>
                </v:shape>
                <o:OLEObject Type="Embed" ProgID="Equation.3" ShapeID="_x0000_i1077" DrawAspect="Content" ObjectID="_1571577189" r:id="rId112"/>
              </w:objec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24"/>
              </w:rPr>
              <w:object w:dxaOrig="760" w:dyaOrig="639">
                <v:shape id="_x0000_i1078" type="#_x0000_t75" style="width:38.05pt;height:31.25pt" o:ole="" fillcolor="window">
                  <v:imagedata r:id="rId113" o:title=""/>
                </v:shape>
                <o:OLEObject Type="Embed" ProgID="Equation.3" ShapeID="_x0000_i1078" DrawAspect="Content" ObjectID="_1571577190" r:id="rId114"/>
              </w:objec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24"/>
              </w:rPr>
              <w:object w:dxaOrig="760" w:dyaOrig="620">
                <v:shape id="_x0000_i1079" type="#_x0000_t75" style="width:38.05pt;height:31.25pt" o:ole="" fillcolor="window">
                  <v:imagedata r:id="rId115" o:title=""/>
                </v:shape>
                <o:OLEObject Type="Embed" ProgID="Equation.3" ShapeID="_x0000_i1079" DrawAspect="Content" ObjectID="_1571577191" r:id="rId116"/>
              </w:objec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6"/>
              </w:rPr>
              <w:object w:dxaOrig="720" w:dyaOrig="279">
                <v:shape id="_x0000_i1080" type="#_x0000_t75" style="width:36.7pt;height:14.25pt" o:ole="" fillcolor="window">
                  <v:imagedata r:id="rId117" o:title=""/>
                </v:shape>
                <o:OLEObject Type="Embed" ProgID="Equation.3" ShapeID="_x0000_i1080" DrawAspect="Content" ObjectID="_1571577192" r:id="rId118"/>
              </w:objec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272BB" w:rsidRDefault="00C272BB" w:rsidP="00C272BB">
            <w:pPr>
              <w:jc w:val="center"/>
            </w:pPr>
            <w:r w:rsidRPr="00312B94">
              <w:rPr>
                <w:position w:val="-6"/>
              </w:rPr>
              <w:object w:dxaOrig="740" w:dyaOrig="279">
                <v:shape id="_x0000_i1081" type="#_x0000_t75" style="width:36.7pt;height:14.25pt" o:ole="" fillcolor="window">
                  <v:imagedata r:id="rId119" o:title=""/>
                </v:shape>
                <o:OLEObject Type="Embed" ProgID="Equation.3" ShapeID="_x0000_i1081" DrawAspect="Content" ObjectID="_1571577193" r:id="rId120"/>
              </w:object>
            </w:r>
          </w:p>
        </w:tc>
      </w:tr>
      <w:tr w:rsidR="00C272BB" w:rsidTr="00C272BB"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r>
              <w:rPr>
                <w:lang w:val="en-US"/>
              </w:rPr>
              <w:sym w:font="Symbol" w:char="F061"/>
            </w:r>
          </w:p>
        </w:tc>
      </w:tr>
      <w:tr w:rsidR="00C272BB" w:rsidTr="00C272BB"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>
              <w:rPr>
                <w:lang w:val="en-US"/>
              </w:rPr>
              <w:sym w:font="Symbol" w:char="F061"/>
            </w:r>
          </w:p>
        </w:tc>
      </w:tr>
      <w:tr w:rsidR="00C272BB" w:rsidTr="00C272BB"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1"/>
            </w:r>
          </w:p>
        </w:tc>
      </w:tr>
      <w:tr w:rsidR="00C272BB" w:rsidTr="00C272BB"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–ctg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-ctg </w:t>
            </w:r>
            <w:r>
              <w:rPr>
                <w:lang w:val="en-US"/>
              </w:rPr>
              <w:sym w:font="Symbol" w:char="F061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2BB" w:rsidRDefault="00C272BB" w:rsidP="00C272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ctg </w:t>
            </w:r>
            <w:r>
              <w:rPr>
                <w:lang w:val="en-US"/>
              </w:rPr>
              <w:sym w:font="Symbol" w:char="F061"/>
            </w:r>
          </w:p>
        </w:tc>
      </w:tr>
    </w:tbl>
    <w:p w:rsidR="00C272BB" w:rsidRDefault="00C272BB" w:rsidP="00C272BB">
      <w:pPr>
        <w:ind w:right="-958" w:firstLine="1146"/>
        <w:jc w:val="center"/>
        <w:rPr>
          <w:i/>
        </w:rPr>
      </w:pPr>
    </w:p>
    <w:p w:rsidR="00C272BB" w:rsidRPr="00CB423B" w:rsidRDefault="00C272BB" w:rsidP="00C272BB">
      <w:pPr>
        <w:ind w:right="-958" w:firstLine="1146"/>
        <w:jc w:val="center"/>
        <w:rPr>
          <w:i/>
        </w:rPr>
      </w:pPr>
      <w:r w:rsidRPr="00CB423B">
        <w:rPr>
          <w:i/>
          <w:noProof/>
          <w:lang w:eastAsia="ru-RU"/>
        </w:rPr>
        <w:drawing>
          <wp:inline distT="0" distB="0" distL="0" distR="0">
            <wp:extent cx="2981325" cy="87630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B" w:rsidRDefault="00C272BB" w:rsidP="00C272BB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Решения простейших тригонометрических уравнений</w:t>
      </w:r>
    </w:p>
    <w:p w:rsidR="00C272BB" w:rsidRDefault="00C272BB" w:rsidP="00C272BB">
      <w:pPr>
        <w:ind w:left="-426" w:right="-674"/>
        <w:rPr>
          <w:sz w:val="18"/>
          <w:lang w:val="en-US"/>
        </w:rPr>
      </w:pPr>
      <w:r w:rsidRPr="00312B94">
        <w:rPr>
          <w:position w:val="-10"/>
          <w:sz w:val="18"/>
        </w:rPr>
        <w:object w:dxaOrig="3560" w:dyaOrig="320">
          <v:shape id="_x0000_i1082" type="#_x0000_t75" style="width:163.7pt;height:15.6pt" o:ole="" fillcolor="window">
            <v:imagedata r:id="rId122" o:title=""/>
          </v:shape>
          <o:OLEObject Type="Embed" ProgID="Equation.3" ShapeID="_x0000_i1082" DrawAspect="Content" ObjectID="_1571577194" r:id="rId123"/>
        </w:object>
      </w:r>
    </w:p>
    <w:p w:rsidR="00C272BB" w:rsidRDefault="00C272BB" w:rsidP="00C272BB">
      <w:pPr>
        <w:ind w:left="-426" w:right="-674"/>
        <w:rPr>
          <w:sz w:val="18"/>
          <w:lang w:val="en-US"/>
        </w:rPr>
      </w:pPr>
      <w:r w:rsidRPr="00312B94">
        <w:rPr>
          <w:position w:val="-24"/>
          <w:sz w:val="18"/>
        </w:rPr>
        <w:object w:dxaOrig="2760" w:dyaOrig="620">
          <v:shape id="_x0000_i1083" type="#_x0000_t75" style="width:127pt;height:30.55pt" o:ole="" fillcolor="window">
            <v:imagedata r:id="rId124" o:title=""/>
          </v:shape>
          <o:OLEObject Type="Embed" ProgID="Equation.3" ShapeID="_x0000_i1083" DrawAspect="Content" ObjectID="_1571577195" r:id="rId125"/>
        </w:object>
      </w:r>
    </w:p>
    <w:p w:rsidR="00C272BB" w:rsidRDefault="00C272BB" w:rsidP="00C272BB">
      <w:pPr>
        <w:ind w:left="-426" w:right="-674"/>
        <w:rPr>
          <w:sz w:val="18"/>
          <w:lang w:val="en-US"/>
        </w:rPr>
      </w:pPr>
      <w:r w:rsidRPr="00312B94">
        <w:rPr>
          <w:position w:val="-10"/>
          <w:sz w:val="18"/>
        </w:rPr>
        <w:object w:dxaOrig="2380" w:dyaOrig="320">
          <v:shape id="_x0000_i1084" type="#_x0000_t75" style="width:108.7pt;height:15.6pt" o:ole="" fillcolor="window">
            <v:imagedata r:id="rId126" o:title=""/>
          </v:shape>
          <o:OLEObject Type="Embed" ProgID="Equation.3" ShapeID="_x0000_i1084" DrawAspect="Content" ObjectID="_1571577196" r:id="rId127"/>
        </w:object>
      </w:r>
    </w:p>
    <w:p w:rsidR="00C272BB" w:rsidRDefault="00C272BB" w:rsidP="00C272BB">
      <w:pPr>
        <w:ind w:left="-426" w:right="-674"/>
        <w:rPr>
          <w:sz w:val="18"/>
          <w:lang w:val="en-US"/>
        </w:rPr>
      </w:pPr>
      <w:r w:rsidRPr="00312B94">
        <w:rPr>
          <w:position w:val="-10"/>
          <w:sz w:val="18"/>
        </w:rPr>
        <w:object w:dxaOrig="2960" w:dyaOrig="320">
          <v:shape id="_x0000_i1085" type="#_x0000_t75" style="width:136.55pt;height:15.6pt" o:ole="" fillcolor="window">
            <v:imagedata r:id="rId128" o:title=""/>
          </v:shape>
          <o:OLEObject Type="Embed" ProgID="Equation.3" ShapeID="_x0000_i1085" DrawAspect="Content" ObjectID="_1571577197" r:id="rId129"/>
        </w:object>
      </w:r>
    </w:p>
    <w:p w:rsidR="00C272BB" w:rsidRDefault="00C272BB" w:rsidP="00C272BB">
      <w:pPr>
        <w:ind w:left="-426" w:right="-674"/>
        <w:rPr>
          <w:sz w:val="18"/>
          <w:lang w:val="en-US"/>
        </w:rPr>
      </w:pPr>
      <w:r w:rsidRPr="00312B94">
        <w:rPr>
          <w:position w:val="-10"/>
          <w:sz w:val="18"/>
        </w:rPr>
        <w:object w:dxaOrig="3760" w:dyaOrig="360">
          <v:shape id="_x0000_i1086" type="#_x0000_t75" style="width:173.2pt;height:19pt" o:ole="" fillcolor="window">
            <v:imagedata r:id="rId130" o:title=""/>
          </v:shape>
          <o:OLEObject Type="Embed" ProgID="Equation.3" ShapeID="_x0000_i1086" DrawAspect="Content" ObjectID="_1571577198" r:id="rId131"/>
        </w:object>
      </w:r>
    </w:p>
    <w:p w:rsidR="00C272BB" w:rsidRDefault="00C272BB" w:rsidP="00C272BB">
      <w:pPr>
        <w:ind w:left="-426" w:right="-674"/>
        <w:rPr>
          <w:sz w:val="18"/>
          <w:lang w:val="en-US"/>
        </w:rPr>
      </w:pPr>
      <w:r w:rsidRPr="00312B94">
        <w:rPr>
          <w:position w:val="-10"/>
          <w:sz w:val="18"/>
        </w:rPr>
        <w:object w:dxaOrig="2280" w:dyaOrig="320">
          <v:shape id="_x0000_i1087" type="#_x0000_t75" style="width:105.3pt;height:15.6pt" o:ole="" fillcolor="window">
            <v:imagedata r:id="rId132" o:title=""/>
          </v:shape>
          <o:OLEObject Type="Embed" ProgID="Equation.3" ShapeID="_x0000_i1087" DrawAspect="Content" ObjectID="_1571577199" r:id="rId133"/>
        </w:object>
      </w:r>
    </w:p>
    <w:p w:rsidR="00C272BB" w:rsidRDefault="00C272BB" w:rsidP="00C272BB">
      <w:pPr>
        <w:ind w:left="-426" w:right="-674"/>
        <w:rPr>
          <w:sz w:val="18"/>
        </w:rPr>
      </w:pPr>
      <w:r w:rsidRPr="00312B94">
        <w:rPr>
          <w:position w:val="-24"/>
          <w:sz w:val="18"/>
        </w:rPr>
        <w:object w:dxaOrig="2680" w:dyaOrig="620">
          <v:shape id="_x0000_i1088" type="#_x0000_t75" style="width:122.95pt;height:30.55pt" o:ole="" fillcolor="window">
            <v:imagedata r:id="rId134" o:title=""/>
          </v:shape>
          <o:OLEObject Type="Embed" ProgID="Equation.3" ShapeID="_x0000_i1088" DrawAspect="Content" ObjectID="_1571577200" r:id="rId135"/>
        </w:object>
      </w:r>
      <w:r w:rsidRPr="00312B94">
        <w:rPr>
          <w:position w:val="-24"/>
          <w:sz w:val="18"/>
        </w:rPr>
        <w:object w:dxaOrig="3000" w:dyaOrig="620">
          <v:shape id="_x0000_i1089" type="#_x0000_t75" style="width:137.9pt;height:30.55pt" o:ole="" fillcolor="window">
            <v:imagedata r:id="rId136" o:title=""/>
          </v:shape>
          <o:OLEObject Type="Embed" ProgID="Equation.3" ShapeID="_x0000_i1089" DrawAspect="Content" ObjectID="_1571577201" r:id="rId137"/>
        </w:object>
      </w:r>
      <w:r w:rsidRPr="00312B94">
        <w:rPr>
          <w:position w:val="-10"/>
          <w:sz w:val="18"/>
        </w:rPr>
        <w:object w:dxaOrig="3019" w:dyaOrig="300">
          <v:shape id="_x0000_i1090" type="#_x0000_t75" style="width:138.55pt;height:14.95pt" o:ole="" fillcolor="window">
            <v:imagedata r:id="rId138" o:title=""/>
          </v:shape>
          <o:OLEObject Type="Embed" ProgID="Equation.3" ShapeID="_x0000_i1090" DrawAspect="Content" ObjectID="_1571577202" r:id="rId139"/>
        </w:object>
      </w:r>
      <w:r w:rsidRPr="00312B94">
        <w:rPr>
          <w:position w:val="-10"/>
          <w:sz w:val="18"/>
        </w:rPr>
        <w:object w:dxaOrig="3220" w:dyaOrig="300">
          <v:shape id="_x0000_i1091" type="#_x0000_t75" style="width:148.1pt;height:14.95pt" o:ole="" fillcolor="window">
            <v:imagedata r:id="rId140" o:title=""/>
          </v:shape>
          <o:OLEObject Type="Embed" ProgID="Equation.3" ShapeID="_x0000_i1091" DrawAspect="Content" ObjectID="_1571577203" r:id="rId141"/>
        </w:object>
      </w:r>
    </w:p>
    <w:p w:rsidR="00C272BB" w:rsidRPr="00CB423B" w:rsidRDefault="00C272BB" w:rsidP="003C4311">
      <w:pPr>
        <w:pStyle w:val="a3"/>
        <w:numPr>
          <w:ilvl w:val="0"/>
          <w:numId w:val="5"/>
        </w:numPr>
        <w:ind w:right="-674"/>
        <w:jc w:val="both"/>
        <w:rPr>
          <w:sz w:val="18"/>
          <w:lang w:val="en-US"/>
        </w:rPr>
      </w:pPr>
      <w:r w:rsidRPr="00CB423B">
        <w:rPr>
          <w:rFonts w:eastAsiaTheme="minorEastAsia"/>
          <w:b/>
          <w:sz w:val="24"/>
          <w:szCs w:val="24"/>
        </w:rPr>
        <w:t>Многочлены и их корни</w:t>
      </w:r>
    </w:p>
    <w:p w:rsidR="00C272BB" w:rsidRDefault="00C272BB" w:rsidP="00C272BB">
      <w:pPr>
        <w:ind w:right="-674"/>
        <w:jc w:val="both"/>
      </w:pPr>
    </w:p>
    <w:p w:rsidR="00C272BB" w:rsidRDefault="00C272BB" w:rsidP="00C272BB">
      <w:pPr>
        <w:ind w:right="-674"/>
        <w:jc w:val="both"/>
      </w:pPr>
    </w:p>
    <w:p w:rsidR="00C272BB" w:rsidRDefault="00C272BB" w:rsidP="00C272BB">
      <w:pPr>
        <w:ind w:right="-674"/>
        <w:jc w:val="both"/>
      </w:pPr>
    </w:p>
    <w:p w:rsidR="00C272BB" w:rsidRDefault="00C272BB" w:rsidP="00C272BB">
      <w:pPr>
        <w:ind w:right="-674"/>
        <w:jc w:val="both"/>
      </w:pPr>
    </w:p>
    <w:p w:rsidR="00C272BB" w:rsidRPr="000C181D" w:rsidRDefault="00C272BB" w:rsidP="00C272BB">
      <w:pPr>
        <w:ind w:right="-674"/>
        <w:jc w:val="both"/>
        <w:rPr>
          <w:b/>
          <w:sz w:val="24"/>
          <w:szCs w:val="24"/>
          <w:u w:val="single"/>
        </w:rPr>
      </w:pPr>
      <w:r w:rsidRPr="000C181D">
        <w:rPr>
          <w:b/>
          <w:sz w:val="24"/>
          <w:szCs w:val="24"/>
          <w:u w:val="single"/>
        </w:rPr>
        <w:lastRenderedPageBreak/>
        <w:t>Планиметрия.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Свойства и признаки </w:t>
      </w:r>
      <w:proofErr w:type="gramStart"/>
      <w:r>
        <w:rPr>
          <w:sz w:val="24"/>
          <w:szCs w:val="24"/>
        </w:rPr>
        <w:t>параллельных</w:t>
      </w:r>
      <w:proofErr w:type="gramEnd"/>
      <w:r>
        <w:rPr>
          <w:sz w:val="24"/>
          <w:szCs w:val="24"/>
        </w:rPr>
        <w:t xml:space="preserve"> прямых</w:t>
      </w:r>
    </w:p>
    <w:p w:rsidR="00C272BB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 w:rsidRPr="009F11E3">
        <w:rPr>
          <w:i/>
          <w:sz w:val="24"/>
          <w:szCs w:val="24"/>
        </w:rPr>
        <w:t xml:space="preserve">Аксиома </w:t>
      </w:r>
      <w:proofErr w:type="gramStart"/>
      <w:r w:rsidRPr="009F11E3">
        <w:rPr>
          <w:i/>
          <w:sz w:val="24"/>
          <w:szCs w:val="24"/>
        </w:rPr>
        <w:t>параллельных</w:t>
      </w:r>
      <w:proofErr w:type="gramEnd"/>
      <w:r w:rsidRPr="009F11E3">
        <w:rPr>
          <w:i/>
          <w:sz w:val="24"/>
          <w:szCs w:val="24"/>
        </w:rPr>
        <w:t xml:space="preserve"> прямых</w:t>
      </w:r>
      <w:r>
        <w:rPr>
          <w:sz w:val="24"/>
          <w:szCs w:val="24"/>
        </w:rPr>
        <w:t xml:space="preserve">. Через данную точку можно провести не более одной </w:t>
      </w:r>
      <w:r w:rsidR="00BB6FAE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 w:rsidR="00BB6FAE">
        <w:rPr>
          <w:sz w:val="24"/>
          <w:szCs w:val="24"/>
        </w:rPr>
        <w:t>я</w:t>
      </w:r>
      <w:r>
        <w:rPr>
          <w:sz w:val="24"/>
          <w:szCs w:val="24"/>
        </w:rPr>
        <w:t>мой, параллельной данной.</w:t>
      </w:r>
    </w:p>
    <w:p w:rsidR="00C272BB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две прямые параллельны одной и той же прямой, то они параллельны между собой.</w:t>
      </w:r>
    </w:p>
    <w:p w:rsidR="00C272BB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Две прямые, перпендикулярные одной и той же прямой, параллельны.</w:t>
      </w:r>
    </w:p>
    <w:p w:rsidR="00C272BB" w:rsidRPr="009F11E3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две параллельные прямые пересечь третьей, то образованные при этом: внутренние накрест лежащие углы равны; соответственные углы равны; внутренние односторонние углы в сумме составляют 180</w:t>
      </w:r>
      <w:r>
        <w:rPr>
          <w:sz w:val="24"/>
          <w:szCs w:val="24"/>
          <w:vertAlign w:val="superscript"/>
        </w:rPr>
        <w:t>0.</w:t>
      </w:r>
    </w:p>
    <w:p w:rsidR="00C272BB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 w:rsidRPr="009F11E3">
        <w:rPr>
          <w:sz w:val="24"/>
          <w:szCs w:val="24"/>
        </w:rPr>
        <w:t>Если при пересечении</w:t>
      </w:r>
      <w:r>
        <w:rPr>
          <w:sz w:val="24"/>
          <w:szCs w:val="24"/>
        </w:rPr>
        <w:t xml:space="preserve"> двух прямых третьей образуются равные накрест лежащие углы, то прямые параллельны.</w:t>
      </w:r>
    </w:p>
    <w:p w:rsidR="00C272BB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 w:rsidRPr="009F11E3">
        <w:rPr>
          <w:sz w:val="24"/>
          <w:szCs w:val="24"/>
        </w:rPr>
        <w:t>Если при пересечении</w:t>
      </w:r>
      <w:r>
        <w:rPr>
          <w:sz w:val="24"/>
          <w:szCs w:val="24"/>
        </w:rPr>
        <w:t xml:space="preserve"> двух прямых третьей образуются равные соответственные углы, то прямые параллельны.</w:t>
      </w:r>
    </w:p>
    <w:p w:rsidR="00C272BB" w:rsidRPr="009F11E3" w:rsidRDefault="00C272BB" w:rsidP="003C4311">
      <w:pPr>
        <w:pStyle w:val="a3"/>
        <w:numPr>
          <w:ilvl w:val="0"/>
          <w:numId w:val="6"/>
        </w:numPr>
        <w:ind w:right="-674"/>
        <w:jc w:val="both"/>
        <w:rPr>
          <w:sz w:val="24"/>
          <w:szCs w:val="24"/>
        </w:rPr>
      </w:pPr>
      <w:r w:rsidRPr="009F11E3">
        <w:rPr>
          <w:sz w:val="24"/>
          <w:szCs w:val="24"/>
        </w:rPr>
        <w:t>Если при пересечении</w:t>
      </w:r>
      <w:r>
        <w:rPr>
          <w:sz w:val="24"/>
          <w:szCs w:val="24"/>
        </w:rPr>
        <w:t xml:space="preserve"> двух прямых третьей сумма внутренних односторонних углов равна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, то </w:t>
      </w:r>
      <w:proofErr w:type="gramStart"/>
      <w:r>
        <w:rPr>
          <w:sz w:val="24"/>
          <w:szCs w:val="24"/>
        </w:rPr>
        <w:t>прямые</w:t>
      </w:r>
      <w:proofErr w:type="gramEnd"/>
      <w:r>
        <w:rPr>
          <w:sz w:val="24"/>
          <w:szCs w:val="24"/>
        </w:rPr>
        <w:t xml:space="preserve"> параллельны.</w:t>
      </w:r>
    </w:p>
    <w:p w:rsidR="00C272BB" w:rsidRDefault="00C272BB" w:rsidP="00C272BB">
      <w:pPr>
        <w:pStyle w:val="a3"/>
        <w:ind w:right="-674"/>
        <w:jc w:val="both"/>
        <w:rPr>
          <w:sz w:val="24"/>
          <w:szCs w:val="24"/>
        </w:rPr>
      </w:pPr>
      <w:r w:rsidRPr="00F01702">
        <w:rPr>
          <w:i/>
          <w:sz w:val="24"/>
          <w:szCs w:val="24"/>
        </w:rPr>
        <w:t>Теорема Фалеса.</w:t>
      </w:r>
      <w:r>
        <w:rPr>
          <w:i/>
          <w:sz w:val="24"/>
          <w:szCs w:val="24"/>
        </w:rPr>
        <w:t xml:space="preserve"> </w:t>
      </w:r>
      <w:r w:rsidRPr="00F01702">
        <w:rPr>
          <w:sz w:val="24"/>
          <w:szCs w:val="24"/>
        </w:rPr>
        <w:t>Если на одной стороне угла отложить равные отрезки и через их концы провести параллельные прямые, пересекающие вторую сторону угла, то на второй стороне угла то же отложатся равные отрезки.</w:t>
      </w:r>
    </w:p>
    <w:p w:rsidR="00C272BB" w:rsidRDefault="00C272BB" w:rsidP="00C272BB">
      <w:pPr>
        <w:pStyle w:val="a3"/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Теорема о пропорциональных отрезках. </w:t>
      </w:r>
      <w:r>
        <w:rPr>
          <w:sz w:val="24"/>
          <w:szCs w:val="24"/>
        </w:rPr>
        <w:t>Параллельные прямые, пересекающие стороны угла, отсекают на них пропорциональные отрезки.</w:t>
      </w:r>
    </w:p>
    <w:p w:rsidR="00C272BB" w:rsidRPr="0085548A" w:rsidRDefault="00C272BB" w:rsidP="00C272BB">
      <w:pPr>
        <w:ind w:right="-674"/>
        <w:jc w:val="both"/>
        <w:rPr>
          <w:b/>
          <w:sz w:val="24"/>
          <w:szCs w:val="24"/>
        </w:rPr>
      </w:pPr>
      <w:r w:rsidRPr="0085548A">
        <w:rPr>
          <w:b/>
          <w:sz w:val="24"/>
          <w:szCs w:val="24"/>
        </w:rPr>
        <w:t>Треугольник.</w:t>
      </w:r>
    </w:p>
    <w:p w:rsidR="00C272BB" w:rsidRPr="0085548A" w:rsidRDefault="00C272BB" w:rsidP="00C272BB">
      <w:pPr>
        <w:ind w:right="-674"/>
        <w:jc w:val="both"/>
        <w:rPr>
          <w:i/>
          <w:sz w:val="24"/>
          <w:szCs w:val="24"/>
        </w:rPr>
      </w:pPr>
      <w:r w:rsidRPr="0085548A">
        <w:rPr>
          <w:i/>
          <w:sz w:val="24"/>
          <w:szCs w:val="24"/>
        </w:rPr>
        <w:t>Признаки равенства треугольников.</w:t>
      </w:r>
    </w:p>
    <w:p w:rsidR="00C272BB" w:rsidRDefault="00C272BB" w:rsidP="003C4311">
      <w:pPr>
        <w:pStyle w:val="a3"/>
        <w:numPr>
          <w:ilvl w:val="0"/>
          <w:numId w:val="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две стороны и угол между ними одного треугольника соответственно равны двум сторонам и углу между ними другого треугольника. То такие треугольники равны.</w:t>
      </w:r>
    </w:p>
    <w:p w:rsidR="00C272BB" w:rsidRDefault="00C272BB" w:rsidP="003C4311">
      <w:pPr>
        <w:pStyle w:val="a3"/>
        <w:numPr>
          <w:ilvl w:val="0"/>
          <w:numId w:val="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сторона и два прилежащих к ней угла одного треугольника соответственно равны стороне и прилежащим к ней углам другого треугольника, то такие треугольники равны.</w:t>
      </w:r>
    </w:p>
    <w:p w:rsidR="00C272BB" w:rsidRPr="0085548A" w:rsidRDefault="00C272BB" w:rsidP="00C272BB">
      <w:pPr>
        <w:ind w:left="360" w:right="-674"/>
        <w:jc w:val="both"/>
        <w:rPr>
          <w:i/>
          <w:sz w:val="24"/>
          <w:szCs w:val="24"/>
        </w:rPr>
      </w:pPr>
      <w:r w:rsidRPr="0085548A">
        <w:rPr>
          <w:i/>
          <w:sz w:val="24"/>
          <w:szCs w:val="24"/>
        </w:rPr>
        <w:t>Признаки равенства прямоугольных треугольников.</w:t>
      </w:r>
    </w:p>
    <w:p w:rsidR="00C272BB" w:rsidRDefault="00C272BB" w:rsidP="003C4311">
      <w:pPr>
        <w:pStyle w:val="a3"/>
        <w:numPr>
          <w:ilvl w:val="0"/>
          <w:numId w:val="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По двум катетам.</w:t>
      </w:r>
    </w:p>
    <w:p w:rsidR="00C272BB" w:rsidRDefault="00C272BB" w:rsidP="003C4311">
      <w:pPr>
        <w:pStyle w:val="a3"/>
        <w:numPr>
          <w:ilvl w:val="0"/>
          <w:numId w:val="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По катету и гипотенузе.</w:t>
      </w:r>
    </w:p>
    <w:p w:rsidR="00C272BB" w:rsidRDefault="00C272BB" w:rsidP="003C4311">
      <w:pPr>
        <w:pStyle w:val="a3"/>
        <w:numPr>
          <w:ilvl w:val="0"/>
          <w:numId w:val="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По гипотенузе и острому углу.</w:t>
      </w:r>
    </w:p>
    <w:p w:rsidR="00C272BB" w:rsidRDefault="00C272BB" w:rsidP="003C4311">
      <w:pPr>
        <w:pStyle w:val="a3"/>
        <w:numPr>
          <w:ilvl w:val="0"/>
          <w:numId w:val="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По катету и острому углу.</w:t>
      </w:r>
    </w:p>
    <w:p w:rsidR="00C272BB" w:rsidRDefault="00C272BB" w:rsidP="00C272BB">
      <w:pPr>
        <w:pStyle w:val="a3"/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Теорема о сумме углов треугольника и следствия из нее.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Сумма внутренних углов треугольника равна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Внешний угол треугольника равен сумме двух внутренних углов, не смежных с ним.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внутренних углов выпуклого </w:t>
      </w:r>
      <w:r>
        <w:rPr>
          <w:sz w:val="24"/>
          <w:szCs w:val="24"/>
          <w:lang w:val="en-US"/>
        </w:rPr>
        <w:t>n</w:t>
      </w:r>
      <w:r w:rsidRPr="003B567F">
        <w:rPr>
          <w:sz w:val="24"/>
          <w:szCs w:val="24"/>
        </w:rPr>
        <w:t>-</w:t>
      </w:r>
      <w:r>
        <w:rPr>
          <w:sz w:val="24"/>
          <w:szCs w:val="24"/>
        </w:rPr>
        <w:t>угольника равна 180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3B567F">
        <w:rPr>
          <w:sz w:val="24"/>
          <w:szCs w:val="24"/>
        </w:rPr>
        <w:t>-2)</w:t>
      </w:r>
      <w:r>
        <w:rPr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внешних углов </w:t>
      </w:r>
      <w:r>
        <w:rPr>
          <w:sz w:val="24"/>
          <w:szCs w:val="24"/>
          <w:lang w:val="en-US"/>
        </w:rPr>
        <w:t>n</w:t>
      </w:r>
      <w:r w:rsidRPr="003B567F">
        <w:rPr>
          <w:sz w:val="24"/>
          <w:szCs w:val="24"/>
        </w:rPr>
        <w:t>-</w:t>
      </w:r>
      <w:r>
        <w:rPr>
          <w:sz w:val="24"/>
          <w:szCs w:val="24"/>
        </w:rPr>
        <w:t>угольника равна 360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Углы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взаимно перпендикулярными сторонами равны, если они оба острые или оба тупые.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Угол между биссектрисами смежных углов равен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9"/>
        </w:numPr>
        <w:ind w:right="-6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Биссектрисы внутренних односторонних углов при параллельных прямых и секущей перпендикулярны.</w:t>
      </w:r>
      <w:proofErr w:type="gramEnd"/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85548A">
        <w:rPr>
          <w:i/>
          <w:sz w:val="24"/>
          <w:szCs w:val="24"/>
        </w:rPr>
        <w:t>Основные свойства и признаки равнобедренного треугольника</w:t>
      </w:r>
      <w:r>
        <w:rPr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10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Углы при основании равнобедренного треугольника равны.</w:t>
      </w:r>
    </w:p>
    <w:p w:rsidR="00C272BB" w:rsidRDefault="00C272BB" w:rsidP="003C4311">
      <w:pPr>
        <w:pStyle w:val="a3"/>
        <w:numPr>
          <w:ilvl w:val="0"/>
          <w:numId w:val="10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два угла треугольника равны, то треугольник равнобедренный.</w:t>
      </w:r>
    </w:p>
    <w:p w:rsidR="00C272BB" w:rsidRDefault="00C272BB" w:rsidP="003C4311">
      <w:pPr>
        <w:pStyle w:val="a3"/>
        <w:numPr>
          <w:ilvl w:val="0"/>
          <w:numId w:val="10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равнобедренном треугольнике биссектриса, медиана и высота, </w:t>
      </w:r>
      <w:proofErr w:type="gramStart"/>
      <w:r>
        <w:rPr>
          <w:sz w:val="24"/>
          <w:szCs w:val="24"/>
        </w:rPr>
        <w:t>проведенные</w:t>
      </w:r>
      <w:proofErr w:type="gramEnd"/>
      <w:r>
        <w:rPr>
          <w:sz w:val="24"/>
          <w:szCs w:val="24"/>
        </w:rPr>
        <w:t xml:space="preserve"> к основанию, совпадают.</w:t>
      </w:r>
    </w:p>
    <w:p w:rsidR="00C272BB" w:rsidRDefault="00C272BB" w:rsidP="003C4311">
      <w:pPr>
        <w:pStyle w:val="a3"/>
        <w:numPr>
          <w:ilvl w:val="0"/>
          <w:numId w:val="10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в треугольнике совпадает любая пара отрезков из тройки: медиана, биссектриса, высота, то он является равнобедренным.</w:t>
      </w:r>
    </w:p>
    <w:p w:rsidR="00C272BB" w:rsidRPr="0085548A" w:rsidRDefault="00C272BB" w:rsidP="00C272BB">
      <w:pPr>
        <w:ind w:right="-674"/>
        <w:jc w:val="both"/>
        <w:rPr>
          <w:i/>
          <w:sz w:val="24"/>
          <w:szCs w:val="24"/>
        </w:rPr>
      </w:pPr>
      <w:r w:rsidRPr="0085548A">
        <w:rPr>
          <w:i/>
          <w:sz w:val="24"/>
          <w:szCs w:val="24"/>
        </w:rPr>
        <w:t>Неравенство треугольника и следствия из него.</w:t>
      </w:r>
    </w:p>
    <w:p w:rsidR="00C272BB" w:rsidRDefault="00C272BB" w:rsidP="003C4311">
      <w:pPr>
        <w:pStyle w:val="a3"/>
        <w:numPr>
          <w:ilvl w:val="0"/>
          <w:numId w:val="1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Сумма двух сторон треугольника больше третьей его стороны.</w:t>
      </w:r>
    </w:p>
    <w:p w:rsidR="00C272BB" w:rsidRDefault="00C272BB" w:rsidP="003C4311">
      <w:pPr>
        <w:pStyle w:val="a3"/>
        <w:numPr>
          <w:ilvl w:val="0"/>
          <w:numId w:val="1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звеньев </w:t>
      </w:r>
      <w:proofErr w:type="gramStart"/>
      <w:r>
        <w:rPr>
          <w:sz w:val="24"/>
          <w:szCs w:val="24"/>
        </w:rPr>
        <w:t>ломаной</w:t>
      </w:r>
      <w:proofErr w:type="gramEnd"/>
      <w:r>
        <w:rPr>
          <w:sz w:val="24"/>
          <w:szCs w:val="24"/>
        </w:rPr>
        <w:t xml:space="preserve"> больше отрезка, соединяющего начало первого звена с концом последнего.</w:t>
      </w:r>
    </w:p>
    <w:p w:rsidR="00C272BB" w:rsidRDefault="00C272BB" w:rsidP="003C4311">
      <w:pPr>
        <w:pStyle w:val="a3"/>
        <w:numPr>
          <w:ilvl w:val="0"/>
          <w:numId w:val="1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Против большего угла треугольника лежит большая сторона.</w:t>
      </w:r>
    </w:p>
    <w:p w:rsidR="00C272BB" w:rsidRDefault="00C272BB" w:rsidP="003C4311">
      <w:pPr>
        <w:pStyle w:val="a3"/>
        <w:numPr>
          <w:ilvl w:val="0"/>
          <w:numId w:val="1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Против большей стороны треугольника лежит больший угол.</w:t>
      </w:r>
    </w:p>
    <w:p w:rsidR="00C272BB" w:rsidRDefault="00C272BB" w:rsidP="003C4311">
      <w:pPr>
        <w:pStyle w:val="a3"/>
        <w:numPr>
          <w:ilvl w:val="0"/>
          <w:numId w:val="1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Гипотенуза прямоугольного треугольника больше катета.</w:t>
      </w:r>
    </w:p>
    <w:p w:rsidR="00C272BB" w:rsidRPr="0085548A" w:rsidRDefault="00C272BB" w:rsidP="003C4311">
      <w:pPr>
        <w:pStyle w:val="a3"/>
        <w:numPr>
          <w:ilvl w:val="0"/>
          <w:numId w:val="1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из одной точки проведены к прямой перпендикуляр и наклонные, то: 1)перпендикуляр короче наклонных; 2) большей наклонной соответствует большая проекция и наоборот.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85548A">
        <w:rPr>
          <w:i/>
          <w:sz w:val="24"/>
          <w:szCs w:val="24"/>
        </w:rPr>
        <w:t>Средняя линия треугольника</w:t>
      </w:r>
      <w:r>
        <w:rPr>
          <w:sz w:val="24"/>
          <w:szCs w:val="24"/>
        </w:rPr>
        <w:t>. Отрезок, соединяющий середины двух любых сторон треугольника называется средней линией треугольника.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Средняя линия треугольника параллельна стороне треугольника и равна его половине.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F97DA2">
        <w:rPr>
          <w:i/>
          <w:sz w:val="24"/>
          <w:szCs w:val="24"/>
        </w:rPr>
        <w:t>Теоремы о медианах треугольника.</w:t>
      </w:r>
    </w:p>
    <w:p w:rsidR="00C272BB" w:rsidRDefault="00C272BB" w:rsidP="003C4311">
      <w:pPr>
        <w:pStyle w:val="a3"/>
        <w:numPr>
          <w:ilvl w:val="0"/>
          <w:numId w:val="12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Медианы треугольника пересекаются в одной точке и делятся ею в отношении 2:1 начиная от вершины.</w:t>
      </w:r>
    </w:p>
    <w:p w:rsidR="00C272BB" w:rsidRDefault="00C272BB" w:rsidP="003C4311">
      <w:pPr>
        <w:pStyle w:val="a3"/>
        <w:numPr>
          <w:ilvl w:val="0"/>
          <w:numId w:val="12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медиана треугольника равна половине стороны, к которой она проведена, то треугольник прямоугольный.</w:t>
      </w:r>
    </w:p>
    <w:p w:rsidR="00C272BB" w:rsidRDefault="00C272BB" w:rsidP="003C4311">
      <w:pPr>
        <w:pStyle w:val="a3"/>
        <w:numPr>
          <w:ilvl w:val="0"/>
          <w:numId w:val="12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Медиана прямоугольного треугольника, проведенная из вершины прямого угла, равна половине гипотенузы.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F97DA2">
        <w:rPr>
          <w:i/>
          <w:sz w:val="24"/>
          <w:szCs w:val="24"/>
        </w:rPr>
        <w:t>Свойство серединных перпендикуляров к сторонам треугольника.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Серединные перпендикуляры к сторонам треугольника пересекаются в оной точке, которая является центром окружности, описанной около треугольника.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F97DA2">
        <w:rPr>
          <w:i/>
          <w:sz w:val="24"/>
          <w:szCs w:val="24"/>
        </w:rPr>
        <w:t>Теорема о высотах треугольника.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Прямые, содержащие высоты треугольника, пересекаются в одной точке.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F97DA2">
        <w:rPr>
          <w:i/>
          <w:sz w:val="24"/>
          <w:szCs w:val="24"/>
        </w:rPr>
        <w:t>Теорема о биссектрисах треугольника.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Биссектрисы треугольника пересекаются в одной точке, которая является центром окружности, вписанной в треугольник.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A022F3">
        <w:rPr>
          <w:i/>
          <w:sz w:val="24"/>
          <w:szCs w:val="24"/>
        </w:rPr>
        <w:lastRenderedPageBreak/>
        <w:t>Свойство биссектрисы треугольника.</w:t>
      </w:r>
      <w:r>
        <w:rPr>
          <w:i/>
          <w:sz w:val="24"/>
          <w:szCs w:val="24"/>
        </w:rPr>
        <w:t xml:space="preserve"> </w:t>
      </w:r>
      <w:r w:rsidRPr="00A022F3">
        <w:rPr>
          <w:sz w:val="24"/>
          <w:szCs w:val="24"/>
        </w:rPr>
        <w:t>Биссектриса треугольника делит его сторону на отрезки, пропорциональные двум другим сторонам.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A022F3">
        <w:rPr>
          <w:i/>
          <w:sz w:val="24"/>
          <w:szCs w:val="24"/>
        </w:rPr>
        <w:t>Признаки подобия треугольников.</w:t>
      </w:r>
    </w:p>
    <w:p w:rsidR="00C272BB" w:rsidRDefault="00C272BB" w:rsidP="003C4311">
      <w:pPr>
        <w:pStyle w:val="a3"/>
        <w:numPr>
          <w:ilvl w:val="0"/>
          <w:numId w:val="13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два угла одного треугольника соответственно равны двум углам другого треугольника, то такие треугольники подобны.</w:t>
      </w:r>
    </w:p>
    <w:p w:rsidR="00C272BB" w:rsidRDefault="00C272BB" w:rsidP="003C4311">
      <w:pPr>
        <w:pStyle w:val="a3"/>
        <w:numPr>
          <w:ilvl w:val="0"/>
          <w:numId w:val="13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две стороны одного треугольника соответственно пропорциональны двум сторонам другого треугольника, то такие треугольники подобны.</w:t>
      </w:r>
    </w:p>
    <w:p w:rsidR="00C272BB" w:rsidRDefault="00C272BB" w:rsidP="003C4311">
      <w:pPr>
        <w:pStyle w:val="a3"/>
        <w:numPr>
          <w:ilvl w:val="0"/>
          <w:numId w:val="13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три  стороны одного треугольника соответственно пропорциональны трем сторонам другого треугольника. То такие треугольники подобны.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Площади подобных</w:t>
      </w:r>
      <w:r w:rsidRPr="00A022F3">
        <w:rPr>
          <w:i/>
          <w:sz w:val="24"/>
          <w:szCs w:val="24"/>
        </w:rPr>
        <w:t xml:space="preserve"> треугольников.</w:t>
      </w:r>
    </w:p>
    <w:p w:rsidR="00C272BB" w:rsidRDefault="00C272BB" w:rsidP="003C4311">
      <w:pPr>
        <w:pStyle w:val="a3"/>
        <w:numPr>
          <w:ilvl w:val="0"/>
          <w:numId w:val="14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Отношение площадей прямоугольных треугольников равно квадрату коэффициента подобия.</w:t>
      </w:r>
    </w:p>
    <w:p w:rsidR="00C272BB" w:rsidRDefault="00C272BB" w:rsidP="003C4311">
      <w:pPr>
        <w:pStyle w:val="a3"/>
        <w:numPr>
          <w:ilvl w:val="0"/>
          <w:numId w:val="14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два треугольника имеют равные углы, то их площади относятся, как произведения сторон, заключающих эти углы.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D22C44">
        <w:rPr>
          <w:i/>
          <w:sz w:val="24"/>
          <w:szCs w:val="24"/>
        </w:rPr>
        <w:t>Соотношения между сторонами и углами в прямоугольном треугольнике</w:t>
      </w:r>
      <w:r>
        <w:rPr>
          <w:i/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1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Катет прямоугольного треугольника равен произведению гипотенузы на синус противолежащего или на косинус прилежащего к этому катету острого угла.</w:t>
      </w:r>
    </w:p>
    <w:p w:rsidR="00C272BB" w:rsidRDefault="00C272BB" w:rsidP="003C4311">
      <w:pPr>
        <w:pStyle w:val="a3"/>
        <w:numPr>
          <w:ilvl w:val="0"/>
          <w:numId w:val="1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Катет прямоугольного треугольника равен другому катету, умноженному на тангенс противолежащего или на котангенс прилежащего к этому катету острого угла.</w:t>
      </w:r>
    </w:p>
    <w:p w:rsidR="00C272BB" w:rsidRDefault="00C272BB" w:rsidP="003C4311">
      <w:pPr>
        <w:pStyle w:val="a3"/>
        <w:numPr>
          <w:ilvl w:val="0"/>
          <w:numId w:val="1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Катет прямоугольного треугольника, расположенный напротив угла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равен половине гипотенузы.</w:t>
      </w:r>
    </w:p>
    <w:p w:rsidR="00C272BB" w:rsidRDefault="00C272BB" w:rsidP="003C4311">
      <w:pPr>
        <w:pStyle w:val="a3"/>
        <w:numPr>
          <w:ilvl w:val="0"/>
          <w:numId w:val="1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катет прямоугольного треугольника равен половине гипотенузы, то напротив него расположен угол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C272BB" w:rsidRPr="003F1BE4" w:rsidRDefault="00C272BB" w:rsidP="003C4311">
      <w:pPr>
        <w:pStyle w:val="a3"/>
        <w:numPr>
          <w:ilvl w:val="0"/>
          <w:numId w:val="15"/>
        </w:numPr>
        <w:ind w:right="-67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;r=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a+b-c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=p-c</m:t>
        </m:r>
      </m:oMath>
      <w:r w:rsidRPr="003F1BE4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где 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</w:rPr>
        <w:t xml:space="preserve"> и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- катеты, с-гипотенуза прямоугольного треугольника, </w:t>
      </w:r>
      <w:r>
        <w:rPr>
          <w:rFonts w:eastAsiaTheme="minorEastAsia"/>
          <w:sz w:val="24"/>
          <w:szCs w:val="24"/>
          <w:lang w:val="en-US"/>
        </w:rPr>
        <w:t>R</w:t>
      </w:r>
      <w:r w:rsidRPr="003F1B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>
        <w:rPr>
          <w:rFonts w:eastAsiaTheme="minorEastAsia"/>
          <w:sz w:val="24"/>
          <w:szCs w:val="24"/>
          <w:lang w:val="en-US"/>
        </w:rPr>
        <w:t>r</w:t>
      </w:r>
      <w:r w:rsidRPr="003F1B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3F1B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радиусы описанной и вписанной окружности.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r w:rsidRPr="003F1BE4">
        <w:rPr>
          <w:i/>
          <w:sz w:val="24"/>
          <w:szCs w:val="24"/>
        </w:rPr>
        <w:t>Теорема Пифагора.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Квадрат гипотенузы прямоугольного треугольника равен сумме квадратов его катетов.</w:t>
      </w:r>
    </w:p>
    <w:p w:rsidR="00C272BB" w:rsidRDefault="00C272BB" w:rsidP="00C272BB">
      <w:pPr>
        <w:ind w:right="-674"/>
        <w:jc w:val="both"/>
        <w:rPr>
          <w:sz w:val="24"/>
          <w:szCs w:val="24"/>
        </w:rPr>
      </w:pPr>
      <w:proofErr w:type="gramStart"/>
      <w:r w:rsidRPr="003F1BE4">
        <w:rPr>
          <w:i/>
          <w:sz w:val="24"/>
          <w:szCs w:val="24"/>
        </w:rPr>
        <w:t>Средние</w:t>
      </w:r>
      <w:proofErr w:type="gramEnd"/>
      <w:r w:rsidRPr="003F1BE4">
        <w:rPr>
          <w:i/>
          <w:sz w:val="24"/>
          <w:szCs w:val="24"/>
        </w:rPr>
        <w:t xml:space="preserve"> пропорциональные в прямоугольном треугольнике.</w:t>
      </w:r>
      <w:r>
        <w:rPr>
          <w:sz w:val="24"/>
          <w:szCs w:val="24"/>
        </w:rPr>
        <w:t xml:space="preserve"> Высота прямоугольного треугольника, проведенная из вершины прямого угла, есть среднее пропорциональное проекций катетов на гипотенузу, а каждый катет есть среднее пропорциональное гипотенузы и своей проекции на гипотенузу.</w:t>
      </w:r>
    </w:p>
    <w:p w:rsidR="00C272BB" w:rsidRPr="003F1BE4" w:rsidRDefault="00C272BB" w:rsidP="00C272BB">
      <w:pPr>
        <w:ind w:right="-674"/>
        <w:jc w:val="both"/>
        <w:rPr>
          <w:i/>
          <w:sz w:val="24"/>
          <w:szCs w:val="24"/>
        </w:rPr>
      </w:pPr>
      <w:r w:rsidRPr="003F1BE4">
        <w:rPr>
          <w:i/>
          <w:sz w:val="24"/>
          <w:szCs w:val="24"/>
        </w:rPr>
        <w:t>Метрические соотношения в треугольнике.</w:t>
      </w:r>
    </w:p>
    <w:p w:rsidR="00C272BB" w:rsidRDefault="00C272BB" w:rsidP="003C4311">
      <w:pPr>
        <w:pStyle w:val="a3"/>
        <w:numPr>
          <w:ilvl w:val="0"/>
          <w:numId w:val="16"/>
        </w:numPr>
        <w:ind w:right="-674"/>
        <w:jc w:val="both"/>
        <w:rPr>
          <w:sz w:val="24"/>
          <w:szCs w:val="24"/>
        </w:rPr>
      </w:pPr>
      <w:r w:rsidRPr="00B95B35">
        <w:rPr>
          <w:i/>
          <w:sz w:val="24"/>
          <w:szCs w:val="24"/>
        </w:rPr>
        <w:t>Теорема косинусов</w:t>
      </w:r>
      <w:r>
        <w:rPr>
          <w:sz w:val="24"/>
          <w:szCs w:val="24"/>
        </w:rPr>
        <w:t>. Квадрат любой стороны треугольника равен сумме квадратов двух других его сторон без удвоенного произведения этих сторон на косинус угла между ними.</w:t>
      </w:r>
    </w:p>
    <w:p w:rsidR="00C272BB" w:rsidRDefault="00C272BB" w:rsidP="003C4311">
      <w:pPr>
        <w:pStyle w:val="a3"/>
        <w:numPr>
          <w:ilvl w:val="0"/>
          <w:numId w:val="16"/>
        </w:numPr>
        <w:ind w:right="-674"/>
        <w:jc w:val="both"/>
        <w:rPr>
          <w:sz w:val="24"/>
          <w:szCs w:val="24"/>
        </w:rPr>
      </w:pPr>
      <w:r w:rsidRPr="00B95B35">
        <w:rPr>
          <w:i/>
          <w:sz w:val="24"/>
          <w:szCs w:val="24"/>
        </w:rPr>
        <w:t>Следствие из теоремы косинусов</w:t>
      </w:r>
      <w:r>
        <w:rPr>
          <w:sz w:val="24"/>
          <w:szCs w:val="24"/>
        </w:rPr>
        <w:t>. Сумма квадратов диагоналей параллелограмма равна сумме квадратов всех его сторон.</w:t>
      </w:r>
    </w:p>
    <w:p w:rsidR="00C272BB" w:rsidRPr="00346555" w:rsidRDefault="00C272BB" w:rsidP="003C4311">
      <w:pPr>
        <w:pStyle w:val="a3"/>
        <w:numPr>
          <w:ilvl w:val="0"/>
          <w:numId w:val="16"/>
        </w:numPr>
        <w:ind w:right="-674"/>
        <w:jc w:val="both"/>
        <w:rPr>
          <w:sz w:val="24"/>
          <w:szCs w:val="24"/>
        </w:rPr>
      </w:pPr>
      <w:r w:rsidRPr="00B95B35">
        <w:rPr>
          <w:i/>
          <w:sz w:val="24"/>
          <w:szCs w:val="24"/>
        </w:rPr>
        <w:lastRenderedPageBreak/>
        <w:t>Формула для медианы треугольников</w:t>
      </w:r>
      <w:r>
        <w:rPr>
          <w:sz w:val="24"/>
          <w:szCs w:val="24"/>
        </w:rPr>
        <w:t xml:space="preserve">. Если </w:t>
      </w:r>
      <w:r>
        <w:rPr>
          <w:sz w:val="24"/>
          <w:szCs w:val="24"/>
          <w:lang w:val="en-US"/>
        </w:rPr>
        <w:t>m</w:t>
      </w:r>
      <w:r w:rsidRPr="0034655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медиана, треугольника, проведенная к стороне с, то </w:t>
      </w: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 xml:space="preserve">, где 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  и 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-остальные стороны треугольника.</m:t>
        </m:r>
      </m:oMath>
    </w:p>
    <w:p w:rsidR="00C272BB" w:rsidRPr="00B95B35" w:rsidRDefault="00C272BB" w:rsidP="003C4311">
      <w:pPr>
        <w:pStyle w:val="a3"/>
        <w:numPr>
          <w:ilvl w:val="0"/>
          <w:numId w:val="16"/>
        </w:numPr>
        <w:ind w:right="-674"/>
        <w:jc w:val="both"/>
        <w:rPr>
          <w:sz w:val="24"/>
          <w:szCs w:val="24"/>
        </w:rPr>
      </w:pPr>
      <w:r w:rsidRPr="00B95B35">
        <w:rPr>
          <w:rFonts w:eastAsiaTheme="minorEastAsia"/>
          <w:i/>
          <w:sz w:val="24"/>
          <w:szCs w:val="24"/>
        </w:rPr>
        <w:t>Теорема синусов.</w:t>
      </w:r>
      <w:r>
        <w:rPr>
          <w:rFonts w:eastAsiaTheme="minorEastAsia"/>
          <w:sz w:val="24"/>
          <w:szCs w:val="24"/>
        </w:rPr>
        <w:t xml:space="preserve"> Стороны треугольника пропорциональны синусам противолежащих углов.</w:t>
      </w:r>
    </w:p>
    <w:p w:rsidR="00C272BB" w:rsidRPr="00B95B35" w:rsidRDefault="00C272BB" w:rsidP="003C4311">
      <w:pPr>
        <w:pStyle w:val="a3"/>
        <w:numPr>
          <w:ilvl w:val="0"/>
          <w:numId w:val="16"/>
        </w:numPr>
        <w:ind w:right="-674"/>
        <w:jc w:val="both"/>
        <w:rPr>
          <w:sz w:val="24"/>
          <w:szCs w:val="24"/>
        </w:rPr>
      </w:pPr>
      <w:r w:rsidRPr="00B95B35">
        <w:rPr>
          <w:rFonts w:eastAsiaTheme="minorEastAsia"/>
          <w:i/>
          <w:sz w:val="24"/>
          <w:szCs w:val="24"/>
        </w:rPr>
        <w:t>Обобщенная теорема синусов</w:t>
      </w:r>
      <w:r>
        <w:rPr>
          <w:rFonts w:eastAsiaTheme="minorEastAsia"/>
          <w:sz w:val="24"/>
          <w:szCs w:val="24"/>
        </w:rPr>
        <w:t>. Отношение стороны треугольника к синусу противолежащего угла равно диаметру окружности, описанной около треугольника.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B95B35">
        <w:rPr>
          <w:i/>
          <w:sz w:val="24"/>
          <w:szCs w:val="24"/>
        </w:rPr>
        <w:t>Формулы площади треугольника.</w:t>
      </w:r>
    </w:p>
    <w:p w:rsidR="00C272BB" w:rsidRDefault="00C272BB" w:rsidP="003C4311">
      <w:pPr>
        <w:pStyle w:val="a3"/>
        <w:numPr>
          <w:ilvl w:val="0"/>
          <w:numId w:val="1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Площадь треугольника равна половине произведения основания на высоту.</w:t>
      </w:r>
    </w:p>
    <w:p w:rsidR="00C272BB" w:rsidRDefault="00C272BB" w:rsidP="003C4311">
      <w:pPr>
        <w:pStyle w:val="a3"/>
        <w:numPr>
          <w:ilvl w:val="0"/>
          <w:numId w:val="1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Площадь треугольника равна половине произведения двух любых его сторон на синус угла между ними.</w:t>
      </w:r>
    </w:p>
    <w:p w:rsidR="00C272BB" w:rsidRDefault="00C272BB" w:rsidP="003C4311">
      <w:pPr>
        <w:pStyle w:val="a3"/>
        <w:numPr>
          <w:ilvl w:val="0"/>
          <w:numId w:val="1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Площадь треугольника равна произведению его полупериметра на радиус вписанной окружности.</w:t>
      </w:r>
    </w:p>
    <w:p w:rsidR="00C272BB" w:rsidRDefault="00C272BB" w:rsidP="003C4311">
      <w:pPr>
        <w:pStyle w:val="a3"/>
        <w:numPr>
          <w:ilvl w:val="0"/>
          <w:numId w:val="1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Площадь треугольника равна произведению трех его сторон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деленному на учетверенный радиус описанной окружности.</w:t>
      </w:r>
    </w:p>
    <w:p w:rsidR="00C272BB" w:rsidRPr="00452708" w:rsidRDefault="00C272BB" w:rsidP="003C4311">
      <w:pPr>
        <w:pStyle w:val="a3"/>
        <w:numPr>
          <w:ilvl w:val="0"/>
          <w:numId w:val="1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Формула Герона.</w:t>
      </w:r>
      <m:oMath>
        <m:r>
          <w:rPr>
            <w:rFonts w:ascii="Cambria Math" w:hAnsi="Cambria Math"/>
            <w:sz w:val="24"/>
            <w:szCs w:val="24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p-b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(p-c)</m:t>
            </m:r>
          </m:e>
        </m:rad>
      </m:oMath>
      <w:r w:rsidRPr="00452708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где </w:t>
      </w:r>
      <w:proofErr w:type="gramStart"/>
      <w:r>
        <w:rPr>
          <w:rFonts w:eastAsiaTheme="minorEastAsia"/>
          <w:sz w:val="24"/>
          <w:szCs w:val="24"/>
        </w:rPr>
        <w:t>р-</w:t>
      </w:r>
      <w:proofErr w:type="gramEnd"/>
      <w:r>
        <w:rPr>
          <w:rFonts w:eastAsiaTheme="minorEastAsia"/>
          <w:sz w:val="24"/>
          <w:szCs w:val="24"/>
        </w:rPr>
        <w:t xml:space="preserve"> полупериметр, </w:t>
      </w:r>
      <w:r>
        <w:rPr>
          <w:rFonts w:eastAsiaTheme="minorEastAsia"/>
          <w:sz w:val="24"/>
          <w:szCs w:val="24"/>
          <w:lang w:val="en-US"/>
        </w:rPr>
        <w:t>a</w:t>
      </w:r>
      <w:r w:rsidRPr="00452708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b</w:t>
      </w:r>
      <w:r w:rsidRPr="00452708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c</w:t>
      </w:r>
      <w:r w:rsidRPr="00452708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</w:rPr>
        <w:t>стороны треугольника.</w:t>
      </w:r>
    </w:p>
    <w:p w:rsidR="00C272BB" w:rsidRPr="000C181D" w:rsidRDefault="00C272BB" w:rsidP="00C272BB">
      <w:pPr>
        <w:ind w:left="360" w:right="-674"/>
        <w:jc w:val="both"/>
        <w:rPr>
          <w:i/>
          <w:sz w:val="24"/>
          <w:szCs w:val="24"/>
        </w:rPr>
      </w:pPr>
      <w:r w:rsidRPr="00250B8B">
        <w:rPr>
          <w:i/>
          <w:sz w:val="24"/>
          <w:szCs w:val="24"/>
        </w:rPr>
        <w:t>Элементы равностороннего треугольника</w:t>
      </w:r>
      <w:r w:rsidRPr="000C181D">
        <w:rPr>
          <w:i/>
          <w:sz w:val="24"/>
          <w:szCs w:val="24"/>
        </w:rPr>
        <w:t>.</w:t>
      </w:r>
    </w:p>
    <w:p w:rsidR="00C272BB" w:rsidRPr="000C181D" w:rsidRDefault="00C272BB" w:rsidP="00C272BB">
      <w:pPr>
        <w:ind w:left="360" w:right="-674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Пусть</w:t>
      </w:r>
      <w:r w:rsidRPr="00250B8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250B8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 w:rsidRPr="00250B8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</w:t>
      </w:r>
      <w:r w:rsidRPr="00250B8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</w:t>
      </w:r>
      <w:r w:rsidRPr="00250B8B">
        <w:rPr>
          <w:sz w:val="24"/>
          <w:szCs w:val="24"/>
        </w:rPr>
        <w:t xml:space="preserve"> – </w:t>
      </w:r>
      <w:r>
        <w:rPr>
          <w:sz w:val="24"/>
          <w:szCs w:val="24"/>
        </w:rPr>
        <w:t>высота</w:t>
      </w:r>
      <w:r w:rsidRPr="00250B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площади, </w:t>
      </w:r>
      <w:r w:rsidRPr="00250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радиусы описанной и вписанной окружности равностороннего треугольника со стороной а. Тогда </w:t>
      </w:r>
      <m:oMath>
        <m:r>
          <w:rPr>
            <w:rFonts w:ascii="Cambria Math" w:hAnsi="Cambria Math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, 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, 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. </m:t>
        </m:r>
      </m:oMath>
    </w:p>
    <w:p w:rsidR="00C272BB" w:rsidRDefault="00C272BB" w:rsidP="00C272BB">
      <w:pPr>
        <w:ind w:left="360" w:right="-674"/>
        <w:jc w:val="both"/>
        <w:rPr>
          <w:rFonts w:eastAsiaTheme="minorEastAsia"/>
          <w:b/>
          <w:sz w:val="24"/>
          <w:szCs w:val="24"/>
        </w:rPr>
      </w:pPr>
      <w:r w:rsidRPr="00250B8B">
        <w:rPr>
          <w:rFonts w:eastAsiaTheme="minorEastAsia"/>
          <w:b/>
          <w:sz w:val="24"/>
          <w:szCs w:val="24"/>
        </w:rPr>
        <w:t>Четырехугольник.</w:t>
      </w:r>
    </w:p>
    <w:p w:rsidR="00C272BB" w:rsidRDefault="00C272BB" w:rsidP="00C272BB">
      <w:pPr>
        <w:ind w:left="360" w:right="-674"/>
        <w:jc w:val="both"/>
        <w:rPr>
          <w:rFonts w:eastAsiaTheme="minorEastAsia"/>
          <w:sz w:val="24"/>
          <w:szCs w:val="24"/>
        </w:rPr>
      </w:pPr>
      <w:r w:rsidRPr="00DF7E77">
        <w:rPr>
          <w:rFonts w:eastAsiaTheme="minorEastAsia"/>
          <w:i/>
          <w:sz w:val="24"/>
          <w:szCs w:val="24"/>
        </w:rPr>
        <w:t>Параллелограммом</w:t>
      </w:r>
      <w:r>
        <w:rPr>
          <w:rFonts w:eastAsiaTheme="minorEastAsia"/>
          <w:sz w:val="24"/>
          <w:szCs w:val="24"/>
        </w:rPr>
        <w:t xml:space="preserve"> называется четырехугольник, противоположные стороны которого попарно параллельны.</w:t>
      </w:r>
    </w:p>
    <w:p w:rsidR="00C272BB" w:rsidRDefault="00C272BB" w:rsidP="00C272BB">
      <w:pPr>
        <w:ind w:left="360"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Свойства и признаки параллелограмма.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Диагональ разбивает параллелограмм на два равных треугольника.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Противоположные стороны параллелограмма попарно равны.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Противоположные углы параллелограмма попарно равны.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Диагонали параллелограмма пересекаются и делятся в точке пересечения пополам.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противоположные стороны четырехугольника равны, то этот четырехугольник параллелограмм.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две противоположные стороны четырехугольника равны и параллельны, то этот четырехугольник – параллелограмм.</w:t>
      </w:r>
    </w:p>
    <w:p w:rsidR="00C272BB" w:rsidRDefault="00C272BB" w:rsidP="003C4311">
      <w:pPr>
        <w:pStyle w:val="a3"/>
        <w:numPr>
          <w:ilvl w:val="0"/>
          <w:numId w:val="1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диагонали четырехугольника делятся точкой пересечения пополам, то этот четырехугольник  - параллелограмм.</w:t>
      </w:r>
    </w:p>
    <w:p w:rsidR="00C272B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DF7E77">
        <w:rPr>
          <w:rFonts w:eastAsiaTheme="minorEastAsia"/>
          <w:i/>
          <w:sz w:val="24"/>
          <w:szCs w:val="24"/>
        </w:rPr>
        <w:t>Свойство середин сторон четырехугольника.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Середины сторон любого четырехугольника являются вершинами параллелограмма, площадь которого равна половине площади четырехугольника.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 w:rsidRPr="00DF7E77">
        <w:rPr>
          <w:rFonts w:eastAsiaTheme="minorEastAsia"/>
          <w:i/>
          <w:sz w:val="24"/>
          <w:szCs w:val="24"/>
        </w:rPr>
        <w:lastRenderedPageBreak/>
        <w:t>Прямоугольником</w:t>
      </w:r>
      <w:r>
        <w:rPr>
          <w:rFonts w:eastAsiaTheme="minorEastAsia"/>
          <w:sz w:val="24"/>
          <w:szCs w:val="24"/>
        </w:rPr>
        <w:t xml:space="preserve"> называется параллелограмм с прямым углом.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Свойства и признаки прямоугольника. </w:t>
      </w:r>
    </w:p>
    <w:p w:rsidR="00C272BB" w:rsidRDefault="00C272BB" w:rsidP="003C4311">
      <w:pPr>
        <w:pStyle w:val="a3"/>
        <w:numPr>
          <w:ilvl w:val="0"/>
          <w:numId w:val="19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Диагонали прямоугольника равны.</w:t>
      </w:r>
    </w:p>
    <w:p w:rsidR="00C272BB" w:rsidRDefault="00C272BB" w:rsidP="003C4311">
      <w:pPr>
        <w:pStyle w:val="a3"/>
        <w:numPr>
          <w:ilvl w:val="0"/>
          <w:numId w:val="19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диагонали параллелограмма равны, то этот параллелограмм – прямоугольник.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Квадратом </w:t>
      </w:r>
      <w:r>
        <w:rPr>
          <w:rFonts w:eastAsiaTheme="minorEastAsia"/>
          <w:sz w:val="24"/>
          <w:szCs w:val="24"/>
        </w:rPr>
        <w:t>называется прямоугольник,</w:t>
      </w:r>
      <w:r w:rsidRPr="00DF7E7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все стороны которого равны.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Ромбом</w:t>
      </w:r>
      <w:r>
        <w:rPr>
          <w:rFonts w:eastAsiaTheme="minorEastAsia"/>
          <w:sz w:val="24"/>
          <w:szCs w:val="24"/>
        </w:rPr>
        <w:t xml:space="preserve"> называется четырехугольник, все стороны которого равны.</w:t>
      </w:r>
    </w:p>
    <w:p w:rsidR="00C272B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C36B74">
        <w:rPr>
          <w:rFonts w:eastAsiaTheme="minorEastAsia"/>
          <w:i/>
          <w:sz w:val="24"/>
          <w:szCs w:val="24"/>
        </w:rPr>
        <w:t>Свойства и признаки ромба.</w:t>
      </w:r>
    </w:p>
    <w:p w:rsidR="00C272BB" w:rsidRDefault="00C272BB" w:rsidP="003C4311">
      <w:pPr>
        <w:pStyle w:val="a3"/>
        <w:numPr>
          <w:ilvl w:val="0"/>
          <w:numId w:val="2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Диагонали ромба перпендикулярны.</w:t>
      </w:r>
    </w:p>
    <w:p w:rsidR="00C272BB" w:rsidRDefault="00C272BB" w:rsidP="003C4311">
      <w:pPr>
        <w:pStyle w:val="a3"/>
        <w:numPr>
          <w:ilvl w:val="0"/>
          <w:numId w:val="2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Диагонали ромба делят его углы пополам.</w:t>
      </w:r>
    </w:p>
    <w:p w:rsidR="00C272BB" w:rsidRDefault="00C272BB" w:rsidP="003C4311">
      <w:pPr>
        <w:pStyle w:val="a3"/>
        <w:numPr>
          <w:ilvl w:val="0"/>
          <w:numId w:val="2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диагонали параллелограмма перпендикулярны, то этот параллелограмм – ромб.</w:t>
      </w:r>
    </w:p>
    <w:p w:rsidR="00C272BB" w:rsidRDefault="00C272BB" w:rsidP="003C4311">
      <w:pPr>
        <w:pStyle w:val="a3"/>
        <w:numPr>
          <w:ilvl w:val="0"/>
          <w:numId w:val="2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диагонали параллелограмма делят его углы пополам, то этот параллелограмм – ромб.</w:t>
      </w:r>
    </w:p>
    <w:p w:rsidR="00C272BB" w:rsidRPr="00C36B74" w:rsidRDefault="00C272BB" w:rsidP="00C272BB">
      <w:pPr>
        <w:ind w:left="360" w:right="-674"/>
        <w:jc w:val="both"/>
        <w:rPr>
          <w:rFonts w:eastAsiaTheme="minorEastAsia"/>
          <w:sz w:val="24"/>
          <w:szCs w:val="24"/>
        </w:rPr>
      </w:pPr>
      <w:r w:rsidRPr="00C36B74">
        <w:rPr>
          <w:rFonts w:eastAsiaTheme="minorEastAsia"/>
          <w:i/>
          <w:sz w:val="24"/>
          <w:szCs w:val="24"/>
        </w:rPr>
        <w:t>Трапецией</w:t>
      </w:r>
      <w:r>
        <w:rPr>
          <w:rFonts w:eastAsiaTheme="minorEastAsia"/>
          <w:sz w:val="24"/>
          <w:szCs w:val="24"/>
        </w:rPr>
        <w:t xml:space="preserve"> называется четырехугольник, у которого две противоположные стороны параллельны, а две другие не параллельны. Параллельные стороны называют основаниями. 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Средней линией трапеции называется отрезок, соединяющий середины боковых сторон.</w:t>
      </w:r>
    </w:p>
    <w:p w:rsidR="00C272B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C36B74">
        <w:rPr>
          <w:rFonts w:eastAsiaTheme="minorEastAsia"/>
          <w:i/>
          <w:sz w:val="24"/>
          <w:szCs w:val="24"/>
        </w:rPr>
        <w:t>Свойства трапеции.</w:t>
      </w:r>
    </w:p>
    <w:p w:rsidR="00C272BB" w:rsidRDefault="00C272BB" w:rsidP="003C4311">
      <w:pPr>
        <w:pStyle w:val="a3"/>
        <w:numPr>
          <w:ilvl w:val="0"/>
          <w:numId w:val="2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Средняя линия трапеции параллельна основаниям и равна их полусумме.</w:t>
      </w:r>
    </w:p>
    <w:p w:rsidR="00C272BB" w:rsidRDefault="00C272BB" w:rsidP="003C4311">
      <w:pPr>
        <w:pStyle w:val="a3"/>
        <w:numPr>
          <w:ilvl w:val="0"/>
          <w:numId w:val="2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Отрезок, соединяющий середины диагоналей трапеции, равен полуразности оснований. </w:t>
      </w:r>
    </w:p>
    <w:p w:rsidR="00C272BB" w:rsidRDefault="00C272BB" w:rsidP="003C4311">
      <w:pPr>
        <w:pStyle w:val="a3"/>
        <w:numPr>
          <w:ilvl w:val="0"/>
          <w:numId w:val="2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Точка пересечений диагоналей трапеции, точка пересечения продолжений боковых сторон и середины оснований лежат на одной прямой.</w:t>
      </w:r>
    </w:p>
    <w:p w:rsidR="00C272BB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Трапеция называется равнобедренной, если ее боковые стороны равны.</w:t>
      </w:r>
    </w:p>
    <w:p w:rsidR="00C272B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Свойства и признаки равнобедренной трапеции.</w:t>
      </w:r>
    </w:p>
    <w:p w:rsidR="00C272BB" w:rsidRDefault="00C272BB" w:rsidP="003C4311">
      <w:pPr>
        <w:pStyle w:val="a3"/>
        <w:numPr>
          <w:ilvl w:val="0"/>
          <w:numId w:val="22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Углы</w:t>
      </w:r>
      <w:r w:rsidRPr="00D6565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при основании равнобедренной трапеции равны.</w:t>
      </w:r>
    </w:p>
    <w:p w:rsidR="00C272BB" w:rsidRDefault="00C272BB" w:rsidP="003C4311">
      <w:pPr>
        <w:pStyle w:val="a3"/>
        <w:numPr>
          <w:ilvl w:val="0"/>
          <w:numId w:val="22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Диагонали равнобедренной трапеции равны.</w:t>
      </w:r>
    </w:p>
    <w:p w:rsidR="00C272BB" w:rsidRDefault="00C272BB" w:rsidP="003C4311">
      <w:pPr>
        <w:pStyle w:val="a3"/>
        <w:numPr>
          <w:ilvl w:val="0"/>
          <w:numId w:val="22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углы при основании трапеции равны, то она равнобедренная.</w:t>
      </w:r>
    </w:p>
    <w:p w:rsidR="00C272BB" w:rsidRDefault="00C272BB" w:rsidP="003C4311">
      <w:pPr>
        <w:pStyle w:val="a3"/>
        <w:numPr>
          <w:ilvl w:val="0"/>
          <w:numId w:val="22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диагонали трапеции равны, то она равнобедренная.</w:t>
      </w:r>
    </w:p>
    <w:p w:rsidR="00C272BB" w:rsidRDefault="00C272BB" w:rsidP="003C4311">
      <w:pPr>
        <w:pStyle w:val="a3"/>
        <w:numPr>
          <w:ilvl w:val="0"/>
          <w:numId w:val="22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Проекция боковой стороны равнобедренной трапеции на основани</w:t>
      </w:r>
      <w:proofErr w:type="gramStart"/>
      <w:r>
        <w:rPr>
          <w:rFonts w:eastAsiaTheme="minorEastAsia"/>
          <w:sz w:val="24"/>
          <w:szCs w:val="24"/>
        </w:rPr>
        <w:t>е</w:t>
      </w:r>
      <w:proofErr w:type="gramEnd"/>
      <w:r>
        <w:rPr>
          <w:rFonts w:eastAsiaTheme="minorEastAsia"/>
          <w:sz w:val="24"/>
          <w:szCs w:val="24"/>
        </w:rPr>
        <w:t xml:space="preserve"> равна полуразности оснований, а проекция диагоналей – полусумме оснований.</w:t>
      </w:r>
    </w:p>
    <w:p w:rsidR="00C272B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D6410E">
        <w:rPr>
          <w:rFonts w:eastAsiaTheme="minorEastAsia"/>
          <w:i/>
          <w:sz w:val="24"/>
          <w:szCs w:val="24"/>
        </w:rPr>
        <w:t>Формулы площади четырехугольника.</w:t>
      </w:r>
    </w:p>
    <w:p w:rsidR="00C272BB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параллелограмма равна произведению основания на высоту.</w:t>
      </w:r>
    </w:p>
    <w:p w:rsidR="00C272BB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параллелограмма равна произведению его смежных сторон на синус угла между ними.</w:t>
      </w:r>
    </w:p>
    <w:p w:rsidR="00C272BB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прямоугольника равна произведению его смежных сторон.</w:t>
      </w:r>
    </w:p>
    <w:p w:rsidR="00C272BB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ромба равна половине произведения его диагоналей.</w:t>
      </w:r>
    </w:p>
    <w:p w:rsidR="00C272BB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Площадь трапеции равна произведению полусуммы оснований на высоту.</w:t>
      </w:r>
    </w:p>
    <w:p w:rsidR="00C272BB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четырехугольника равна половине произведения его диагоналей на синус угла между ними.</w:t>
      </w:r>
    </w:p>
    <w:p w:rsidR="00C272BB" w:rsidRPr="00D6410E" w:rsidRDefault="00C272BB" w:rsidP="003C4311">
      <w:pPr>
        <w:pStyle w:val="a3"/>
        <w:numPr>
          <w:ilvl w:val="0"/>
          <w:numId w:val="23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Формула Герона для четырехугольника, около которого можно описать окружность: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p-c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p-d</m:t>
                </m:r>
              </m:e>
            </m:d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, где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 xml:space="preserve">-стороны четырехугольника,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/>
            <w:sz w:val="24"/>
            <w:szCs w:val="24"/>
          </w:rPr>
          <m:t>-полупериметр, S-площадь.</m:t>
        </m:r>
      </m:oMath>
    </w:p>
    <w:p w:rsidR="00C272BB" w:rsidRPr="00F4703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F4703B">
        <w:rPr>
          <w:rFonts w:eastAsiaTheme="minorEastAsia"/>
          <w:i/>
          <w:sz w:val="24"/>
          <w:szCs w:val="24"/>
        </w:rPr>
        <w:t>Подобные фигуры.</w:t>
      </w:r>
    </w:p>
    <w:p w:rsidR="00C272BB" w:rsidRDefault="00C272BB" w:rsidP="003C4311">
      <w:pPr>
        <w:pStyle w:val="a3"/>
        <w:numPr>
          <w:ilvl w:val="0"/>
          <w:numId w:val="2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Отношение соответствующих элементов подобных фигур равно коэффициенту подобия.</w:t>
      </w:r>
    </w:p>
    <w:p w:rsidR="00C272BB" w:rsidRDefault="00C272BB" w:rsidP="003C4311">
      <w:pPr>
        <w:pStyle w:val="a3"/>
        <w:numPr>
          <w:ilvl w:val="0"/>
          <w:numId w:val="2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Отношение площадей подобных фигур равно квадрату коэффициента подобия.</w:t>
      </w:r>
    </w:p>
    <w:p w:rsidR="00C272BB" w:rsidRPr="001D2500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1D2500">
        <w:rPr>
          <w:rFonts w:eastAsiaTheme="minorEastAsia"/>
          <w:i/>
          <w:sz w:val="24"/>
          <w:szCs w:val="24"/>
        </w:rPr>
        <w:t>Правильный многоугольник.</w:t>
      </w:r>
    </w:p>
    <w:p w:rsidR="00C272BB" w:rsidRDefault="00C272BB" w:rsidP="00C272BB">
      <w:pPr>
        <w:ind w:left="360"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Пусть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1D2500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 xml:space="preserve">сторона правильного </w:t>
      </w:r>
      <w:r>
        <w:rPr>
          <w:rFonts w:eastAsiaTheme="minorEastAsia"/>
          <w:sz w:val="24"/>
          <w:szCs w:val="24"/>
          <w:lang w:val="en-US"/>
        </w:rPr>
        <w:t>n</w:t>
      </w:r>
      <w:r w:rsidRPr="001D2500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</w:rPr>
        <w:t xml:space="preserve">угольника, а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1D250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1D25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1D25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радиусы вписанной и описанной окружностей. Тогда:</w:t>
      </w:r>
    </w:p>
    <w:p w:rsidR="00C272BB" w:rsidRDefault="00271202" w:rsidP="00C272BB">
      <w:pPr>
        <w:ind w:left="360" w:right="-674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=2R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=2tg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func>
        </m:oMath>
      </m:oMathPara>
    </w:p>
    <w:p w:rsidR="00C272BB" w:rsidRDefault="00C272BB" w:rsidP="00C272BB">
      <w:pPr>
        <w:ind w:left="360" w:right="-674"/>
        <w:jc w:val="both"/>
        <w:rPr>
          <w:rFonts w:eastAsiaTheme="minorEastAsia"/>
          <w:b/>
          <w:sz w:val="24"/>
          <w:szCs w:val="24"/>
        </w:rPr>
      </w:pPr>
      <w:r w:rsidRPr="00BD2B42">
        <w:rPr>
          <w:rFonts w:eastAsiaTheme="minorEastAsia"/>
          <w:b/>
          <w:sz w:val="24"/>
          <w:szCs w:val="24"/>
        </w:rPr>
        <w:t>Окружность</w:t>
      </w:r>
      <w:r>
        <w:rPr>
          <w:rFonts w:eastAsiaTheme="minorEastAsia"/>
          <w:b/>
          <w:sz w:val="24"/>
          <w:szCs w:val="24"/>
        </w:rPr>
        <w:t>.</w:t>
      </w:r>
    </w:p>
    <w:p w:rsidR="00C272BB" w:rsidRDefault="00C272BB" w:rsidP="00C272BB">
      <w:pPr>
        <w:ind w:left="360"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Окружностью называется геометрическое место точек плоскости, удаленных от данной точки, называемой центром окружности, на одно и то же положительное расстояние, называемое радиусом.</w:t>
      </w:r>
    </w:p>
    <w:p w:rsidR="00C272BB" w:rsidRPr="00BD2B42" w:rsidRDefault="00C272BB" w:rsidP="00C272BB">
      <w:pPr>
        <w:ind w:left="360" w:right="-674"/>
        <w:jc w:val="both"/>
        <w:rPr>
          <w:rFonts w:eastAsiaTheme="minorEastAsia"/>
          <w:i/>
          <w:sz w:val="24"/>
          <w:szCs w:val="24"/>
        </w:rPr>
      </w:pPr>
      <w:r w:rsidRPr="00BD2B42">
        <w:rPr>
          <w:rFonts w:eastAsiaTheme="minorEastAsia"/>
          <w:i/>
          <w:sz w:val="24"/>
          <w:szCs w:val="24"/>
        </w:rPr>
        <w:t>Основные свойства окружности.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 w:rsidRPr="00BD2B42">
        <w:rPr>
          <w:sz w:val="24"/>
          <w:szCs w:val="24"/>
        </w:rPr>
        <w:t>Диаметр, перпендикулярный хорде, делит хорду и стягиваемые ею дуги пополам.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Диаметр, проходящий через середину хорды, не являющейся диаметром, перпендикулярен этой хорде.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Серединный перпендикуляр к хорде проходит через центр окружности.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Равные хорды удалены от центра окружности на равные расстояния.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Хорды окружности, удаленные от центра на равные расстояния, равны.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Окружность симметрична относительно любого своего диаметра.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Дуги окружности, заключенные между параллельными хордами, равны.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Из двух хорд больше та, которая менее удалена от центра.</w:t>
      </w:r>
    </w:p>
    <w:p w:rsidR="00C272BB" w:rsidRDefault="00C272BB" w:rsidP="003C4311">
      <w:pPr>
        <w:pStyle w:val="a3"/>
        <w:numPr>
          <w:ilvl w:val="0"/>
          <w:numId w:val="2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Диаметр есть наибольшая хорда окружности.</w:t>
      </w:r>
    </w:p>
    <w:p w:rsidR="00C272BB" w:rsidRPr="009B46C9" w:rsidRDefault="00C272BB" w:rsidP="00C272BB">
      <w:pPr>
        <w:ind w:right="-674"/>
        <w:jc w:val="both"/>
        <w:rPr>
          <w:i/>
          <w:sz w:val="24"/>
          <w:szCs w:val="24"/>
        </w:rPr>
      </w:pPr>
      <w:r w:rsidRPr="009B46C9">
        <w:rPr>
          <w:i/>
          <w:sz w:val="24"/>
          <w:szCs w:val="24"/>
        </w:rPr>
        <w:t>Замечательные свойства окружности.</w:t>
      </w:r>
    </w:p>
    <w:p w:rsidR="00C272BB" w:rsidRPr="005D7F56" w:rsidRDefault="00C272BB" w:rsidP="003C4311">
      <w:pPr>
        <w:pStyle w:val="a3"/>
        <w:numPr>
          <w:ilvl w:val="0"/>
          <w:numId w:val="2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Геометрическое место точек М, из которых отрезок АВ виден под прямым углом (</w:t>
      </w:r>
      <m:oMath>
        <m:r>
          <w:rPr>
            <w:rFonts w:ascii="Cambria Math" w:hAnsi="Cambria Math"/>
            <w:sz w:val="24"/>
            <w:szCs w:val="24"/>
          </w:rPr>
          <m:t>∠АМВ=90°)</m:t>
        </m:r>
      </m:oMath>
      <w:r>
        <w:rPr>
          <w:rFonts w:eastAsiaTheme="minorEastAsia"/>
          <w:sz w:val="24"/>
          <w:szCs w:val="24"/>
        </w:rPr>
        <w:t>, есть окружность с диаметром АВ без точек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и В. </w:t>
      </w:r>
    </w:p>
    <w:p w:rsidR="00C272BB" w:rsidRPr="005D7F56" w:rsidRDefault="00C272BB" w:rsidP="003C4311">
      <w:pPr>
        <w:pStyle w:val="a3"/>
        <w:numPr>
          <w:ilvl w:val="0"/>
          <w:numId w:val="2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Геометрическое место точек М, из которых отрезок АВ виден под острым углом (</w:t>
      </w:r>
      <m:oMath>
        <m:r>
          <w:rPr>
            <w:rFonts w:ascii="Cambria Math" w:hAnsi="Cambria Math"/>
            <w:sz w:val="24"/>
            <w:szCs w:val="24"/>
          </w:rPr>
          <m:t>∠АМВ&lt;90°)</m:t>
        </m:r>
      </m:oMath>
      <w:r>
        <w:rPr>
          <w:rFonts w:eastAsiaTheme="minorEastAsia"/>
          <w:sz w:val="24"/>
          <w:szCs w:val="24"/>
        </w:rPr>
        <w:t xml:space="preserve">, есть внешность круга  с диаметром АВ без точек прямой АВ. </w:t>
      </w:r>
    </w:p>
    <w:p w:rsidR="00C272BB" w:rsidRPr="005D7F56" w:rsidRDefault="00C272BB" w:rsidP="003C4311">
      <w:pPr>
        <w:pStyle w:val="a3"/>
        <w:numPr>
          <w:ilvl w:val="0"/>
          <w:numId w:val="2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Геометрическое место точек М, из которых отрезок АВ виден под тупым углом (</w:t>
      </w:r>
      <m:oMath>
        <m:r>
          <w:rPr>
            <w:rFonts w:ascii="Cambria Math" w:hAnsi="Cambria Math"/>
            <w:sz w:val="24"/>
            <w:szCs w:val="24"/>
          </w:rPr>
          <m:t>∠АМВ&gt;90°)</m:t>
        </m:r>
      </m:oMath>
      <w:r>
        <w:rPr>
          <w:rFonts w:eastAsiaTheme="minorEastAsia"/>
          <w:sz w:val="24"/>
          <w:szCs w:val="24"/>
        </w:rPr>
        <w:t xml:space="preserve">, есть внутренность круга  с диаметром АВ без точек отрезка АВ. </w:t>
      </w:r>
    </w:p>
    <w:p w:rsidR="00C272BB" w:rsidRPr="009B46C9" w:rsidRDefault="00C272BB" w:rsidP="003C4311">
      <w:pPr>
        <w:pStyle w:val="a3"/>
        <w:numPr>
          <w:ilvl w:val="0"/>
          <w:numId w:val="26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Геометрическое место точек, из которых данный отрезок виден под данным углом, есть две дуги равных окружностей без концов этих дуг.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 xml:space="preserve">, имеющая с окружностью единственную общую точку, называется </w:t>
      </w:r>
      <w:r w:rsidRPr="00B0368B">
        <w:rPr>
          <w:i/>
          <w:sz w:val="24"/>
          <w:szCs w:val="24"/>
        </w:rPr>
        <w:t>касательной к окружности.</w:t>
      </w:r>
    </w:p>
    <w:p w:rsidR="00C272BB" w:rsidRDefault="00C272BB" w:rsidP="003C4311">
      <w:pPr>
        <w:pStyle w:val="a3"/>
        <w:numPr>
          <w:ilvl w:val="0"/>
          <w:numId w:val="2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Касательная перпендикулярна радиусу, проведенному в точку касания.</w:t>
      </w:r>
    </w:p>
    <w:p w:rsidR="00C272BB" w:rsidRDefault="00C272BB" w:rsidP="003C4311">
      <w:pPr>
        <w:pStyle w:val="a3"/>
        <w:numPr>
          <w:ilvl w:val="0"/>
          <w:numId w:val="2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прямая а, проходящая через точку на окружности, перпендикулярна радиусу, проведенному в эту точку, то прямая а – касательная к окружности.</w:t>
      </w:r>
    </w:p>
    <w:p w:rsidR="00C272BB" w:rsidRDefault="00C272BB" w:rsidP="003C4311">
      <w:pPr>
        <w:pStyle w:val="a3"/>
        <w:numPr>
          <w:ilvl w:val="0"/>
          <w:numId w:val="2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прямые, проходящие через точку М , касаются окружности в точках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В, то МА=МВ и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>АМО=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>ВМО, где точка О - центр окружности.</w:t>
      </w:r>
    </w:p>
    <w:p w:rsidR="00C272BB" w:rsidRDefault="00C272BB" w:rsidP="003C4311">
      <w:pPr>
        <w:pStyle w:val="a3"/>
        <w:numPr>
          <w:ilvl w:val="0"/>
          <w:numId w:val="2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Центр окружности, вписанной в угол, лежит на биссектрисе этого угла.</w:t>
      </w:r>
    </w:p>
    <w:p w:rsidR="00C272BB" w:rsidRDefault="00C272BB" w:rsidP="00C272BB">
      <w:pPr>
        <w:ind w:left="360" w:right="-674"/>
        <w:jc w:val="both"/>
        <w:rPr>
          <w:sz w:val="24"/>
          <w:szCs w:val="24"/>
        </w:rPr>
      </w:pPr>
      <w:r w:rsidRPr="00B0368B">
        <w:rPr>
          <w:i/>
          <w:sz w:val="24"/>
          <w:szCs w:val="24"/>
        </w:rPr>
        <w:t>Касающиеся окружности.</w:t>
      </w:r>
      <w:r>
        <w:rPr>
          <w:sz w:val="24"/>
          <w:szCs w:val="24"/>
        </w:rPr>
        <w:t xml:space="preserve"> Говорят, что две окружности касаются, если они имеют единственную общую точку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точку касания).</w:t>
      </w:r>
    </w:p>
    <w:p w:rsidR="00C272BB" w:rsidRDefault="00C272BB" w:rsidP="003C4311">
      <w:pPr>
        <w:pStyle w:val="a3"/>
        <w:numPr>
          <w:ilvl w:val="0"/>
          <w:numId w:val="2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Точка касания двух окружностей расположена на одной прямой с центрами этих окружностей.</w:t>
      </w:r>
    </w:p>
    <w:p w:rsidR="00C272BB" w:rsidRPr="00B02528" w:rsidRDefault="00C272BB" w:rsidP="003C4311">
      <w:pPr>
        <w:pStyle w:val="a3"/>
        <w:numPr>
          <w:ilvl w:val="0"/>
          <w:numId w:val="2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Окружности радиусов 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 xml:space="preserve"> </w:t>
      </w:r>
      <w:r>
        <w:rPr>
          <w:sz w:val="24"/>
          <w:szCs w:val="24"/>
        </w:rPr>
        <w:t>и R с центрами в точках О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и 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касаются внешним образом тогда и только тогда, когда 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O</w:t>
      </w:r>
      <w:r w:rsidRPr="00B02528"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O</w:t>
      </w:r>
      <w:r w:rsidRPr="00B02528">
        <w:rPr>
          <w:sz w:val="24"/>
          <w:szCs w:val="24"/>
          <w:vertAlign w:val="subscript"/>
        </w:rPr>
        <w:t>2</w:t>
      </w:r>
    </w:p>
    <w:p w:rsidR="00C272BB" w:rsidRPr="00B02528" w:rsidRDefault="00C272BB" w:rsidP="003C4311">
      <w:pPr>
        <w:pStyle w:val="a3"/>
        <w:numPr>
          <w:ilvl w:val="0"/>
          <w:numId w:val="2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Окружности радиусов 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 xml:space="preserve"> </w:t>
      </w:r>
      <w:r>
        <w:rPr>
          <w:sz w:val="24"/>
          <w:szCs w:val="24"/>
        </w:rPr>
        <w:t>и R</w:t>
      </w:r>
      <w:r w:rsidRPr="00B02528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>&lt;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>)</w:t>
      </w:r>
      <w:r>
        <w:rPr>
          <w:sz w:val="24"/>
          <w:szCs w:val="24"/>
        </w:rPr>
        <w:t xml:space="preserve"> с центрами в точках О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и 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касаются внутренним образом тогда и только тогда, когда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O</w:t>
      </w:r>
      <w:r w:rsidRPr="00B02528"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O</w:t>
      </w:r>
      <w:r w:rsidRPr="00B02528">
        <w:rPr>
          <w:sz w:val="24"/>
          <w:szCs w:val="24"/>
          <w:vertAlign w:val="subscript"/>
        </w:rPr>
        <w:t>2</w:t>
      </w:r>
    </w:p>
    <w:p w:rsidR="00C272BB" w:rsidRDefault="00C272BB" w:rsidP="003C4311">
      <w:pPr>
        <w:pStyle w:val="a3"/>
        <w:numPr>
          <w:ilvl w:val="0"/>
          <w:numId w:val="2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Окружности с центрами в точках О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и 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касаются внешним образом в точке К. Некоторая прямая касается этих окружностей в различных точках А и В  и пересекается с общей касательной, проходящей через точку К, в точке С. Тогда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 xml:space="preserve">АКВ=90° И </w:t>
      </w:r>
      <w:r>
        <w:rPr>
          <w:rFonts w:ascii="Cambria Math" w:hAnsi="Cambria Math"/>
          <w:sz w:val="24"/>
          <w:szCs w:val="24"/>
        </w:rPr>
        <w:t>∠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=90°.</w:t>
      </w:r>
    </w:p>
    <w:p w:rsidR="00C272BB" w:rsidRPr="00AE05F2" w:rsidRDefault="00C272BB" w:rsidP="003C4311">
      <w:pPr>
        <w:pStyle w:val="a3"/>
        <w:numPr>
          <w:ilvl w:val="0"/>
          <w:numId w:val="2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Отрезок общей внешней касательной  к двум касающимся окружностям радиусов </w:t>
      </w:r>
      <w:r>
        <w:rPr>
          <w:sz w:val="24"/>
          <w:szCs w:val="24"/>
          <w:lang w:val="en-US"/>
        </w:rPr>
        <w:t>r</w:t>
      </w:r>
      <w:r w:rsidRPr="00B02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R равен отрезку общей внутренней касательной, заключенной между </w:t>
      </w:r>
      <w:proofErr w:type="gramStart"/>
      <w:r>
        <w:rPr>
          <w:sz w:val="24"/>
          <w:szCs w:val="24"/>
        </w:rPr>
        <w:t>общими</w:t>
      </w:r>
      <w:proofErr w:type="gramEnd"/>
      <w:r>
        <w:rPr>
          <w:sz w:val="24"/>
          <w:szCs w:val="24"/>
        </w:rPr>
        <w:t xml:space="preserve"> внешними. Оба эти отрезка равны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Rr</m:t>
            </m:r>
          </m:e>
        </m:rad>
      </m:oMath>
      <w:r>
        <w:rPr>
          <w:rFonts w:eastAsiaTheme="minorEastAsia"/>
          <w:sz w:val="24"/>
          <w:szCs w:val="24"/>
          <w:lang w:val="en-US"/>
        </w:rPr>
        <w:t>.</w:t>
      </w:r>
    </w:p>
    <w:p w:rsidR="00C272BB" w:rsidRDefault="00C272BB" w:rsidP="00C272BB">
      <w:pPr>
        <w:ind w:left="360" w:right="-674"/>
        <w:jc w:val="both"/>
        <w:rPr>
          <w:i/>
          <w:sz w:val="24"/>
          <w:szCs w:val="24"/>
        </w:rPr>
      </w:pPr>
      <w:r w:rsidRPr="00AE05F2">
        <w:rPr>
          <w:i/>
          <w:sz w:val="24"/>
          <w:szCs w:val="24"/>
        </w:rPr>
        <w:t>Углы,</w:t>
      </w:r>
      <w:r>
        <w:rPr>
          <w:i/>
          <w:sz w:val="24"/>
          <w:szCs w:val="24"/>
        </w:rPr>
        <w:t xml:space="preserve"> </w:t>
      </w:r>
      <w:r w:rsidRPr="00AE05F2">
        <w:rPr>
          <w:i/>
          <w:sz w:val="24"/>
          <w:szCs w:val="24"/>
        </w:rPr>
        <w:t>связанные с окружностью.</w:t>
      </w:r>
    </w:p>
    <w:p w:rsidR="00C272BB" w:rsidRDefault="00C272BB" w:rsidP="003C4311">
      <w:pPr>
        <w:pStyle w:val="a3"/>
        <w:numPr>
          <w:ilvl w:val="0"/>
          <w:numId w:val="2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Величина дуги окружности равна величине центрального угла, на нее опирающегося.</w:t>
      </w:r>
    </w:p>
    <w:p w:rsidR="00C272BB" w:rsidRDefault="00C272BB" w:rsidP="003C4311">
      <w:pPr>
        <w:pStyle w:val="a3"/>
        <w:numPr>
          <w:ilvl w:val="0"/>
          <w:numId w:val="2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Вписанный угол равен половине угловой величины дуги, на которую он опирается.</w:t>
      </w:r>
    </w:p>
    <w:p w:rsidR="00C272BB" w:rsidRDefault="00C272BB" w:rsidP="003C4311">
      <w:pPr>
        <w:pStyle w:val="a3"/>
        <w:numPr>
          <w:ilvl w:val="0"/>
          <w:numId w:val="2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Вписанные углы, опирающиеся на одну и ту же дугу, равны.</w:t>
      </w:r>
    </w:p>
    <w:p w:rsidR="00C272BB" w:rsidRDefault="00C272BB" w:rsidP="003C4311">
      <w:pPr>
        <w:pStyle w:val="a3"/>
        <w:numPr>
          <w:ilvl w:val="0"/>
          <w:numId w:val="2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Угол между пересекающимися хордами равен полусумме противоположных дуг, высекаемых хордами.</w:t>
      </w:r>
    </w:p>
    <w:p w:rsidR="00C272BB" w:rsidRDefault="00C272BB" w:rsidP="003C4311">
      <w:pPr>
        <w:pStyle w:val="a3"/>
        <w:numPr>
          <w:ilvl w:val="0"/>
          <w:numId w:val="2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Угол между двумя секущими, пересекающимися вне круга, равен полуразности дуг, высекаемых секущими на окружности.</w:t>
      </w:r>
    </w:p>
    <w:p w:rsidR="00C272BB" w:rsidRDefault="00C272BB" w:rsidP="003C4311">
      <w:pPr>
        <w:pStyle w:val="a3"/>
        <w:numPr>
          <w:ilvl w:val="0"/>
          <w:numId w:val="2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Угол между касательной и хордой равен половине угловой величине дуги, заключенной между ними.</w:t>
      </w:r>
    </w:p>
    <w:p w:rsidR="00C272BB" w:rsidRDefault="00C272BB" w:rsidP="00C272BB">
      <w:pPr>
        <w:ind w:left="360" w:right="-674"/>
        <w:jc w:val="both"/>
        <w:rPr>
          <w:i/>
          <w:sz w:val="24"/>
          <w:szCs w:val="24"/>
        </w:rPr>
      </w:pPr>
      <w:r w:rsidRPr="00A24CB7">
        <w:rPr>
          <w:i/>
          <w:sz w:val="24"/>
          <w:szCs w:val="24"/>
        </w:rPr>
        <w:t>Свойства хорд окружности.</w:t>
      </w:r>
    </w:p>
    <w:p w:rsidR="00C272BB" w:rsidRDefault="00C272BB" w:rsidP="003C4311">
      <w:pPr>
        <w:pStyle w:val="a3"/>
        <w:numPr>
          <w:ilvl w:val="0"/>
          <w:numId w:val="30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Линия центров двух пересекающихся окружностей перпендикулярна их общей хорде.</w:t>
      </w:r>
    </w:p>
    <w:p w:rsidR="00C272BB" w:rsidRPr="00A24CB7" w:rsidRDefault="00C272BB" w:rsidP="003C4311">
      <w:pPr>
        <w:pStyle w:val="a3"/>
        <w:numPr>
          <w:ilvl w:val="0"/>
          <w:numId w:val="30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Произведения длин отрезков хорд </w:t>
      </w:r>
      <w:r>
        <w:rPr>
          <w:sz w:val="24"/>
          <w:szCs w:val="24"/>
          <w:lang w:val="en-US"/>
        </w:rPr>
        <w:t>AB</w:t>
      </w:r>
      <w:r w:rsidRPr="00A24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CD</w:t>
      </w:r>
      <w:r w:rsidRPr="00A24CB7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окружности, пересекающихся в точке 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равны, то есть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CE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ED</m:t>
            </m:r>
          </m:e>
        </m:d>
      </m:oMath>
      <w:r w:rsidRPr="00A24CB7">
        <w:rPr>
          <w:rFonts w:eastAsiaTheme="minorEastAsia"/>
          <w:sz w:val="24"/>
          <w:szCs w:val="24"/>
        </w:rPr>
        <w:t>.</w:t>
      </w:r>
    </w:p>
    <w:p w:rsidR="00C272BB" w:rsidRPr="00A24CB7" w:rsidRDefault="00C272BB" w:rsidP="00C272BB">
      <w:pPr>
        <w:ind w:left="360" w:right="-674"/>
        <w:jc w:val="both"/>
        <w:rPr>
          <w:i/>
          <w:sz w:val="24"/>
          <w:szCs w:val="24"/>
        </w:rPr>
      </w:pPr>
      <w:r w:rsidRPr="00A24CB7">
        <w:rPr>
          <w:i/>
          <w:sz w:val="24"/>
          <w:szCs w:val="24"/>
        </w:rPr>
        <w:lastRenderedPageBreak/>
        <w:t>Вписанные и описанные окружности.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Центры вписанной и описанной окружности правильного треугольника совпадают.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Центр окружности, описанной около прямоугольного треугольника – середина гипотенузы.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в четырехугольник можно вписать окружность, то суммы его противоположных сторон равны.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в четырехугольник можно вписать окружность, то сумма его противоположных углов равна 180°.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сумма четырехугольника противоположных углов четырехугольника равна 180°, то около него можно описать окружность.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в трапецию можно вписать окружность, то боковая сторона трапеции видна из центра окружности под прямым углом.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в трапецию можно вписать окружность, то радиус окружности есть среднее пропорциональное отрезков, на которые точка касания делит боковую сторону.</w:t>
      </w:r>
    </w:p>
    <w:p w:rsidR="00C272BB" w:rsidRDefault="00C272BB" w:rsidP="003C4311">
      <w:pPr>
        <w:pStyle w:val="a3"/>
        <w:numPr>
          <w:ilvl w:val="0"/>
          <w:numId w:val="31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в многоугольник можно вписать окружность, то его площадь равна произведению полупериметра многоугольника на радиус этой окружности.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921928">
        <w:rPr>
          <w:i/>
          <w:sz w:val="24"/>
          <w:szCs w:val="24"/>
        </w:rPr>
        <w:t>Теорема о касательной и секущей и следствия из нее.</w:t>
      </w:r>
    </w:p>
    <w:p w:rsidR="00C272BB" w:rsidRDefault="00C272BB" w:rsidP="003C4311">
      <w:pPr>
        <w:pStyle w:val="a3"/>
        <w:numPr>
          <w:ilvl w:val="0"/>
          <w:numId w:val="32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из одной точки проведены к окружности касательная и секущая, то произведение всей секущей на ее внешнюю часть равно квадрату касательной.</w:t>
      </w:r>
    </w:p>
    <w:p w:rsidR="00C272BB" w:rsidRDefault="00C272BB" w:rsidP="003C4311">
      <w:pPr>
        <w:pStyle w:val="a3"/>
        <w:numPr>
          <w:ilvl w:val="0"/>
          <w:numId w:val="32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 всей секущей на ее внешнюю часть для данной точки и данной окружности постоянно.</w:t>
      </w:r>
    </w:p>
    <w:p w:rsidR="00C272BB" w:rsidRPr="000C181D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  <w:r w:rsidRPr="001924AB">
        <w:rPr>
          <w:i/>
          <w:sz w:val="24"/>
          <w:szCs w:val="24"/>
        </w:rPr>
        <w:t>Длина окружности</w:t>
      </w:r>
      <w:r w:rsidRPr="000C181D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L=2πR.</m:t>
        </m:r>
      </m:oMath>
    </w:p>
    <w:p w:rsidR="00C272BB" w:rsidRPr="001924AB" w:rsidRDefault="00C272BB" w:rsidP="00C272BB">
      <w:pPr>
        <w:ind w:right="-674"/>
        <w:jc w:val="both"/>
        <w:rPr>
          <w:sz w:val="24"/>
          <w:szCs w:val="24"/>
        </w:rPr>
      </w:pPr>
      <w:r w:rsidRPr="001924AB">
        <w:rPr>
          <w:rFonts w:eastAsiaTheme="minorEastAsia"/>
          <w:i/>
          <w:sz w:val="24"/>
          <w:szCs w:val="24"/>
        </w:rPr>
        <w:t>Площадь круга</w:t>
      </w:r>
      <w:r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S=π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1924AB">
        <w:rPr>
          <w:rFonts w:eastAsiaTheme="minorEastAsia"/>
          <w:sz w:val="24"/>
          <w:szCs w:val="24"/>
        </w:rPr>
        <w:t>.</w:t>
      </w:r>
    </w:p>
    <w:p w:rsidR="00C272BB" w:rsidRPr="00921928" w:rsidRDefault="00C272BB" w:rsidP="00C272BB">
      <w:pPr>
        <w:ind w:right="-674"/>
        <w:jc w:val="both"/>
        <w:rPr>
          <w:i/>
          <w:sz w:val="24"/>
          <w:szCs w:val="24"/>
        </w:rPr>
      </w:pPr>
    </w:p>
    <w:p w:rsidR="00C272BB" w:rsidRDefault="00C272BB" w:rsidP="00C272BB">
      <w:pPr>
        <w:pStyle w:val="a3"/>
        <w:ind w:right="-67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Стереометрия.</w:t>
      </w:r>
    </w:p>
    <w:p w:rsidR="00C272BB" w:rsidRDefault="00C272BB" w:rsidP="00C272BB">
      <w:pPr>
        <w:pStyle w:val="a3"/>
        <w:ind w:left="0" w:right="-67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Аксиомы стереометрии.</w:t>
      </w:r>
    </w:p>
    <w:p w:rsidR="00C272BB" w:rsidRDefault="00C272BB" w:rsidP="003C4311">
      <w:pPr>
        <w:pStyle w:val="a3"/>
        <w:numPr>
          <w:ilvl w:val="0"/>
          <w:numId w:val="33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любые три точки, не лежащие на одной прямой, проходит плоскость, и </w:t>
      </w:r>
      <w:proofErr w:type="gramStart"/>
      <w:r>
        <w:rPr>
          <w:sz w:val="24"/>
          <w:szCs w:val="24"/>
        </w:rPr>
        <w:t>при том</w:t>
      </w:r>
      <w:proofErr w:type="gramEnd"/>
      <w:r>
        <w:rPr>
          <w:sz w:val="24"/>
          <w:szCs w:val="24"/>
        </w:rPr>
        <w:t xml:space="preserve"> только одна.</w:t>
      </w:r>
    </w:p>
    <w:p w:rsidR="00C272BB" w:rsidRDefault="00C272BB" w:rsidP="003C4311">
      <w:pPr>
        <w:pStyle w:val="a3"/>
        <w:numPr>
          <w:ilvl w:val="0"/>
          <w:numId w:val="33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две точки прямой лежат в плоскости, то все точки прямой лежат в этой плоскости.</w:t>
      </w:r>
    </w:p>
    <w:p w:rsidR="00C272BB" w:rsidRDefault="00C272BB" w:rsidP="003C4311">
      <w:pPr>
        <w:pStyle w:val="a3"/>
        <w:numPr>
          <w:ilvl w:val="0"/>
          <w:numId w:val="33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Если две плоскости имеют общую точку, то они имеют общую прямую, на которой лежат все общие точки этих плоскостей.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0C181D">
        <w:rPr>
          <w:i/>
          <w:sz w:val="24"/>
          <w:szCs w:val="24"/>
        </w:rPr>
        <w:t>Следствия из аксиом.</w:t>
      </w:r>
    </w:p>
    <w:p w:rsidR="00C272BB" w:rsidRDefault="00C272BB" w:rsidP="003C4311">
      <w:pPr>
        <w:pStyle w:val="a3"/>
        <w:numPr>
          <w:ilvl w:val="0"/>
          <w:numId w:val="34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Через прямую и точку, не лежащую на этой прямой, проходит единственная плоскость.</w:t>
      </w:r>
    </w:p>
    <w:p w:rsidR="00C272BB" w:rsidRDefault="00C272BB" w:rsidP="003C4311">
      <w:pPr>
        <w:pStyle w:val="a3"/>
        <w:numPr>
          <w:ilvl w:val="0"/>
          <w:numId w:val="34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Через две параллельные прямые проходит единственная плоскость.</w:t>
      </w:r>
    </w:p>
    <w:p w:rsidR="00C272BB" w:rsidRDefault="00C272BB" w:rsidP="003C4311">
      <w:pPr>
        <w:pStyle w:val="a3"/>
        <w:numPr>
          <w:ilvl w:val="0"/>
          <w:numId w:val="34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данную точку, не лежащую на данной прямой, проходит </w:t>
      </w:r>
      <w:proofErr w:type="gramStart"/>
      <w:r>
        <w:rPr>
          <w:sz w:val="24"/>
          <w:szCs w:val="24"/>
        </w:rPr>
        <w:t>единственная</w:t>
      </w:r>
      <w:proofErr w:type="gramEnd"/>
      <w:r w:rsidR="00BB6FAE">
        <w:rPr>
          <w:sz w:val="24"/>
          <w:szCs w:val="24"/>
        </w:rPr>
        <w:t xml:space="preserve"> </w:t>
      </w:r>
      <w:r>
        <w:rPr>
          <w:sz w:val="24"/>
          <w:szCs w:val="24"/>
        </w:rPr>
        <w:t>прямая, параллельная данной.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0C181D">
        <w:rPr>
          <w:i/>
          <w:sz w:val="24"/>
          <w:szCs w:val="24"/>
        </w:rPr>
        <w:t>Параллельность в пространстве.</w:t>
      </w:r>
    </w:p>
    <w:p w:rsidR="00C272BB" w:rsidRPr="00FE1418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  <w:u w:val="single"/>
        </w:rPr>
      </w:pPr>
      <w:r w:rsidRPr="000C181D">
        <w:rPr>
          <w:sz w:val="24"/>
          <w:szCs w:val="24"/>
          <w:u w:val="single"/>
        </w:rPr>
        <w:lastRenderedPageBreak/>
        <w:t>Признак параллельности прямой и плоскости.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 xml:space="preserve"> а параллельна некоторой прямой плоскости α, то прямая а параллельна плоскости α.</w:t>
      </w:r>
    </w:p>
    <w:p w:rsidR="00C272BB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</w:rPr>
      </w:pPr>
      <w:proofErr w:type="gramStart"/>
      <w:r w:rsidRPr="00FE1418">
        <w:rPr>
          <w:sz w:val="24"/>
          <w:szCs w:val="24"/>
        </w:rPr>
        <w:t xml:space="preserve">Если через прямую а, параллельную плоскости </w:t>
      </w:r>
      <w:r>
        <w:rPr>
          <w:sz w:val="24"/>
          <w:szCs w:val="24"/>
        </w:rPr>
        <w:t xml:space="preserve">α, провести плоскость, пересекающую плоскость α по прямой </w:t>
      </w:r>
      <w:r>
        <w:rPr>
          <w:sz w:val="24"/>
          <w:szCs w:val="24"/>
          <w:lang w:val="en-US"/>
        </w:rPr>
        <w:t>b</w:t>
      </w:r>
      <w:r w:rsidRPr="00FE1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то прямые а и </w:t>
      </w:r>
      <w:r>
        <w:rPr>
          <w:sz w:val="24"/>
          <w:szCs w:val="24"/>
          <w:lang w:val="en-US"/>
        </w:rPr>
        <w:t>b</w:t>
      </w:r>
      <w:r w:rsidRPr="00FE1418">
        <w:rPr>
          <w:sz w:val="24"/>
          <w:szCs w:val="24"/>
        </w:rPr>
        <w:t xml:space="preserve"> </w:t>
      </w:r>
      <w:r>
        <w:rPr>
          <w:sz w:val="24"/>
          <w:szCs w:val="24"/>
        </w:rPr>
        <w:t>параллельны.</w:t>
      </w:r>
      <w:proofErr w:type="gramEnd"/>
    </w:p>
    <w:p w:rsidR="00C272BB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прямые а и </w:t>
      </w:r>
      <w:r>
        <w:rPr>
          <w:sz w:val="24"/>
          <w:szCs w:val="24"/>
          <w:lang w:val="en-US"/>
        </w:rPr>
        <w:t>b</w:t>
      </w:r>
      <w:r w:rsidRPr="00FE1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параллельны, а плоскость, проходящая через прямую а, пересекается с плоскостью, проходящей через прямую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то прямая пересечения плоскостей параллельна </w:t>
      </w:r>
      <w:proofErr w:type="gramStart"/>
      <w:r>
        <w:rPr>
          <w:sz w:val="24"/>
          <w:szCs w:val="24"/>
        </w:rPr>
        <w:t>прямым</w:t>
      </w:r>
      <w:proofErr w:type="gramEnd"/>
      <w:r>
        <w:rPr>
          <w:sz w:val="24"/>
          <w:szCs w:val="24"/>
        </w:rPr>
        <w:t xml:space="preserve"> а 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.</w:t>
      </w:r>
    </w:p>
    <w:p w:rsidR="00C272BB" w:rsidRPr="0095460F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  <w:u w:val="single"/>
        </w:rPr>
      </w:pPr>
      <w:r w:rsidRPr="0095460F">
        <w:rPr>
          <w:sz w:val="24"/>
          <w:szCs w:val="24"/>
          <w:u w:val="single"/>
        </w:rPr>
        <w:t xml:space="preserve">Транзитивность параллельности </w:t>
      </w:r>
      <w:proofErr w:type="gramStart"/>
      <w:r w:rsidRPr="0095460F">
        <w:rPr>
          <w:sz w:val="24"/>
          <w:szCs w:val="24"/>
          <w:u w:val="single"/>
        </w:rPr>
        <w:t>прямых</w:t>
      </w:r>
      <w:proofErr w:type="gramEnd"/>
      <w:r w:rsidRPr="0095460F">
        <w:rPr>
          <w:sz w:val="24"/>
          <w:szCs w:val="24"/>
          <w:u w:val="single"/>
        </w:rPr>
        <w:t xml:space="preserve"> в пространстве.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 xml:space="preserve"> а параллельна прямой</w:t>
      </w:r>
      <w:r w:rsidRPr="009546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9546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прямая </w:t>
      </w:r>
      <w:r>
        <w:rPr>
          <w:sz w:val="24"/>
          <w:szCs w:val="24"/>
          <w:lang w:val="en-US"/>
        </w:rPr>
        <w:t>b</w:t>
      </w:r>
      <w:r w:rsidRPr="0095460F">
        <w:rPr>
          <w:sz w:val="24"/>
          <w:szCs w:val="24"/>
        </w:rPr>
        <w:t xml:space="preserve"> </w:t>
      </w:r>
      <w:r>
        <w:rPr>
          <w:sz w:val="24"/>
          <w:szCs w:val="24"/>
        </w:rPr>
        <w:t>параллельна прямой с, то прямая а параллельна прямой с.</w:t>
      </w:r>
    </w:p>
    <w:p w:rsidR="00C272BB" w:rsidRPr="0095460F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Признак параллельности плоскостей. </w:t>
      </w:r>
      <w:r>
        <w:rPr>
          <w:sz w:val="24"/>
          <w:szCs w:val="24"/>
        </w:rPr>
        <w:t>Если две пересекающиеся прямые одной плоскости параллельны двум пересекающимся прямым другой плоскости, то эти плоскости параллельны.</w:t>
      </w:r>
    </w:p>
    <w:p w:rsidR="00C272BB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</w:rPr>
      </w:pPr>
      <w:r w:rsidRPr="0095460F">
        <w:rPr>
          <w:sz w:val="24"/>
          <w:szCs w:val="24"/>
        </w:rPr>
        <w:t>Если две параллельные плоскости пересечены третьей, то</w:t>
      </w:r>
      <w:r>
        <w:rPr>
          <w:sz w:val="24"/>
          <w:szCs w:val="24"/>
        </w:rPr>
        <w:t xml:space="preserve"> прямые пересечения параллельны.</w:t>
      </w:r>
    </w:p>
    <w:p w:rsidR="00C272BB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</w:rPr>
      </w:pPr>
      <w:r w:rsidRPr="0095460F">
        <w:rPr>
          <w:sz w:val="24"/>
          <w:szCs w:val="24"/>
          <w:u w:val="single"/>
        </w:rPr>
        <w:t>Транзитивность параллельности плоскостей</w:t>
      </w:r>
      <w:r>
        <w:rPr>
          <w:sz w:val="24"/>
          <w:szCs w:val="24"/>
        </w:rPr>
        <w:t xml:space="preserve">. Если плоскость α параллельна плоскости β, а плоскость β </w:t>
      </w:r>
      <w:proofErr w:type="gramStart"/>
      <w:r>
        <w:rPr>
          <w:sz w:val="24"/>
          <w:szCs w:val="24"/>
        </w:rPr>
        <w:t>параллельна плоскости γто плоскость α параллельна</w:t>
      </w:r>
      <w:proofErr w:type="gramEnd"/>
      <w:r>
        <w:rPr>
          <w:sz w:val="24"/>
          <w:szCs w:val="24"/>
        </w:rPr>
        <w:t xml:space="preserve"> плоскости γ.</w:t>
      </w:r>
    </w:p>
    <w:p w:rsidR="00C272BB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</w:rPr>
      </w:pPr>
      <w:r w:rsidRPr="0095460F">
        <w:rPr>
          <w:sz w:val="24"/>
          <w:szCs w:val="24"/>
        </w:rPr>
        <w:t>Отрезки</w:t>
      </w:r>
      <w:r>
        <w:rPr>
          <w:sz w:val="24"/>
          <w:szCs w:val="24"/>
        </w:rPr>
        <w:t xml:space="preserve"> параллельных прямых, заключенных между параллельными плоскостями, равны.</w:t>
      </w:r>
    </w:p>
    <w:p w:rsidR="00C272BB" w:rsidRDefault="00C272BB" w:rsidP="003C4311">
      <w:pPr>
        <w:pStyle w:val="a3"/>
        <w:numPr>
          <w:ilvl w:val="0"/>
          <w:numId w:val="35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Через точку, не лежащую в плоскости</w:t>
      </w:r>
      <w:r w:rsidR="00BB6FAE">
        <w:rPr>
          <w:sz w:val="24"/>
          <w:szCs w:val="24"/>
        </w:rPr>
        <w:t>, проходит единственная плоскос</w:t>
      </w:r>
      <w:r>
        <w:rPr>
          <w:sz w:val="24"/>
          <w:szCs w:val="24"/>
        </w:rPr>
        <w:t xml:space="preserve">ть, </w:t>
      </w:r>
      <w:r w:rsidR="00BB6FAE">
        <w:rPr>
          <w:sz w:val="24"/>
          <w:szCs w:val="24"/>
        </w:rPr>
        <w:t>п</w:t>
      </w:r>
      <w:r>
        <w:rPr>
          <w:sz w:val="24"/>
          <w:szCs w:val="24"/>
        </w:rPr>
        <w:t>араллельная данной.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274E7C">
        <w:rPr>
          <w:i/>
          <w:sz w:val="24"/>
          <w:szCs w:val="24"/>
        </w:rPr>
        <w:t>Скрещивающиеся прямые.</w:t>
      </w:r>
    </w:p>
    <w:p w:rsidR="00C272BB" w:rsidRPr="00274E7C" w:rsidRDefault="00C272BB" w:rsidP="003C4311">
      <w:pPr>
        <w:pStyle w:val="a3"/>
        <w:numPr>
          <w:ilvl w:val="0"/>
          <w:numId w:val="36"/>
        </w:numPr>
        <w:ind w:right="-674"/>
        <w:jc w:val="both"/>
        <w:rPr>
          <w:sz w:val="24"/>
          <w:szCs w:val="24"/>
          <w:u w:val="single"/>
        </w:rPr>
      </w:pPr>
      <w:r w:rsidRPr="00274E7C">
        <w:rPr>
          <w:sz w:val="24"/>
          <w:szCs w:val="24"/>
          <w:u w:val="single"/>
        </w:rPr>
        <w:t xml:space="preserve">Признак </w:t>
      </w:r>
      <w:proofErr w:type="gramStart"/>
      <w:r w:rsidRPr="00274E7C">
        <w:rPr>
          <w:sz w:val="24"/>
          <w:szCs w:val="24"/>
          <w:u w:val="single"/>
        </w:rPr>
        <w:t>скрещивающихся</w:t>
      </w:r>
      <w:proofErr w:type="gramEnd"/>
      <w:r w:rsidRPr="00274E7C">
        <w:rPr>
          <w:sz w:val="24"/>
          <w:szCs w:val="24"/>
          <w:u w:val="single"/>
        </w:rPr>
        <w:t xml:space="preserve"> прямых.</w:t>
      </w:r>
      <w:r>
        <w:rPr>
          <w:sz w:val="24"/>
          <w:szCs w:val="24"/>
        </w:rPr>
        <w:t xml:space="preserve"> Если </w:t>
      </w:r>
      <w:proofErr w:type="gramStart"/>
      <w:r>
        <w:rPr>
          <w:sz w:val="24"/>
          <w:szCs w:val="24"/>
        </w:rPr>
        <w:t>прямая</w:t>
      </w:r>
      <w:proofErr w:type="gramEnd"/>
      <w:r>
        <w:rPr>
          <w:sz w:val="24"/>
          <w:szCs w:val="24"/>
        </w:rPr>
        <w:t xml:space="preserve"> а лежит в плоскости α, а прямая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пересекает эту плоскость в точке, не лежащей на прямой а, то а 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–</w:t>
      </w:r>
      <w:r w:rsidRPr="00274E7C">
        <w:rPr>
          <w:sz w:val="24"/>
          <w:szCs w:val="24"/>
        </w:rPr>
        <w:t xml:space="preserve"> </w:t>
      </w:r>
      <w:r>
        <w:rPr>
          <w:sz w:val="24"/>
          <w:szCs w:val="24"/>
        </w:rPr>
        <w:t>скрещивающиеся прямые.</w:t>
      </w:r>
    </w:p>
    <w:p w:rsidR="00C272BB" w:rsidRPr="00274E7C" w:rsidRDefault="00C272BB" w:rsidP="003C4311">
      <w:pPr>
        <w:pStyle w:val="a3"/>
        <w:numPr>
          <w:ilvl w:val="0"/>
          <w:numId w:val="36"/>
        </w:numPr>
        <w:ind w:right="-67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Через две скрещивающиеся п</w:t>
      </w:r>
      <w:r w:rsidR="00BB6FAE">
        <w:rPr>
          <w:sz w:val="24"/>
          <w:szCs w:val="24"/>
          <w:u w:val="single"/>
        </w:rPr>
        <w:t xml:space="preserve">рямые проходит </w:t>
      </w:r>
      <w:proofErr w:type="gramStart"/>
      <w:r w:rsidR="00BB6FAE">
        <w:rPr>
          <w:sz w:val="24"/>
          <w:szCs w:val="24"/>
          <w:u w:val="single"/>
        </w:rPr>
        <w:t>единственная</w:t>
      </w:r>
      <w:proofErr w:type="gramEnd"/>
      <w:r w:rsidR="00BB6FA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параллельных плоскостей.</w:t>
      </w:r>
    </w:p>
    <w:p w:rsidR="00C272BB" w:rsidRPr="00274E7C" w:rsidRDefault="00C272BB" w:rsidP="003C4311">
      <w:pPr>
        <w:pStyle w:val="a3"/>
        <w:numPr>
          <w:ilvl w:val="0"/>
          <w:numId w:val="36"/>
        </w:numPr>
        <w:ind w:right="-67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Геометрическое место середин отрезков с концами на двух скрещивающихся прямых есть плоскость, параллельная этим прямым и проходящая через середину одного из таких отрезков.</w:t>
      </w:r>
    </w:p>
    <w:p w:rsidR="00C272BB" w:rsidRPr="00274E7C" w:rsidRDefault="00C272BB" w:rsidP="003C4311">
      <w:pPr>
        <w:pStyle w:val="a3"/>
        <w:numPr>
          <w:ilvl w:val="0"/>
          <w:numId w:val="36"/>
        </w:numPr>
        <w:ind w:right="-67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Угол между скрещивающимися прямыми (угол между пересекающимися в произвольной точке М  прямыми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соответственно параллельными данным) не зависит от выбора точки М.</w:t>
      </w:r>
    </w:p>
    <w:p w:rsidR="00C272BB" w:rsidRPr="00651EAD" w:rsidRDefault="00C272BB" w:rsidP="003C4311">
      <w:pPr>
        <w:pStyle w:val="a3"/>
        <w:numPr>
          <w:ilvl w:val="0"/>
          <w:numId w:val="36"/>
        </w:numPr>
        <w:ind w:right="-67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Для любых двух скрещивающихся прямых существует единственный общий перпендикуляр (отрезок с концами на этих прямых, перпендикулярный обеим прямым).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651EAD">
        <w:rPr>
          <w:i/>
          <w:sz w:val="24"/>
          <w:szCs w:val="24"/>
        </w:rPr>
        <w:t>Параллельное проектирование.</w:t>
      </w:r>
    </w:p>
    <w:p w:rsidR="00C272BB" w:rsidRDefault="00C272BB" w:rsidP="003C4311">
      <w:pPr>
        <w:pStyle w:val="a3"/>
        <w:numPr>
          <w:ilvl w:val="0"/>
          <w:numId w:val="3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Прямая, непараллельная проектирующей, переходит в прямую.</w:t>
      </w:r>
    </w:p>
    <w:p w:rsidR="00C272BB" w:rsidRDefault="00C272BB" w:rsidP="003C4311">
      <w:pPr>
        <w:pStyle w:val="a3"/>
        <w:numPr>
          <w:ilvl w:val="0"/>
          <w:numId w:val="3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 </w:t>
      </w:r>
      <w:proofErr w:type="gramStart"/>
      <w:r>
        <w:rPr>
          <w:sz w:val="24"/>
          <w:szCs w:val="24"/>
        </w:rPr>
        <w:t>параллельных</w:t>
      </w:r>
      <w:proofErr w:type="gramEnd"/>
      <w:r>
        <w:rPr>
          <w:sz w:val="24"/>
          <w:szCs w:val="24"/>
        </w:rPr>
        <w:t xml:space="preserve"> прямых, непараллельных проектирующей, переходит в пару параллельных прямых или в одну прямую.</w:t>
      </w:r>
    </w:p>
    <w:p w:rsidR="00C272BB" w:rsidRDefault="00C272BB" w:rsidP="003C4311">
      <w:pPr>
        <w:pStyle w:val="a3"/>
        <w:numPr>
          <w:ilvl w:val="0"/>
          <w:numId w:val="3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проектировании сохраняется отношение отрезков, лежащих на одной прямой или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параллельных прямых.</w:t>
      </w:r>
    </w:p>
    <w:p w:rsidR="00C272BB" w:rsidRDefault="00C272BB" w:rsidP="003C4311">
      <w:pPr>
        <w:pStyle w:val="a3"/>
        <w:numPr>
          <w:ilvl w:val="0"/>
          <w:numId w:val="3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Наклонная пересекает плоскость в точке, лежащей на любой ее параллельной проекции на эту плоскость.</w:t>
      </w:r>
    </w:p>
    <w:p w:rsidR="00C272BB" w:rsidRDefault="00C272BB" w:rsidP="003C4311">
      <w:pPr>
        <w:pStyle w:val="a3"/>
        <w:numPr>
          <w:ilvl w:val="0"/>
          <w:numId w:val="37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Площадь ортогональной проекции плоского многоугольника на плоскость равна произведению площади проектируемого многоугольника на косинус угла между плоскостью этого многоугольника и плоскостью проекций.</w:t>
      </w:r>
    </w:p>
    <w:p w:rsidR="00C272BB" w:rsidRDefault="00C272BB" w:rsidP="00C272BB">
      <w:pPr>
        <w:ind w:right="-674"/>
        <w:jc w:val="both"/>
        <w:rPr>
          <w:i/>
          <w:sz w:val="24"/>
          <w:szCs w:val="24"/>
        </w:rPr>
      </w:pPr>
      <w:r w:rsidRPr="00651EAD">
        <w:rPr>
          <w:i/>
          <w:sz w:val="24"/>
          <w:szCs w:val="24"/>
        </w:rPr>
        <w:t>Координаты и векторы в пространстве.</w:t>
      </w:r>
    </w:p>
    <w:p w:rsidR="00C272BB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Координаты вектора равны разности соответствующих координат конца и начала данного вектора.</w:t>
      </w:r>
    </w:p>
    <w:p w:rsidR="00C272BB" w:rsidRPr="003E42B7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>
        <w:rPr>
          <w:rFonts w:eastAsiaTheme="minorEastAsia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3E42B7">
        <w:rPr>
          <w:rFonts w:eastAsiaTheme="minorEastAsia"/>
          <w:sz w:val="24"/>
          <w:szCs w:val="24"/>
        </w:rPr>
        <w:t xml:space="preserve"> </w:t>
      </w:r>
      <w:r w:rsidR="00BB6FAE">
        <w:rPr>
          <w:rFonts w:eastAsiaTheme="minorEastAsia"/>
          <w:sz w:val="24"/>
          <w:szCs w:val="24"/>
        </w:rPr>
        <w:t>были колли</w:t>
      </w:r>
      <w:r>
        <w:rPr>
          <w:rFonts w:eastAsiaTheme="minorEastAsia"/>
          <w:sz w:val="24"/>
          <w:szCs w:val="24"/>
        </w:rPr>
        <w:t xml:space="preserve">ниарны, необходимо и достаточно, чтобы выполнялось равенство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=k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3E42B7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где </w:t>
      </w:r>
      <w:r>
        <w:rPr>
          <w:rFonts w:eastAsiaTheme="minorEastAsia"/>
          <w:sz w:val="24"/>
          <w:szCs w:val="24"/>
          <w:lang w:val="en-US"/>
        </w:rPr>
        <w:t>k</w:t>
      </w:r>
      <w:r w:rsidRPr="003E42B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 некоторое число.</w:t>
      </w:r>
    </w:p>
    <w:p w:rsidR="00C272BB" w:rsidRPr="003E42B7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три вектора были компланарны, необходимо и достаточно, чтобы один из них можно было представить в виде линейной комбинации двух других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=x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+y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, где х, у-некоторые числа.</m:t>
        </m:r>
      </m:oMath>
    </w:p>
    <w:p w:rsidR="00C272BB" w:rsidRPr="003E42B7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Любой вектор можно единственным образом разложить по трем некомпланарным векторам.</w:t>
      </w:r>
    </w:p>
    <w:p w:rsidR="00C272BB" w:rsidRPr="008D1450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Если М – середина  АВ</w:t>
      </w:r>
      <w:r w:rsidRPr="008D145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то </w:t>
      </w:r>
      <w:r w:rsidRPr="008D1450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OA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8D1450">
        <w:rPr>
          <w:rFonts w:eastAsiaTheme="minorEastAsia"/>
          <w:sz w:val="24"/>
          <w:szCs w:val="24"/>
        </w:rPr>
        <w:t>.</w:t>
      </w:r>
    </w:p>
    <w:p w:rsidR="00C272BB" w:rsidRPr="008D1450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Если М – середина  АВ</w:t>
      </w:r>
      <w:r w:rsidRPr="008D1450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sz w:val="24"/>
          <w:szCs w:val="24"/>
        </w:rPr>
        <w:t xml:space="preserve">– середина стороны </w:t>
      </w:r>
      <w:r>
        <w:rPr>
          <w:rFonts w:eastAsiaTheme="minorEastAsia"/>
          <w:sz w:val="24"/>
          <w:szCs w:val="24"/>
          <w:lang w:val="en-US"/>
        </w:rPr>
        <w:t>CD</w:t>
      </w:r>
      <w:r w:rsidRPr="008D145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то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MN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AC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BD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8D1450">
        <w:rPr>
          <w:rFonts w:eastAsiaTheme="minorEastAsia"/>
          <w:sz w:val="24"/>
          <w:szCs w:val="24"/>
        </w:rPr>
        <w:t>.</w:t>
      </w:r>
    </w:p>
    <w:p w:rsidR="00C272BB" w:rsidRPr="008D1450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Если М</w:t>
      </w:r>
      <w:r w:rsidRPr="008D1450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 xml:space="preserve">точка пересечения медиан треугольника </w:t>
      </w:r>
      <w:r>
        <w:rPr>
          <w:rFonts w:eastAsiaTheme="minorEastAsia"/>
          <w:sz w:val="24"/>
          <w:szCs w:val="24"/>
          <w:lang w:val="en-US"/>
        </w:rPr>
        <w:t>ABC</w:t>
      </w:r>
      <w:r w:rsidRPr="008D145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то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OA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OB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8D1450">
        <w:rPr>
          <w:rFonts w:eastAsiaTheme="minorEastAsia"/>
          <w:sz w:val="24"/>
          <w:szCs w:val="24"/>
        </w:rPr>
        <w:t>.</w:t>
      </w:r>
    </w:p>
    <w:p w:rsidR="00C272BB" w:rsidRPr="008D1450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Если М</w:t>
      </w:r>
      <w:r w:rsidRPr="008D1450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 xml:space="preserve">точка пересечения диагоналей параллелограмма </w:t>
      </w:r>
      <w:r>
        <w:rPr>
          <w:rFonts w:eastAsiaTheme="minorEastAsia"/>
          <w:sz w:val="24"/>
          <w:szCs w:val="24"/>
          <w:lang w:val="en-US"/>
        </w:rPr>
        <w:t>ABCD</w:t>
      </w:r>
      <w:r w:rsidRPr="008D1450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то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OM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OA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OB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oc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OD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8D1450">
        <w:rPr>
          <w:rFonts w:eastAsiaTheme="minorEastAsia"/>
          <w:sz w:val="24"/>
          <w:szCs w:val="24"/>
        </w:rPr>
        <w:t>.</w:t>
      </w:r>
    </w:p>
    <w:p w:rsidR="00C272BB" w:rsidRPr="008D1450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Координаты середины отрезка равны средним арифметическим координат его концов.</w:t>
      </w:r>
    </w:p>
    <w:p w:rsidR="00C272BB" w:rsidRPr="00604518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i/>
          <w:sz w:val="24"/>
          <w:szCs w:val="24"/>
        </w:rPr>
      </w:pPr>
      <w:r w:rsidRPr="00604518">
        <w:rPr>
          <w:rFonts w:eastAsiaTheme="minorEastAsia"/>
          <w:i/>
          <w:sz w:val="24"/>
          <w:szCs w:val="24"/>
        </w:rPr>
        <w:t>Свойства скалярного произведения векторов.</w:t>
      </w:r>
    </w:p>
    <w:p w:rsidR="00C272BB" w:rsidRPr="00604518" w:rsidRDefault="00271202" w:rsidP="003C4311">
      <w:pPr>
        <w:pStyle w:val="a3"/>
        <w:numPr>
          <w:ilvl w:val="0"/>
          <w:numId w:val="39"/>
        </w:numPr>
        <w:ind w:right="-674"/>
        <w:jc w:val="both"/>
        <w:rPr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</w:p>
    <w:p w:rsidR="00C272BB" w:rsidRPr="00604518" w:rsidRDefault="00C272BB" w:rsidP="003C4311">
      <w:pPr>
        <w:pStyle w:val="a3"/>
        <w:numPr>
          <w:ilvl w:val="0"/>
          <w:numId w:val="39"/>
        </w:numPr>
        <w:ind w:right="-67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=α(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C272BB" w:rsidRPr="00604518" w:rsidRDefault="00271202" w:rsidP="003C4311">
      <w:pPr>
        <w:pStyle w:val="a3"/>
        <w:numPr>
          <w:ilvl w:val="0"/>
          <w:numId w:val="39"/>
        </w:numPr>
        <w:ind w:right="-674"/>
        <w:jc w:val="both"/>
        <w:rPr>
          <w:rFonts w:eastAsiaTheme="minorEastAsia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</w:p>
    <w:p w:rsidR="00C272BB" w:rsidRPr="00604518" w:rsidRDefault="00271202" w:rsidP="003C4311">
      <w:pPr>
        <w:pStyle w:val="a3"/>
        <w:numPr>
          <w:ilvl w:val="0"/>
          <w:numId w:val="39"/>
        </w:numPr>
        <w:ind w:right="-674"/>
        <w:jc w:val="both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C272BB" w:rsidRPr="00604518" w:rsidRDefault="00271202" w:rsidP="003C4311">
      <w:pPr>
        <w:pStyle w:val="a3"/>
        <w:numPr>
          <w:ilvl w:val="0"/>
          <w:numId w:val="39"/>
        </w:numPr>
        <w:ind w:right="-674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C272BB" w:rsidRPr="00150BF5" w:rsidRDefault="00271202" w:rsidP="003C4311">
      <w:pPr>
        <w:pStyle w:val="a3"/>
        <w:numPr>
          <w:ilvl w:val="0"/>
          <w:numId w:val="39"/>
        </w:numPr>
        <w:ind w:right="-674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272BB" w:rsidRPr="00150BF5">
        <w:rPr>
          <w:rFonts w:eastAsiaTheme="minorEastAsia"/>
          <w:sz w:val="24"/>
          <w:szCs w:val="24"/>
        </w:rPr>
        <w:t xml:space="preserve">, </w:t>
      </w:r>
      <w:r w:rsidR="00C272BB">
        <w:rPr>
          <w:rFonts w:eastAsiaTheme="minorEastAsia"/>
          <w:sz w:val="24"/>
          <w:szCs w:val="24"/>
        </w:rPr>
        <w:t xml:space="preserve">причем равенство достигается тогда и только тогда, когда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="00C272BB">
        <w:rPr>
          <w:rFonts w:eastAsiaTheme="minorEastAsia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="00C272BB" w:rsidRPr="003E42B7">
        <w:rPr>
          <w:rFonts w:eastAsiaTheme="minorEastAsia"/>
          <w:sz w:val="24"/>
          <w:szCs w:val="24"/>
        </w:rPr>
        <w:t xml:space="preserve"> </w:t>
      </w:r>
      <w:r w:rsidR="00BB6FAE">
        <w:rPr>
          <w:rFonts w:eastAsiaTheme="minorEastAsia"/>
          <w:sz w:val="24"/>
          <w:szCs w:val="24"/>
        </w:rPr>
        <w:t xml:space="preserve"> колли</w:t>
      </w:r>
      <w:r w:rsidR="00C272BB">
        <w:rPr>
          <w:rFonts w:eastAsiaTheme="minorEastAsia"/>
          <w:sz w:val="24"/>
          <w:szCs w:val="24"/>
        </w:rPr>
        <w:t>ниарны.</w:t>
      </w:r>
    </w:p>
    <w:p w:rsidR="00C272BB" w:rsidRPr="00150BF5" w:rsidRDefault="00C272BB" w:rsidP="003C4311">
      <w:pPr>
        <w:pStyle w:val="a3"/>
        <w:numPr>
          <w:ilvl w:val="0"/>
          <w:numId w:val="39"/>
        </w:numPr>
        <w:ind w:right="-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Ненулевые векторы </w:t>
      </w:r>
      <w:r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>
        <w:rPr>
          <w:rFonts w:eastAsiaTheme="minorEastAsia"/>
          <w:sz w:val="24"/>
          <w:szCs w:val="24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3E42B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перпендикулярны тогда и только тогда, когда их скалярное произведение равно 0.</w:t>
      </w:r>
    </w:p>
    <w:p w:rsidR="00C272BB" w:rsidRPr="004773C2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 w:rsidRPr="004773C2">
        <w:rPr>
          <w:i/>
          <w:sz w:val="24"/>
          <w:szCs w:val="24"/>
        </w:rPr>
        <w:t>Расстояние между точками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4773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) 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В</w:t>
      </w:r>
      <w:proofErr w:type="gramEnd"/>
      <w:r w:rsidRPr="004773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>)</w:t>
      </w:r>
      <w:r>
        <w:rPr>
          <w:sz w:val="24"/>
          <w:szCs w:val="24"/>
        </w:rPr>
        <w:t xml:space="preserve"> равно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C272BB" w:rsidRPr="0061174B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Угол между ненулевыми векторами. </w:t>
      </w:r>
      <w:r>
        <w:rPr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rFonts w:eastAsiaTheme="minorEastAsia"/>
          <w:sz w:val="24"/>
          <w:szCs w:val="24"/>
        </w:rPr>
        <w:t xml:space="preserve"> - угол между ненулевыми 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4773C2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x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4773C2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>)</w:t>
      </w:r>
      <w:r>
        <w:rPr>
          <w:sz w:val="24"/>
          <w:szCs w:val="24"/>
        </w:rPr>
        <w:t xml:space="preserve">, 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</m:den>
            </m:f>
          </m:e>
        </m:func>
      </m:oMath>
      <w:r w:rsidRPr="0061174B">
        <w:rPr>
          <w:rFonts w:eastAsiaTheme="minorEastAsia"/>
          <w:sz w:val="24"/>
          <w:szCs w:val="24"/>
        </w:rPr>
        <w:t>.</w:t>
      </w:r>
    </w:p>
    <w:p w:rsidR="00C272BB" w:rsidRPr="0061174B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Уравнение плоскости, проходящей через точку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 w:rsidRPr="004773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0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0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0</w:t>
      </w:r>
      <w:r w:rsidRPr="004773C2">
        <w:rPr>
          <w:sz w:val="24"/>
          <w:szCs w:val="24"/>
        </w:rPr>
        <w:t>)</w:t>
      </w:r>
      <w:r>
        <w:rPr>
          <w:sz w:val="24"/>
          <w:szCs w:val="24"/>
        </w:rPr>
        <w:t xml:space="preserve"> перпендикулярно ненулевому вектору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a;b;c</m:t>
            </m:r>
          </m:e>
        </m:d>
      </m:oMath>
      <w:r w:rsidRPr="0061174B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вектор нормали), имеет вид: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C272BB" w:rsidRPr="00206CEF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Параметрические уравнения прямой, </w:t>
      </w:r>
      <w:r>
        <w:rPr>
          <w:sz w:val="24"/>
          <w:szCs w:val="24"/>
        </w:rPr>
        <w:t>проходящей через точку М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 w:rsidRPr="004773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0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0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0</w:t>
      </w:r>
      <w:r w:rsidRPr="004773C2">
        <w:rPr>
          <w:sz w:val="24"/>
          <w:szCs w:val="24"/>
        </w:rPr>
        <w:t>)</w:t>
      </w:r>
      <w:r>
        <w:rPr>
          <w:sz w:val="24"/>
          <w:szCs w:val="24"/>
        </w:rPr>
        <w:t xml:space="preserve"> параллельно ненулевому вектору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a;b;c</m:t>
            </m:r>
          </m:e>
        </m:d>
      </m:oMath>
      <w:r w:rsidRPr="00206CEF">
        <w:rPr>
          <w:rFonts w:eastAsiaTheme="minorEastAsia"/>
          <w:sz w:val="24"/>
          <w:szCs w:val="24"/>
        </w:rPr>
        <w:t xml:space="preserve"> (</w:t>
      </w:r>
      <w:r>
        <w:rPr>
          <w:rFonts w:eastAsiaTheme="minorEastAsia"/>
          <w:sz w:val="24"/>
          <w:szCs w:val="24"/>
        </w:rPr>
        <w:t>направляющий вектор), имеют вид: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at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=bt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=ct</m:t>
                </m:r>
              </m:e>
            </m:eqArr>
          </m:e>
        </m:d>
      </m:oMath>
    </w:p>
    <w:p w:rsidR="00C272BB" w:rsidRPr="004143B9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t>Уравнение прямой, проходящей через две точки</w:t>
      </w:r>
      <w:r w:rsidRPr="00206CE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4773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 w:rsidRPr="004773C2">
        <w:rPr>
          <w:sz w:val="24"/>
          <w:szCs w:val="24"/>
          <w:vertAlign w:val="subscript"/>
        </w:rPr>
        <w:t>1</w:t>
      </w:r>
      <w:r w:rsidRPr="004773C2">
        <w:rPr>
          <w:sz w:val="24"/>
          <w:szCs w:val="24"/>
        </w:rPr>
        <w:t xml:space="preserve">) 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В</w:t>
      </w:r>
      <w:proofErr w:type="gramEnd"/>
      <w:r w:rsidRPr="004773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 w:rsidRPr="004773C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206CEF">
        <w:rPr>
          <w:sz w:val="24"/>
          <w:szCs w:val="24"/>
        </w:rPr>
        <w:t>имеет вид</w:t>
      </w:r>
      <w:r>
        <w:rPr>
          <w:sz w:val="24"/>
          <w:szCs w:val="24"/>
        </w:rPr>
        <w:t>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z-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C272BB" w:rsidRPr="004143B9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 w:rsidRPr="004143B9">
        <w:rPr>
          <w:i/>
          <w:sz w:val="24"/>
          <w:szCs w:val="24"/>
        </w:rPr>
        <w:t>Прямая, как пересечение двух плоскостей</w:t>
      </w:r>
      <w:r>
        <w:rPr>
          <w:sz w:val="24"/>
          <w:szCs w:val="24"/>
        </w:rPr>
        <w:t xml:space="preserve">, задается в виде системы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4143B9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где</w:t>
      </w:r>
      <w:proofErr w:type="gramStart"/>
      <w:r>
        <w:rPr>
          <w:rFonts w:eastAsiaTheme="minor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≠0,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≠0 </m:t>
        </m:r>
      </m:oMath>
      <w:r>
        <w:rPr>
          <w:rFonts w:eastAsiaTheme="minorEastAsia"/>
          <w:sz w:val="24"/>
          <w:szCs w:val="24"/>
        </w:rPr>
        <w:t>и коэффициенты при соответствующих переменных непропорциональны.</w:t>
      </w:r>
    </w:p>
    <w:p w:rsidR="00C272BB" w:rsidRPr="00A623D6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t>Угол между плоскостями.</w:t>
      </w:r>
      <w:r w:rsidRPr="00414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rFonts w:eastAsiaTheme="minorEastAsia"/>
          <w:sz w:val="24"/>
          <w:szCs w:val="24"/>
        </w:rPr>
        <w:t xml:space="preserve"> - угол между плоскостями, заданными уравнениями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, 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</m:den>
            </m:f>
          </m:e>
        </m:func>
      </m:oMath>
    </w:p>
    <w:p w:rsidR="00C272BB" w:rsidRPr="00A623D6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Уравнение плоскости в отрезках. </w:t>
      </w:r>
      <w:r>
        <w:rPr>
          <w:sz w:val="24"/>
          <w:szCs w:val="24"/>
        </w:rPr>
        <w:t xml:space="preserve">Если плоскость пересекает оси координат в точках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a,0,0</m:t>
            </m:r>
          </m:e>
        </m:d>
        <m:r>
          <w:rPr>
            <w:rFonts w:ascii="Cambria Math" w:hAnsi="Cambria Math"/>
            <w:sz w:val="24"/>
            <w:szCs w:val="24"/>
          </w:rPr>
          <m:t>,B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0,b,0</m:t>
            </m:r>
          </m:e>
        </m:d>
        <m:r>
          <w:rPr>
            <w:rFonts w:ascii="Cambria Math" w:hAnsi="Cambria Math"/>
            <w:sz w:val="24"/>
            <w:szCs w:val="24"/>
          </w:rPr>
          <m:t>,C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0,0,c</m:t>
            </m:r>
          </m:e>
        </m:d>
        <m:r>
          <w:rPr>
            <w:rFonts w:ascii="Cambria Math" w:hAnsi="Cambria Math"/>
            <w:sz w:val="24"/>
            <w:szCs w:val="24"/>
          </w:rPr>
          <m:t>, a≠0,b≠0,c≠0</m:t>
        </m:r>
      </m:oMath>
      <w:r>
        <w:rPr>
          <w:rFonts w:eastAsiaTheme="minorEastAsia"/>
          <w:sz w:val="24"/>
          <w:szCs w:val="24"/>
        </w:rPr>
        <w:t xml:space="preserve">, то ее уравнение можно представить в виде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:rsidR="00C272BB" w:rsidRPr="00071BF3" w:rsidRDefault="00C272BB" w:rsidP="003C4311">
      <w:pPr>
        <w:pStyle w:val="a3"/>
        <w:numPr>
          <w:ilvl w:val="0"/>
          <w:numId w:val="3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i/>
          <w:sz w:val="24"/>
          <w:szCs w:val="24"/>
        </w:rPr>
        <w:t xml:space="preserve">Расстояние от точки до плоскости. </w:t>
      </w:r>
      <w:r>
        <w:rPr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>
        <w:rPr>
          <w:rFonts w:eastAsiaTheme="minorEastAsia"/>
          <w:sz w:val="24"/>
          <w:szCs w:val="24"/>
        </w:rPr>
        <w:t xml:space="preserve"> – расстояние от точки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 w:rsidRPr="00071BF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до плоскости </w:t>
      </w:r>
      <m:oMath>
        <m:r>
          <w:rPr>
            <w:rFonts w:ascii="Cambria Math" w:eastAsiaTheme="minorEastAsia" w:hAnsi="Cambria Math"/>
            <w:sz w:val="24"/>
            <w:szCs w:val="24"/>
          </w:rPr>
          <m:t>Ax+By+Cz+D=0</m:t>
        </m:r>
      </m:oMath>
      <w:r>
        <w:rPr>
          <w:rFonts w:eastAsiaTheme="minorEastAsia"/>
          <w:sz w:val="24"/>
          <w:szCs w:val="24"/>
        </w:rPr>
        <w:t>,</w:t>
      </w:r>
      <w:r w:rsidRPr="00071BF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то </w:t>
      </w:r>
      <m:oMath>
        <m:r>
          <w:rPr>
            <w:rFonts w:ascii="Cambria Math" w:eastAsiaTheme="minorEastAsia" w:hAnsi="Cambria Math"/>
            <w:sz w:val="24"/>
            <w:szCs w:val="24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C272BB" w:rsidRDefault="00C272BB" w:rsidP="00C272BB">
      <w:pPr>
        <w:ind w:left="142" w:right="-674"/>
        <w:jc w:val="both"/>
        <w:rPr>
          <w:rFonts w:eastAsiaTheme="minorEastAsia"/>
          <w:i/>
          <w:sz w:val="24"/>
          <w:szCs w:val="24"/>
        </w:rPr>
      </w:pPr>
      <w:r w:rsidRPr="00071BF3">
        <w:rPr>
          <w:rFonts w:eastAsiaTheme="minorEastAsia"/>
          <w:i/>
          <w:sz w:val="24"/>
          <w:szCs w:val="24"/>
        </w:rPr>
        <w:t>Перпендикулярность прямой и плоскости.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Признак перпендикулярности прямой и плоскости. </w:t>
      </w:r>
      <w:r>
        <w:rPr>
          <w:rFonts w:eastAsiaTheme="minorEastAsia"/>
          <w:sz w:val="24"/>
          <w:szCs w:val="24"/>
        </w:rPr>
        <w:t>Если прямая перпендикулярна двум пересекающимся прямым плоскости, то она перпендикулярна этой плоскости.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две прямые перпендикулярны одной плоскости, то они параллельны.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одна из двух параллельных прямых перпендикулярна плоскости, то и другая прямая так же перпендикулярна этой плоскости.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Две плоскости, перпендикулярные одной прямой, параллельны.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прямая и плоскость перпендикулярны одной прямой, то они параллельны.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Через данную точку проходит единственная плоскость, перпендикулярная </w:t>
      </w:r>
      <w:proofErr w:type="gramStart"/>
      <w:r>
        <w:rPr>
          <w:rFonts w:eastAsiaTheme="minorEastAsia"/>
          <w:sz w:val="24"/>
          <w:szCs w:val="24"/>
        </w:rPr>
        <w:t>данной</w:t>
      </w:r>
      <w:proofErr w:type="gramEnd"/>
      <w:r>
        <w:rPr>
          <w:rFonts w:eastAsiaTheme="minorEastAsia"/>
          <w:sz w:val="24"/>
          <w:szCs w:val="24"/>
        </w:rPr>
        <w:t xml:space="preserve"> прямой.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Через данную точку проходит </w:t>
      </w:r>
      <w:proofErr w:type="gramStart"/>
      <w:r>
        <w:rPr>
          <w:rFonts w:eastAsiaTheme="minorEastAsia"/>
          <w:sz w:val="24"/>
          <w:szCs w:val="24"/>
        </w:rPr>
        <w:t>единственная</w:t>
      </w:r>
      <w:proofErr w:type="gramEnd"/>
      <w:r>
        <w:rPr>
          <w:rFonts w:eastAsiaTheme="minorEastAsia"/>
          <w:sz w:val="24"/>
          <w:szCs w:val="24"/>
        </w:rPr>
        <w:t xml:space="preserve"> прямая, перпендикулярная данной плоскости.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 w:rsidRPr="006F7059">
        <w:rPr>
          <w:rFonts w:eastAsiaTheme="minorEastAsia"/>
          <w:i/>
          <w:sz w:val="24"/>
          <w:szCs w:val="24"/>
        </w:rPr>
        <w:t>Теорема о трех перпендикулярах</w:t>
      </w:r>
      <w:r>
        <w:rPr>
          <w:rFonts w:eastAsiaTheme="minorEastAsia"/>
          <w:sz w:val="24"/>
          <w:szCs w:val="24"/>
        </w:rPr>
        <w:t>. Прямая, лежащая в плоскости, перпендикулярна наклонной к плоскости тогда и только тогда, когда она перпендикулярна ортогональной проекции наклонной на эту плоскость.</w:t>
      </w:r>
    </w:p>
    <w:p w:rsidR="00C272BB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sz w:val="24"/>
          <w:szCs w:val="24"/>
        </w:rPr>
      </w:pPr>
      <w:r w:rsidRPr="006F7059">
        <w:rPr>
          <w:rFonts w:eastAsiaTheme="minorEastAsia"/>
          <w:sz w:val="24"/>
          <w:szCs w:val="24"/>
        </w:rPr>
        <w:t>Если из одной точки проведены к плоскости перпендикуляр и на</w:t>
      </w:r>
      <w:r>
        <w:rPr>
          <w:rFonts w:eastAsiaTheme="minorEastAsia"/>
          <w:sz w:val="24"/>
          <w:szCs w:val="24"/>
        </w:rPr>
        <w:t>клонные, то</w:t>
      </w:r>
    </w:p>
    <w:p w:rsidR="00C272BB" w:rsidRDefault="00C272BB" w:rsidP="003C4311">
      <w:pPr>
        <w:pStyle w:val="a3"/>
        <w:numPr>
          <w:ilvl w:val="0"/>
          <w:numId w:val="4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Перпендикуляр короче наклонных</w:t>
      </w:r>
    </w:p>
    <w:p w:rsidR="00C272BB" w:rsidRDefault="00C272BB" w:rsidP="003C4311">
      <w:pPr>
        <w:pStyle w:val="a3"/>
        <w:numPr>
          <w:ilvl w:val="0"/>
          <w:numId w:val="4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Равные наклонные имеют равные ортогональные проекции</w:t>
      </w:r>
    </w:p>
    <w:p w:rsidR="00C272BB" w:rsidRDefault="00C272BB" w:rsidP="003C4311">
      <w:pPr>
        <w:pStyle w:val="a3"/>
        <w:numPr>
          <w:ilvl w:val="0"/>
          <w:numId w:val="4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Большей наклонной соответствует большая ортогональная проекция</w:t>
      </w:r>
    </w:p>
    <w:p w:rsidR="00C272BB" w:rsidRDefault="00C272BB" w:rsidP="003C4311">
      <w:pPr>
        <w:pStyle w:val="a3"/>
        <w:numPr>
          <w:ilvl w:val="0"/>
          <w:numId w:val="4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Из двух наклонных больше та, ортогональная проекция которой больше</w:t>
      </w:r>
    </w:p>
    <w:p w:rsidR="00C272BB" w:rsidRPr="00371CED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i/>
          <w:sz w:val="24"/>
          <w:szCs w:val="24"/>
        </w:rPr>
      </w:pPr>
      <w:proofErr w:type="gramStart"/>
      <w:r w:rsidRPr="00371CED">
        <w:rPr>
          <w:rFonts w:eastAsiaTheme="minorEastAsia"/>
          <w:i/>
          <w:sz w:val="24"/>
          <w:szCs w:val="24"/>
        </w:rPr>
        <w:t>Теорема об угле прямой с плоскостью</w:t>
      </w:r>
      <w:r>
        <w:rPr>
          <w:rFonts w:eastAsiaTheme="minorEastAsia"/>
          <w:i/>
          <w:sz w:val="24"/>
          <w:szCs w:val="24"/>
        </w:rPr>
        <w:t>.</w:t>
      </w:r>
      <w:proofErr w:type="gramEnd"/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Угол между наклонной и ее ортогональной проекцией на плоскость меньше угла между этой наклонной и любой другой прямой плоскости.</w:t>
      </w:r>
    </w:p>
    <w:p w:rsidR="00C272BB" w:rsidRPr="00371CED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Геометрическое место точек, равноудаленных от концов отрезка, есть плоскость, перпендикулярная этому отрезку и проходящая через его середину.</w:t>
      </w:r>
    </w:p>
    <w:p w:rsidR="00C272BB" w:rsidRPr="00371CED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Геометрическое место точек, удаленных на данное расстояние от данной плоскости, есть две параллельные плоскости.</w:t>
      </w:r>
    </w:p>
    <w:p w:rsidR="00C272BB" w:rsidRPr="00371CED" w:rsidRDefault="00C272BB" w:rsidP="003C4311">
      <w:pPr>
        <w:pStyle w:val="a3"/>
        <w:numPr>
          <w:ilvl w:val="0"/>
          <w:numId w:val="40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Геометрическое место точек, равноудаленных от вершин треугольника, есть прямая, проходящая через центр описанной окружности треугольника перпендикулярно его плоскости.</w:t>
      </w:r>
    </w:p>
    <w:p w:rsidR="00C272BB" w:rsidRDefault="00C272BB" w:rsidP="00C272BB">
      <w:pPr>
        <w:ind w:left="142"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Двугранный угол.</w:t>
      </w:r>
    </w:p>
    <w:p w:rsidR="00C272BB" w:rsidRPr="00371CED" w:rsidRDefault="00C272BB" w:rsidP="003C4311">
      <w:pPr>
        <w:pStyle w:val="a3"/>
        <w:numPr>
          <w:ilvl w:val="0"/>
          <w:numId w:val="42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Линейный угол двугранного угла (сечение двугранного угла плоскостью, перпендикулярной его ребру) не зависит от выбора точки на ребре двугранного угла.</w:t>
      </w:r>
    </w:p>
    <w:p w:rsidR="00C272BB" w:rsidRPr="00371CED" w:rsidRDefault="00C272BB" w:rsidP="003C4311">
      <w:pPr>
        <w:pStyle w:val="a3"/>
        <w:numPr>
          <w:ilvl w:val="0"/>
          <w:numId w:val="42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Геометрическое место внутренних точек двугранного угла, равноудаленных от его граней, есть биссекторная плоскость двугранного угла.</w:t>
      </w:r>
    </w:p>
    <w:p w:rsidR="00C272BB" w:rsidRPr="009C5E1D" w:rsidRDefault="00C272BB" w:rsidP="003C4311">
      <w:pPr>
        <w:pStyle w:val="a3"/>
        <w:numPr>
          <w:ilvl w:val="0"/>
          <w:numId w:val="42"/>
        </w:numPr>
        <w:ind w:right="-674"/>
        <w:jc w:val="both"/>
        <w:rPr>
          <w:rFonts w:eastAsiaTheme="minorEastAsia"/>
          <w:i/>
          <w:sz w:val="24"/>
          <w:szCs w:val="24"/>
        </w:rPr>
      </w:pPr>
      <w:r w:rsidRPr="009C5E1D">
        <w:rPr>
          <w:rFonts w:eastAsiaTheme="minorEastAsia"/>
          <w:i/>
          <w:sz w:val="24"/>
          <w:szCs w:val="24"/>
        </w:rPr>
        <w:t>Необходимое и достаточное условие перпендикулярности плоскостей</w:t>
      </w:r>
      <w:r>
        <w:rPr>
          <w:rFonts w:eastAsiaTheme="minorEastAsia"/>
          <w:sz w:val="24"/>
          <w:szCs w:val="24"/>
        </w:rPr>
        <w:t>. Две плоскости перпендикулярны (образуют прямой двугранный угол) тогда и только тогда, когда одна из них проходит через перпендикуляр к другой.</w:t>
      </w:r>
    </w:p>
    <w:p w:rsidR="00C272BB" w:rsidRPr="009C5E1D" w:rsidRDefault="00C272BB" w:rsidP="003C4311">
      <w:pPr>
        <w:pStyle w:val="a3"/>
        <w:numPr>
          <w:ilvl w:val="0"/>
          <w:numId w:val="42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Если две пересекающиеся плоскости перпендикулярны третьей, то они пересекаются по прямой также перпендикулярной этой плоскости.</w:t>
      </w:r>
    </w:p>
    <w:p w:rsidR="00C272BB" w:rsidRDefault="00C272BB" w:rsidP="00C272BB">
      <w:pPr>
        <w:ind w:left="142"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Многогранные углы.</w:t>
      </w:r>
    </w:p>
    <w:p w:rsidR="00C272BB" w:rsidRPr="009C5E1D" w:rsidRDefault="00C272BB" w:rsidP="003C4311">
      <w:pPr>
        <w:pStyle w:val="a3"/>
        <w:numPr>
          <w:ilvl w:val="0"/>
          <w:numId w:val="43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Плоский угол трехгранного угла меньше суммы двух других его плоских углов.</w:t>
      </w:r>
    </w:p>
    <w:p w:rsidR="00C272BB" w:rsidRPr="009C5E1D" w:rsidRDefault="00C272BB" w:rsidP="003C4311">
      <w:pPr>
        <w:pStyle w:val="a3"/>
        <w:numPr>
          <w:ilvl w:val="0"/>
          <w:numId w:val="43"/>
        </w:numPr>
        <w:ind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Сумма плоских углов выпуклого многогранного угла меньше 360</w:t>
      </w:r>
      <w:r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>.</w:t>
      </w:r>
    </w:p>
    <w:p w:rsidR="00C272BB" w:rsidRDefault="00C272BB" w:rsidP="00C272BB">
      <w:pPr>
        <w:ind w:left="142" w:right="-674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Сфера. Касательная плоскость. Касающиеся сферы.</w:t>
      </w:r>
    </w:p>
    <w:p w:rsidR="00C272B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Сечение сферы плоскостью, удаленной то центра сферы на расстояние, меньшее радиуса, есть окружность. Основание перпендикуляра, опущенного из центра сферы на секущую плоскость, есть центр этой окружности.</w:t>
      </w:r>
    </w:p>
    <w:p w:rsidR="00C272B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Касательная плоскость к сфере (плоскость, имеющая со сферой единственную общую точку) перпендикулярна радиусу сферы, проведенному в точку касания.</w:t>
      </w:r>
    </w:p>
    <w:p w:rsidR="00C272B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Касательная прямая к сфере (прямая, имеющая со сферой единственную общую точку) перпендикулярна радиусу сферы, проведенному в точку касания.</w:t>
      </w:r>
    </w:p>
    <w:p w:rsidR="00C272B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Центр сферы, вписанной в двугранный угол, лежит в биссекторной плоскости этого угла.</w:t>
      </w:r>
    </w:p>
    <w:p w:rsidR="00C272B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Отрезки касательных прямых, проведенных к сфере из одной точки, равны между собой.</w:t>
      </w:r>
    </w:p>
    <w:p w:rsidR="00C272B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Линия центров касающихся сфер (имеющих единственную общую точку) проходит через их точку касания.</w:t>
      </w:r>
    </w:p>
    <w:p w:rsidR="00C272BB" w:rsidRPr="000B515B" w:rsidRDefault="00C272BB" w:rsidP="003C4311">
      <w:pPr>
        <w:pStyle w:val="a3"/>
        <w:numPr>
          <w:ilvl w:val="0"/>
          <w:numId w:val="44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две различные сферы имеют более одной общей точки, то они пересекаются по окружности. Плоскость этой окружности перпендикулярна линии центров данных сфер.</w:t>
      </w:r>
    </w:p>
    <w:p w:rsidR="00C272BB" w:rsidRPr="00427D66" w:rsidRDefault="00C272BB" w:rsidP="00C272BB">
      <w:pPr>
        <w:ind w:left="142" w:right="-674"/>
        <w:jc w:val="both"/>
        <w:rPr>
          <w:rFonts w:eastAsiaTheme="minorEastAsia"/>
          <w:i/>
          <w:sz w:val="24"/>
          <w:szCs w:val="24"/>
        </w:rPr>
      </w:pPr>
      <w:r w:rsidRPr="00427D66">
        <w:rPr>
          <w:rFonts w:eastAsiaTheme="minorEastAsia"/>
          <w:i/>
          <w:sz w:val="24"/>
          <w:szCs w:val="24"/>
        </w:rPr>
        <w:t>Правильная пирамида.</w:t>
      </w:r>
    </w:p>
    <w:p w:rsidR="00C272BB" w:rsidRPr="000B515B" w:rsidRDefault="00C272BB" w:rsidP="003C4311">
      <w:pPr>
        <w:pStyle w:val="a3"/>
        <w:numPr>
          <w:ilvl w:val="0"/>
          <w:numId w:val="45"/>
        </w:numPr>
        <w:ind w:right="-674"/>
        <w:jc w:val="both"/>
        <w:rPr>
          <w:rFonts w:eastAsiaTheme="minorEastAsia"/>
          <w:sz w:val="24"/>
          <w:szCs w:val="24"/>
        </w:rPr>
      </w:pPr>
      <w:r w:rsidRPr="000B515B">
        <w:rPr>
          <w:rFonts w:eastAsiaTheme="minorEastAsia"/>
          <w:sz w:val="24"/>
          <w:szCs w:val="24"/>
        </w:rPr>
        <w:t xml:space="preserve">Если </w:t>
      </w:r>
      <w:r w:rsidRPr="000B515B">
        <w:rPr>
          <w:rFonts w:eastAsiaTheme="minorEastAsia"/>
          <w:sz w:val="24"/>
          <w:szCs w:val="24"/>
          <w:lang w:val="en-US"/>
        </w:rPr>
        <w:t>ABCD</w:t>
      </w:r>
      <w:r w:rsidRPr="000B515B">
        <w:rPr>
          <w:rFonts w:eastAsiaTheme="minorEastAsia"/>
          <w:sz w:val="24"/>
          <w:szCs w:val="24"/>
        </w:rPr>
        <w:t xml:space="preserve"> – правильная треугольная пирамида с вершиной </w:t>
      </w:r>
      <w:r w:rsidRPr="000B515B">
        <w:rPr>
          <w:rFonts w:eastAsiaTheme="minorEastAsia"/>
          <w:sz w:val="24"/>
          <w:szCs w:val="24"/>
          <w:lang w:val="en-US"/>
        </w:rPr>
        <w:t>D</w:t>
      </w:r>
      <w:r w:rsidRPr="000B515B">
        <w:rPr>
          <w:rFonts w:eastAsiaTheme="minorEastAsia"/>
          <w:sz w:val="24"/>
          <w:szCs w:val="24"/>
        </w:rPr>
        <w:t xml:space="preserve">, высотой </w:t>
      </w:r>
      <w:r w:rsidRPr="000B515B">
        <w:rPr>
          <w:rFonts w:eastAsiaTheme="minorEastAsia"/>
          <w:sz w:val="24"/>
          <w:szCs w:val="24"/>
          <w:lang w:val="en-US"/>
        </w:rPr>
        <w:t>DM</w:t>
      </w:r>
      <w:r w:rsidRPr="000B515B">
        <w:rPr>
          <w:rFonts w:eastAsiaTheme="minorEastAsia"/>
          <w:sz w:val="24"/>
          <w:szCs w:val="24"/>
        </w:rPr>
        <w:t xml:space="preserve"> и стороной основания </w:t>
      </w:r>
      <w:r w:rsidRPr="000B515B">
        <w:rPr>
          <w:rFonts w:eastAsiaTheme="minorEastAsia"/>
          <w:i/>
          <w:sz w:val="24"/>
          <w:szCs w:val="24"/>
        </w:rPr>
        <w:t>а</w:t>
      </w:r>
      <w:r w:rsidRPr="000B515B">
        <w:rPr>
          <w:rFonts w:eastAsiaTheme="minorEastAsia"/>
          <w:sz w:val="24"/>
          <w:szCs w:val="24"/>
        </w:rPr>
        <w:t>, а А</w:t>
      </w:r>
      <w:proofErr w:type="gramStart"/>
      <w:r w:rsidRPr="000B515B">
        <w:rPr>
          <w:rFonts w:eastAsiaTheme="minorEastAsia"/>
          <w:sz w:val="24"/>
          <w:szCs w:val="24"/>
          <w:vertAlign w:val="subscript"/>
        </w:rPr>
        <w:t>1</w:t>
      </w:r>
      <w:proofErr w:type="gramEnd"/>
      <w:r w:rsidRPr="000B515B">
        <w:rPr>
          <w:rFonts w:eastAsiaTheme="minorEastAsia"/>
          <w:sz w:val="24"/>
          <w:szCs w:val="24"/>
        </w:rPr>
        <w:t>, В</w:t>
      </w:r>
      <w:r w:rsidRPr="000B515B">
        <w:rPr>
          <w:rFonts w:eastAsiaTheme="minorEastAsia"/>
          <w:sz w:val="24"/>
          <w:szCs w:val="24"/>
          <w:vertAlign w:val="subscript"/>
        </w:rPr>
        <w:t>1</w:t>
      </w:r>
      <w:r w:rsidRPr="000B515B">
        <w:rPr>
          <w:rFonts w:eastAsiaTheme="minorEastAsia"/>
          <w:sz w:val="24"/>
          <w:szCs w:val="24"/>
        </w:rPr>
        <w:t>, С</w:t>
      </w:r>
      <w:r w:rsidRPr="000B515B">
        <w:rPr>
          <w:rFonts w:eastAsiaTheme="minorEastAsia"/>
          <w:sz w:val="24"/>
          <w:szCs w:val="24"/>
          <w:vertAlign w:val="subscript"/>
        </w:rPr>
        <w:t>1</w:t>
      </w:r>
      <w:r w:rsidRPr="000B515B">
        <w:rPr>
          <w:rFonts w:eastAsiaTheme="minorEastAsia"/>
          <w:sz w:val="24"/>
          <w:szCs w:val="24"/>
        </w:rPr>
        <w:t xml:space="preserve"> – середины сторон соответственно </w:t>
      </w:r>
      <w:r w:rsidRPr="000B515B">
        <w:rPr>
          <w:rFonts w:eastAsiaTheme="minorEastAsia"/>
          <w:sz w:val="24"/>
          <w:szCs w:val="24"/>
          <w:lang w:val="en-US"/>
        </w:rPr>
        <w:t>BC</w:t>
      </w:r>
      <w:r w:rsidRPr="000B515B">
        <w:rPr>
          <w:rFonts w:eastAsiaTheme="minorEastAsia"/>
          <w:sz w:val="24"/>
          <w:szCs w:val="24"/>
        </w:rPr>
        <w:t xml:space="preserve">, </w:t>
      </w:r>
      <w:r w:rsidRPr="000B515B">
        <w:rPr>
          <w:rFonts w:eastAsiaTheme="minorEastAsia"/>
          <w:sz w:val="24"/>
          <w:szCs w:val="24"/>
          <w:lang w:val="en-US"/>
        </w:rPr>
        <w:t>AC</w:t>
      </w:r>
      <w:r w:rsidRPr="000B515B">
        <w:rPr>
          <w:rFonts w:eastAsiaTheme="minorEastAsia"/>
          <w:sz w:val="24"/>
          <w:szCs w:val="24"/>
        </w:rPr>
        <w:t xml:space="preserve">, </w:t>
      </w:r>
      <w:r w:rsidRPr="000B515B">
        <w:rPr>
          <w:rFonts w:eastAsiaTheme="minorEastAsia"/>
          <w:sz w:val="24"/>
          <w:szCs w:val="24"/>
          <w:lang w:val="en-US"/>
        </w:rPr>
        <w:t>AB</w:t>
      </w:r>
      <w:r w:rsidRPr="000B515B">
        <w:rPr>
          <w:rFonts w:eastAsiaTheme="minorEastAsia"/>
          <w:sz w:val="24"/>
          <w:szCs w:val="24"/>
        </w:rPr>
        <w:t xml:space="preserve">, то </w:t>
      </w:r>
    </w:p>
    <w:p w:rsidR="00C272BB" w:rsidRPr="00720600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DAM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DBM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DCM</m:t>
        </m:r>
      </m:oMath>
      <w:r w:rsidRPr="000B515B">
        <w:rPr>
          <w:rFonts w:eastAsiaTheme="minorEastAsia"/>
          <w:sz w:val="24"/>
          <w:szCs w:val="24"/>
        </w:rPr>
        <w:t xml:space="preserve"> - угол бокового ребра с плоскостью основания</w:t>
      </w:r>
      <w:r>
        <w:rPr>
          <w:rFonts w:eastAsiaTheme="minorEastAsia"/>
          <w:sz w:val="24"/>
          <w:szCs w:val="24"/>
        </w:rPr>
        <w:t>;</w:t>
      </w:r>
    </w:p>
    <w:p w:rsidR="00C272BB" w:rsidRPr="00720600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</m:oMath>
      <w:r w:rsidRPr="00720600">
        <w:rPr>
          <w:rFonts w:eastAsiaTheme="minorEastAsia"/>
          <w:i/>
          <w:sz w:val="24"/>
          <w:szCs w:val="24"/>
        </w:rPr>
        <w:t xml:space="preserve"> –</w:t>
      </w:r>
      <w:r w:rsidRPr="007206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линейный угол двугранного угла  боковой грани с плоскостью основания.</w:t>
      </w:r>
    </w:p>
    <w:p w:rsidR="00C272BB" w:rsidRPr="00720600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AFB</m:t>
        </m:r>
      </m:oMath>
      <w:r w:rsidRPr="00720600">
        <w:rPr>
          <w:rFonts w:eastAsiaTheme="minorEastAsia"/>
          <w:i/>
          <w:sz w:val="24"/>
          <w:szCs w:val="24"/>
        </w:rPr>
        <w:t xml:space="preserve">  </w:t>
      </w:r>
      <w:r w:rsidRPr="00720600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где </w:t>
      </w:r>
      <w:r>
        <w:rPr>
          <w:rFonts w:eastAsiaTheme="minorEastAsia"/>
          <w:sz w:val="24"/>
          <w:szCs w:val="24"/>
          <w:lang w:val="en-US"/>
        </w:rPr>
        <w:t>F</w:t>
      </w:r>
      <w:r w:rsidRPr="00720600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</w:rPr>
        <w:t>основание перпендикуляра, опущенного из вершины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основания на боковое ребро </w:t>
      </w:r>
      <w:r>
        <w:rPr>
          <w:rFonts w:eastAsiaTheme="minorEastAsia"/>
          <w:sz w:val="24"/>
          <w:szCs w:val="24"/>
          <w:lang w:val="en-US"/>
        </w:rPr>
        <w:t>DC</w:t>
      </w:r>
      <w:r w:rsidRPr="00720600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–</w:t>
      </w:r>
      <w:r w:rsidRPr="007206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линейный угол между боковыми гранями пирамиды;</w:t>
      </w:r>
    </w:p>
    <w:p w:rsidR="00C272BB" w:rsidRPr="00720600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А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=В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=С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720600">
        <w:rPr>
          <w:rFonts w:eastAsiaTheme="minorEastAsia"/>
          <w:i/>
          <w:sz w:val="24"/>
          <w:szCs w:val="24"/>
        </w:rPr>
        <w:t xml:space="preserve">  - </w:t>
      </w:r>
      <w:r>
        <w:rPr>
          <w:rFonts w:eastAsiaTheme="minorEastAsia"/>
          <w:sz w:val="24"/>
          <w:szCs w:val="24"/>
        </w:rPr>
        <w:t>высота треугольника основания;</w:t>
      </w:r>
    </w:p>
    <w:p w:rsidR="00C272BB" w:rsidRPr="00427D66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АМ=ВМ=СМ=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А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427D66">
        <w:rPr>
          <w:rFonts w:eastAsiaTheme="minorEastAsia"/>
          <w:i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>ортогональная проекция бокового ребра на плоскость основания;</w:t>
      </w:r>
    </w:p>
    <w:p w:rsidR="00C272BB" w:rsidRPr="00427D66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М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=М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=М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i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>ортогональная проекция апофемы на плоскость основания;</w:t>
      </w:r>
    </w:p>
    <w:p w:rsidR="00C272BB" w:rsidRDefault="00C272BB" w:rsidP="003C4311">
      <w:pPr>
        <w:pStyle w:val="a3"/>
        <w:numPr>
          <w:ilvl w:val="0"/>
          <w:numId w:val="46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  <w:lang w:val="en-US"/>
        </w:rPr>
        <w:t>C</w:t>
      </w:r>
      <w:r w:rsidRPr="00427D66"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i/>
          <w:sz w:val="24"/>
          <w:szCs w:val="24"/>
        </w:rPr>
        <w:t>А –</w:t>
      </w:r>
      <w:r w:rsidRPr="00427D66">
        <w:rPr>
          <w:rFonts w:eastAsiaTheme="minorEastAsia"/>
          <w:sz w:val="24"/>
          <w:szCs w:val="24"/>
        </w:rPr>
        <w:t>общий перпендикуляр противоположных ребер АВ и СД.</w:t>
      </w:r>
    </w:p>
    <w:p w:rsidR="00C272BB" w:rsidRDefault="00C272BB" w:rsidP="003C4311">
      <w:pPr>
        <w:pStyle w:val="a3"/>
        <w:numPr>
          <w:ilvl w:val="0"/>
          <w:numId w:val="45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Противоположные ребра правильной треугольной пирамиды попарно перпендикулярны.</w:t>
      </w:r>
    </w:p>
    <w:p w:rsidR="00C272BB" w:rsidRPr="00427D66" w:rsidRDefault="00C272BB" w:rsidP="003C4311">
      <w:pPr>
        <w:pStyle w:val="a3"/>
        <w:numPr>
          <w:ilvl w:val="0"/>
          <w:numId w:val="45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Высота правильного тетраэдра с </w:t>
      </w:r>
      <w:proofErr w:type="gramStart"/>
      <w:r>
        <w:rPr>
          <w:rFonts w:eastAsiaTheme="minorEastAsia"/>
          <w:sz w:val="24"/>
          <w:szCs w:val="24"/>
        </w:rPr>
        <w:t>ребром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равна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rad>
      </m:oMath>
      <w:r w:rsidRPr="00427D66">
        <w:rPr>
          <w:rFonts w:eastAsiaTheme="minorEastAsia"/>
          <w:sz w:val="24"/>
          <w:szCs w:val="24"/>
        </w:rPr>
        <w:t xml:space="preserve"> .</w:t>
      </w:r>
    </w:p>
    <w:p w:rsidR="00C272BB" w:rsidRDefault="00C272BB" w:rsidP="003C4311">
      <w:pPr>
        <w:pStyle w:val="a3"/>
        <w:numPr>
          <w:ilvl w:val="0"/>
          <w:numId w:val="45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</w:t>
      </w:r>
      <w:r>
        <w:rPr>
          <w:rFonts w:eastAsiaTheme="minorEastAsia"/>
          <w:sz w:val="24"/>
          <w:szCs w:val="24"/>
          <w:lang w:val="en-US"/>
        </w:rPr>
        <w:t>PABCD</w:t>
      </w:r>
      <w:r w:rsidRPr="00427D66">
        <w:rPr>
          <w:rFonts w:eastAsiaTheme="minorEastAsia"/>
          <w:sz w:val="24"/>
          <w:szCs w:val="24"/>
        </w:rPr>
        <w:t xml:space="preserve"> –</w:t>
      </w:r>
      <w:r>
        <w:rPr>
          <w:rFonts w:eastAsiaTheme="minorEastAsia"/>
          <w:sz w:val="24"/>
          <w:szCs w:val="24"/>
        </w:rPr>
        <w:t xml:space="preserve"> правильная четырехугольная пирамида с вершиной </w:t>
      </w:r>
      <w:proofErr w:type="gramStart"/>
      <w:r>
        <w:rPr>
          <w:rFonts w:eastAsiaTheme="minorEastAsia"/>
          <w:sz w:val="24"/>
          <w:szCs w:val="24"/>
        </w:rPr>
        <w:t>Р</w:t>
      </w:r>
      <w:proofErr w:type="gramEnd"/>
      <w:r>
        <w:rPr>
          <w:rFonts w:eastAsiaTheme="minorEastAsia"/>
          <w:sz w:val="24"/>
          <w:szCs w:val="24"/>
        </w:rPr>
        <w:t xml:space="preserve">, высотой РМ и стороной основания </w:t>
      </w:r>
      <w:r>
        <w:rPr>
          <w:rFonts w:eastAsiaTheme="minorEastAsia"/>
          <w:i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 , </w:t>
      </w:r>
      <w:r w:rsidRPr="000B515B">
        <w:rPr>
          <w:rFonts w:eastAsiaTheme="minorEastAsia"/>
          <w:sz w:val="24"/>
          <w:szCs w:val="24"/>
        </w:rPr>
        <w:t>а А</w:t>
      </w:r>
      <w:r w:rsidRPr="000B515B">
        <w:rPr>
          <w:rFonts w:eastAsiaTheme="minorEastAsia"/>
          <w:sz w:val="24"/>
          <w:szCs w:val="24"/>
          <w:vertAlign w:val="subscript"/>
        </w:rPr>
        <w:t>1</w:t>
      </w:r>
      <w:r w:rsidRPr="000B515B">
        <w:rPr>
          <w:rFonts w:eastAsiaTheme="minorEastAsia"/>
          <w:sz w:val="24"/>
          <w:szCs w:val="24"/>
        </w:rPr>
        <w:t>, В</w:t>
      </w:r>
      <w:r w:rsidRPr="000B515B">
        <w:rPr>
          <w:rFonts w:eastAsiaTheme="minorEastAsia"/>
          <w:sz w:val="24"/>
          <w:szCs w:val="24"/>
          <w:vertAlign w:val="subscript"/>
        </w:rPr>
        <w:t>1</w:t>
      </w:r>
      <w:r w:rsidRPr="000B515B">
        <w:rPr>
          <w:rFonts w:eastAsiaTheme="minorEastAsia"/>
          <w:sz w:val="24"/>
          <w:szCs w:val="24"/>
        </w:rPr>
        <w:t>, С</w:t>
      </w:r>
      <w:r w:rsidRPr="000B515B">
        <w:rPr>
          <w:rFonts w:eastAsiaTheme="minorEastAsia"/>
          <w:sz w:val="24"/>
          <w:szCs w:val="24"/>
          <w:vertAlign w:val="subscript"/>
        </w:rPr>
        <w:t>1</w:t>
      </w:r>
      <w:r w:rsidRPr="000B515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D</w:t>
      </w:r>
      <w:r w:rsidRPr="00FF32D1">
        <w:rPr>
          <w:rFonts w:eastAsiaTheme="minorEastAsia"/>
          <w:sz w:val="24"/>
          <w:szCs w:val="24"/>
          <w:vertAlign w:val="subscript"/>
        </w:rPr>
        <w:t>1</w:t>
      </w:r>
      <w:r w:rsidRPr="000B515B">
        <w:rPr>
          <w:rFonts w:eastAsiaTheme="minorEastAsia"/>
          <w:sz w:val="24"/>
          <w:szCs w:val="24"/>
        </w:rPr>
        <w:t xml:space="preserve">– середины сторон соответственно  </w:t>
      </w:r>
      <w:r w:rsidRPr="000B515B">
        <w:rPr>
          <w:rFonts w:eastAsiaTheme="minorEastAsia"/>
          <w:sz w:val="24"/>
          <w:szCs w:val="24"/>
          <w:lang w:val="en-US"/>
        </w:rPr>
        <w:t>AB</w:t>
      </w:r>
      <w:r w:rsidRPr="00FF32D1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BC</w:t>
      </w:r>
      <w:r w:rsidRPr="00FF32D1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CD</w:t>
      </w:r>
      <w:r w:rsidRPr="00FF32D1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  <w:lang w:val="en-US"/>
        </w:rPr>
        <w:t>AD</w:t>
      </w:r>
      <w:r w:rsidRPr="00FF32D1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то</w:t>
      </w:r>
    </w:p>
    <w:p w:rsidR="00C272BB" w:rsidRPr="00FF32D1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∠P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PBM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PCM</m:t>
        </m:r>
        <m:r>
          <w:rPr>
            <w:rFonts w:ascii="Cambria Math" w:eastAsiaTheme="minorEastAsia" w:hAnsi="Cambria Math"/>
            <w:sz w:val="24"/>
            <w:szCs w:val="24"/>
          </w:rPr>
          <m:t>=∠PDM</m:t>
        </m:r>
      </m:oMath>
      <w:r w:rsidRPr="000B515B">
        <w:rPr>
          <w:rFonts w:eastAsiaTheme="minorEastAsia"/>
          <w:sz w:val="24"/>
          <w:szCs w:val="24"/>
        </w:rPr>
        <w:t xml:space="preserve"> - угол бокового ребра с плоскостью основания</w:t>
      </w:r>
      <w:r w:rsidRPr="00FF32D1">
        <w:rPr>
          <w:rFonts w:eastAsiaTheme="minorEastAsia"/>
          <w:sz w:val="24"/>
          <w:szCs w:val="24"/>
        </w:rPr>
        <w:t>;</w:t>
      </w:r>
    </w:p>
    <w:p w:rsidR="00C272BB" w:rsidRPr="00720600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=∠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=∠P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720600">
        <w:rPr>
          <w:rFonts w:eastAsiaTheme="minorEastAsia"/>
          <w:i/>
          <w:sz w:val="24"/>
          <w:szCs w:val="24"/>
        </w:rPr>
        <w:t xml:space="preserve"> –</w:t>
      </w:r>
      <w:r w:rsidRPr="007206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линейный угол двугранного угла  боковой грани с плоскостью основания.</w:t>
      </w:r>
    </w:p>
    <w:p w:rsidR="00C272BB" w:rsidRPr="00FF32D1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DFB</m:t>
        </m:r>
      </m:oMath>
      <w:r w:rsidRPr="00720600">
        <w:rPr>
          <w:rFonts w:eastAsiaTheme="minorEastAsia"/>
          <w:i/>
          <w:sz w:val="24"/>
          <w:szCs w:val="24"/>
        </w:rPr>
        <w:t xml:space="preserve">  </w:t>
      </w:r>
      <w:r w:rsidRPr="00720600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где </w:t>
      </w:r>
      <w:r>
        <w:rPr>
          <w:rFonts w:eastAsiaTheme="minorEastAsia"/>
          <w:sz w:val="24"/>
          <w:szCs w:val="24"/>
          <w:lang w:val="en-US"/>
        </w:rPr>
        <w:t>F</w:t>
      </w:r>
      <w:r w:rsidRPr="00720600">
        <w:rPr>
          <w:rFonts w:eastAsiaTheme="minorEastAsia"/>
          <w:sz w:val="24"/>
          <w:szCs w:val="24"/>
        </w:rPr>
        <w:t xml:space="preserve">- </w:t>
      </w:r>
      <w:r>
        <w:rPr>
          <w:rFonts w:eastAsiaTheme="minorEastAsia"/>
          <w:sz w:val="24"/>
          <w:szCs w:val="24"/>
        </w:rPr>
        <w:t xml:space="preserve">основание перпендикуляра, опущенного из вершины </w:t>
      </w:r>
      <w:r>
        <w:rPr>
          <w:rFonts w:eastAsiaTheme="minorEastAsia"/>
          <w:sz w:val="24"/>
          <w:szCs w:val="24"/>
          <w:lang w:val="en-US"/>
        </w:rPr>
        <w:t>B</w:t>
      </w:r>
      <w:r>
        <w:rPr>
          <w:rFonts w:eastAsiaTheme="minorEastAsia"/>
          <w:sz w:val="24"/>
          <w:szCs w:val="24"/>
        </w:rPr>
        <w:t xml:space="preserve"> основания на боковое ребро </w:t>
      </w:r>
      <w:r>
        <w:rPr>
          <w:rFonts w:eastAsiaTheme="minorEastAsia"/>
          <w:sz w:val="24"/>
          <w:szCs w:val="24"/>
          <w:lang w:val="en-US"/>
        </w:rPr>
        <w:t>AP</w:t>
      </w:r>
      <w:r w:rsidRPr="00720600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–</w:t>
      </w:r>
      <w:r w:rsidRPr="0072060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линейный угол между</w:t>
      </w:r>
      <w:r w:rsidRPr="00FF32D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соседними боковыми гранями пирамиды;</w:t>
      </w:r>
    </w:p>
    <w:p w:rsidR="00C272BB" w:rsidRPr="00DE520C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=∠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DE520C">
        <w:rPr>
          <w:rFonts w:eastAsiaTheme="minorEastAsia"/>
          <w:i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>линейный угол двугранного угла между противоположными боковыми гранями;</w:t>
      </w:r>
    </w:p>
    <w:p w:rsidR="00C272BB" w:rsidRPr="00DE520C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АМ=ВМ=СМ=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DM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DE520C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–</w:t>
      </w:r>
      <w:r w:rsidRPr="00DE520C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ортогональная проекция бокового ребра на плоскость основания</w:t>
      </w:r>
    </w:p>
    <w:p w:rsidR="00C272BB" w:rsidRPr="00DE520C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М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=М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=М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DE520C">
        <w:rPr>
          <w:rFonts w:eastAsiaTheme="minorEastAsia"/>
          <w:i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</w:rPr>
        <w:t>ортогональная проекция апофемы на плоскость основания.</w:t>
      </w:r>
    </w:p>
    <w:p w:rsidR="00C272BB" w:rsidRPr="00DE520C" w:rsidRDefault="00C272BB" w:rsidP="003C4311">
      <w:pPr>
        <w:pStyle w:val="a3"/>
        <w:numPr>
          <w:ilvl w:val="0"/>
          <w:numId w:val="47"/>
        </w:numPr>
        <w:ind w:right="-674"/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FM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DE520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общий перпендикуляр диагонали </w:t>
      </w:r>
      <w:r>
        <w:rPr>
          <w:rFonts w:eastAsiaTheme="minorEastAsia"/>
          <w:sz w:val="24"/>
          <w:szCs w:val="24"/>
          <w:lang w:val="en-US"/>
        </w:rPr>
        <w:t>BD</w:t>
      </w:r>
      <w:r w:rsidRPr="00DE520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основания и скрещивающегося с ней бокового ребра </w:t>
      </w:r>
      <w:r>
        <w:rPr>
          <w:rFonts w:eastAsiaTheme="minorEastAsia"/>
          <w:sz w:val="24"/>
          <w:szCs w:val="24"/>
          <w:lang w:val="en-US"/>
        </w:rPr>
        <w:t>AP</w:t>
      </w:r>
      <w:r w:rsidRPr="00DE520C">
        <w:rPr>
          <w:rFonts w:eastAsiaTheme="minorEastAsia"/>
          <w:sz w:val="24"/>
          <w:szCs w:val="24"/>
        </w:rPr>
        <w:t>.</w:t>
      </w:r>
    </w:p>
    <w:p w:rsidR="00C272BB" w:rsidRDefault="00C272BB" w:rsidP="003C4311">
      <w:pPr>
        <w:pStyle w:val="a3"/>
        <w:numPr>
          <w:ilvl w:val="0"/>
          <w:numId w:val="45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Боковое ребро правильной треугольной пирамиды перпендикулярно скрещивающейся с ним диагонали основания.</w:t>
      </w:r>
    </w:p>
    <w:p w:rsidR="00C272BB" w:rsidRPr="008859B2" w:rsidRDefault="00C272BB" w:rsidP="003C4311">
      <w:pPr>
        <w:pStyle w:val="a3"/>
        <w:numPr>
          <w:ilvl w:val="0"/>
          <w:numId w:val="45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Пусть </w:t>
      </w:r>
      <w:r>
        <w:rPr>
          <w:rFonts w:eastAsiaTheme="minorEastAsia"/>
          <w:i/>
          <w:sz w:val="24"/>
          <w:szCs w:val="24"/>
        </w:rPr>
        <w:t xml:space="preserve">а </w:t>
      </w:r>
      <w:r>
        <w:rPr>
          <w:rFonts w:eastAsiaTheme="minorEastAsia"/>
          <w:sz w:val="24"/>
          <w:szCs w:val="24"/>
        </w:rPr>
        <w:t xml:space="preserve">– ребро правильного тетраэдра,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</w:rPr>
        <w:t xml:space="preserve"> и </w:t>
      </w:r>
      <w:r>
        <w:rPr>
          <w:rFonts w:eastAsiaTheme="minorEastAsia"/>
          <w:sz w:val="24"/>
          <w:szCs w:val="24"/>
          <w:lang w:val="en-US"/>
        </w:rPr>
        <w:t>r</w:t>
      </w:r>
      <w:r w:rsidRPr="008859B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–радиусы описанной и вписанной сферы,</w:t>
      </w:r>
      <w:r>
        <w:rPr>
          <w:rFonts w:eastAsiaTheme="minorEastAsia"/>
          <w:sz w:val="24"/>
          <w:szCs w:val="24"/>
          <w:lang w:val="en-US"/>
        </w:rPr>
        <w:t>V</w:t>
      </w:r>
      <w:r>
        <w:rPr>
          <w:rFonts w:eastAsiaTheme="minorEastAsia"/>
          <w:sz w:val="24"/>
          <w:szCs w:val="24"/>
        </w:rPr>
        <w:t xml:space="preserve"> – объем тетраэдра. Тогда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>/</w:t>
      </w:r>
    </w:p>
    <w:p w:rsidR="00C272BB" w:rsidRPr="008859B2" w:rsidRDefault="00C272BB" w:rsidP="00C272BB">
      <w:pPr>
        <w:pStyle w:val="a3"/>
        <w:ind w:left="502" w:right="-674"/>
        <w:jc w:val="both"/>
        <w:rPr>
          <w:rFonts w:eastAsiaTheme="minorEastAsia"/>
          <w:i/>
          <w:sz w:val="24"/>
          <w:szCs w:val="24"/>
        </w:rPr>
      </w:pPr>
      <w:r w:rsidRPr="008859B2">
        <w:rPr>
          <w:rFonts w:eastAsiaTheme="minorEastAsia"/>
          <w:i/>
          <w:sz w:val="24"/>
          <w:szCs w:val="24"/>
        </w:rPr>
        <w:t>Произвольная пирамида.</w:t>
      </w:r>
    </w:p>
    <w:p w:rsidR="00C272BB" w:rsidRDefault="00C272BB" w:rsidP="003C4311">
      <w:pPr>
        <w:pStyle w:val="a3"/>
        <w:numPr>
          <w:ilvl w:val="0"/>
          <w:numId w:val="4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боковые грани треугольной пирамиды образуют равные двугранные углы с плоскостью основания, то высота пирамиды проходит либо через центр вписанной окружности, либо через центр одной из вневписанных окружностей основания.</w:t>
      </w:r>
    </w:p>
    <w:p w:rsidR="00C272BB" w:rsidRDefault="00C272BB" w:rsidP="003C4311">
      <w:pPr>
        <w:pStyle w:val="a3"/>
        <w:numPr>
          <w:ilvl w:val="0"/>
          <w:numId w:val="48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Если все боковые ребра пирамиды образуют с основанием равные углы или если все боковые ребра равны, то высота пирамиды проходит через центр окружности, описанной около основания.</w:t>
      </w:r>
    </w:p>
    <w:p w:rsidR="00C272BB" w:rsidRPr="00337B63" w:rsidRDefault="00C272BB" w:rsidP="003C4311">
      <w:pPr>
        <w:pStyle w:val="a3"/>
        <w:numPr>
          <w:ilvl w:val="0"/>
          <w:numId w:val="48"/>
        </w:numPr>
        <w:ind w:right="-674"/>
        <w:jc w:val="both"/>
        <w:rPr>
          <w:rFonts w:eastAsiaTheme="minorEastAsia"/>
          <w:sz w:val="24"/>
          <w:szCs w:val="24"/>
          <w:u w:val="single"/>
        </w:rPr>
      </w:pPr>
      <w:r w:rsidRPr="008859B2">
        <w:rPr>
          <w:rFonts w:eastAsiaTheme="minorEastAsia"/>
          <w:sz w:val="24"/>
          <w:szCs w:val="24"/>
          <w:u w:val="single"/>
        </w:rPr>
        <w:lastRenderedPageBreak/>
        <w:t>Теорема о медианах тетраэдра.</w:t>
      </w:r>
      <w:r>
        <w:rPr>
          <w:rFonts w:eastAsiaTheme="minorEastAsia"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>Медианы тетраэдра (отрезки, соединяющие вершины тетраэдра с точками пересечения медиан противоположных граней) пересекаются в одной точке и делятся ею в отношении 3:1, считая от вершины.</w:t>
      </w:r>
    </w:p>
    <w:p w:rsidR="00C272BB" w:rsidRPr="00337B63" w:rsidRDefault="00C272BB" w:rsidP="003C4311">
      <w:pPr>
        <w:pStyle w:val="a3"/>
        <w:numPr>
          <w:ilvl w:val="0"/>
          <w:numId w:val="48"/>
        </w:numPr>
        <w:ind w:right="-674"/>
        <w:jc w:val="both"/>
        <w:rPr>
          <w:rFonts w:eastAsiaTheme="minorEastAsia"/>
          <w:sz w:val="24"/>
          <w:szCs w:val="24"/>
        </w:rPr>
      </w:pPr>
      <w:r w:rsidRPr="00337B63">
        <w:rPr>
          <w:rFonts w:eastAsiaTheme="minorEastAsia"/>
          <w:sz w:val="24"/>
          <w:szCs w:val="24"/>
        </w:rPr>
        <w:t>Если пересечь пирамиду плоскостью, параллельной основанию, то в сечении образуется многоугольник, подобный основанию.</w:t>
      </w:r>
    </w:p>
    <w:p w:rsidR="00C272BB" w:rsidRPr="00337B63" w:rsidRDefault="00C272BB" w:rsidP="003C4311">
      <w:pPr>
        <w:pStyle w:val="a3"/>
        <w:numPr>
          <w:ilvl w:val="0"/>
          <w:numId w:val="48"/>
        </w:numPr>
        <w:ind w:right="-674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В пирамиде и в конусе площади сечений, параллельных основанию, относятся как квадраты их расстояний до вершины.</w:t>
      </w:r>
    </w:p>
    <w:p w:rsidR="00C272BB" w:rsidRDefault="00C272BB" w:rsidP="00C272BB">
      <w:pPr>
        <w:ind w:left="862" w:right="-674"/>
        <w:jc w:val="both"/>
        <w:rPr>
          <w:rFonts w:eastAsiaTheme="minorEastAsia"/>
          <w:sz w:val="24"/>
          <w:szCs w:val="24"/>
        </w:rPr>
      </w:pPr>
      <w:r w:rsidRPr="00337B63">
        <w:rPr>
          <w:rFonts w:eastAsiaTheme="minorEastAsia"/>
          <w:i/>
          <w:sz w:val="24"/>
          <w:szCs w:val="24"/>
        </w:rPr>
        <w:t>Параллелепипед.</w:t>
      </w:r>
    </w:p>
    <w:p w:rsidR="00C272BB" w:rsidRDefault="00C272BB" w:rsidP="003C4311">
      <w:pPr>
        <w:pStyle w:val="a3"/>
        <w:numPr>
          <w:ilvl w:val="0"/>
          <w:numId w:val="49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Параллелепипед называется прямым, если его боковые ребра перпендикулярны основанию.</w:t>
      </w:r>
    </w:p>
    <w:p w:rsidR="00C272BB" w:rsidRDefault="00C272BB" w:rsidP="003C4311">
      <w:pPr>
        <w:pStyle w:val="a3"/>
        <w:numPr>
          <w:ilvl w:val="0"/>
          <w:numId w:val="49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Прямой параллелепипед, в основании которого лежит прямоугольник, называется прямоугольным.</w:t>
      </w:r>
    </w:p>
    <w:p w:rsidR="00C272BB" w:rsidRDefault="00C272BB" w:rsidP="003C4311">
      <w:pPr>
        <w:pStyle w:val="a3"/>
        <w:numPr>
          <w:ilvl w:val="0"/>
          <w:numId w:val="49"/>
        </w:numPr>
        <w:ind w:right="-674"/>
        <w:jc w:val="both"/>
        <w:rPr>
          <w:rFonts w:eastAsiaTheme="minorEastAsia"/>
          <w:sz w:val="24"/>
          <w:szCs w:val="24"/>
        </w:rPr>
      </w:pPr>
      <w:r w:rsidRPr="003F26A1">
        <w:rPr>
          <w:rFonts w:eastAsiaTheme="minorEastAsia"/>
          <w:sz w:val="24"/>
          <w:szCs w:val="24"/>
          <w:u w:val="single"/>
        </w:rPr>
        <w:t>Свойства диагоналей прямоугольного параллелепипеда</w:t>
      </w:r>
      <w:r>
        <w:rPr>
          <w:rFonts w:eastAsiaTheme="minorEastAsia"/>
          <w:sz w:val="24"/>
          <w:szCs w:val="24"/>
        </w:rPr>
        <w:t>:</w:t>
      </w:r>
    </w:p>
    <w:p w:rsidR="00C272BB" w:rsidRDefault="00C272BB" w:rsidP="003C4311">
      <w:pPr>
        <w:pStyle w:val="a3"/>
        <w:numPr>
          <w:ilvl w:val="0"/>
          <w:numId w:val="5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Диагонали прямоугольного параллелепипеда равны,</w:t>
      </w:r>
    </w:p>
    <w:p w:rsidR="00C272BB" w:rsidRDefault="00C272BB" w:rsidP="003C4311">
      <w:pPr>
        <w:pStyle w:val="a3"/>
        <w:numPr>
          <w:ilvl w:val="0"/>
          <w:numId w:val="50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Квадрат диагонали прямоугольного параллелепипеда равен квадрату расстояний трех его измерений (длин трех ребер с общей вершиной).</w:t>
      </w:r>
    </w:p>
    <w:p w:rsidR="00C272BB" w:rsidRDefault="00C272BB" w:rsidP="003C4311">
      <w:pPr>
        <w:pStyle w:val="a3"/>
        <w:numPr>
          <w:ilvl w:val="0"/>
          <w:numId w:val="49"/>
        </w:numPr>
        <w:ind w:right="-674"/>
        <w:jc w:val="both"/>
        <w:rPr>
          <w:rFonts w:eastAsiaTheme="minorEastAsia"/>
          <w:sz w:val="24"/>
          <w:szCs w:val="24"/>
        </w:rPr>
      </w:pPr>
      <w:r w:rsidRPr="003F26A1">
        <w:rPr>
          <w:rFonts w:eastAsiaTheme="minorEastAsia"/>
          <w:sz w:val="24"/>
          <w:szCs w:val="24"/>
          <w:u w:val="single"/>
        </w:rPr>
        <w:t>Свойства граней и диагоналей параллелепипеда</w:t>
      </w:r>
      <w:r w:rsidRPr="003F26A1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 </w:t>
      </w:r>
      <w:r w:rsidRPr="003F26A1">
        <w:rPr>
          <w:rFonts w:eastAsiaTheme="minorEastAsia"/>
          <w:sz w:val="24"/>
          <w:szCs w:val="24"/>
        </w:rPr>
        <w:t>Противоположные грани параллелепипеда равны и параллельны.</w:t>
      </w:r>
      <w:r>
        <w:rPr>
          <w:rFonts w:eastAsiaTheme="minorEastAsia"/>
          <w:sz w:val="24"/>
          <w:szCs w:val="24"/>
        </w:rPr>
        <w:t xml:space="preserve"> Диагонали параллелепипеда пересекаются и делятся точкой пересечения пополам.</w:t>
      </w:r>
    </w:p>
    <w:p w:rsidR="00C272BB" w:rsidRDefault="00C272BB" w:rsidP="003C4311">
      <w:pPr>
        <w:pStyle w:val="a3"/>
        <w:numPr>
          <w:ilvl w:val="0"/>
          <w:numId w:val="49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Диагональ  АС</w:t>
      </w:r>
      <w:proofErr w:type="gramStart"/>
      <w:r>
        <w:rPr>
          <w:rFonts w:eastAsiaTheme="minorEastAsia"/>
          <w:sz w:val="24"/>
          <w:szCs w:val="24"/>
          <w:vertAlign w:val="subscript"/>
        </w:rPr>
        <w:t>1</w:t>
      </w:r>
      <w:proofErr w:type="gramEnd"/>
      <w:r>
        <w:rPr>
          <w:rFonts w:eastAsiaTheme="minorEastAsia"/>
          <w:sz w:val="24"/>
          <w:szCs w:val="24"/>
          <w:vertAlign w:val="subscript"/>
        </w:rPr>
        <w:t xml:space="preserve"> </w:t>
      </w:r>
      <w:r w:rsidRPr="003F26A1">
        <w:rPr>
          <w:rFonts w:eastAsiaTheme="minorEastAsia"/>
          <w:sz w:val="24"/>
          <w:szCs w:val="24"/>
        </w:rPr>
        <w:t xml:space="preserve">параллелепипеда </w:t>
      </w:r>
      <w:r>
        <w:rPr>
          <w:rFonts w:eastAsiaTheme="minorEastAsia"/>
          <w:sz w:val="24"/>
          <w:szCs w:val="24"/>
          <w:lang w:val="en-US"/>
        </w:rPr>
        <w:t>ABCDA</w:t>
      </w:r>
      <w:r w:rsidRPr="003F26A1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  <w:lang w:val="en-US"/>
        </w:rPr>
        <w:t>B</w:t>
      </w:r>
      <w:r w:rsidRPr="003F26A1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  <w:lang w:val="en-US"/>
        </w:rPr>
        <w:t>C</w:t>
      </w:r>
      <w:r w:rsidRPr="003F26A1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  <w:lang w:val="en-US"/>
        </w:rPr>
        <w:t>D</w:t>
      </w:r>
      <w:r w:rsidRPr="003F26A1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проходит через точку пересечения медиан треугольника </w:t>
      </w:r>
      <w:r>
        <w:rPr>
          <w:rFonts w:eastAsiaTheme="minorEastAsia"/>
          <w:sz w:val="24"/>
          <w:szCs w:val="24"/>
          <w:lang w:val="en-US"/>
        </w:rPr>
        <w:t>A</w:t>
      </w:r>
      <w:r w:rsidRPr="003F26A1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  <w:lang w:val="en-US"/>
        </w:rPr>
        <w:t>BD</w:t>
      </w:r>
      <w:r w:rsidRPr="003F26A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и делится ею в отношении 1:2, считая от точки А.</w:t>
      </w:r>
    </w:p>
    <w:p w:rsidR="00C272BB" w:rsidRDefault="00C272BB" w:rsidP="00C272BB">
      <w:pPr>
        <w:ind w:right="-674"/>
        <w:jc w:val="both"/>
        <w:rPr>
          <w:rFonts w:eastAsiaTheme="minorEastAsia"/>
          <w:i/>
          <w:sz w:val="24"/>
          <w:szCs w:val="24"/>
        </w:rPr>
      </w:pPr>
      <w:r w:rsidRPr="00607D1A">
        <w:rPr>
          <w:rFonts w:eastAsiaTheme="minorEastAsia"/>
          <w:i/>
          <w:sz w:val="24"/>
          <w:szCs w:val="24"/>
        </w:rPr>
        <w:t>Площади поверхности мног</w:t>
      </w:r>
      <w:r>
        <w:rPr>
          <w:rFonts w:eastAsiaTheme="minorEastAsia"/>
          <w:i/>
          <w:sz w:val="24"/>
          <w:szCs w:val="24"/>
        </w:rPr>
        <w:t>ог</w:t>
      </w:r>
      <w:r w:rsidRPr="00607D1A">
        <w:rPr>
          <w:rFonts w:eastAsiaTheme="minorEastAsia"/>
          <w:i/>
          <w:sz w:val="24"/>
          <w:szCs w:val="24"/>
        </w:rPr>
        <w:t>ранников.</w:t>
      </w:r>
    </w:p>
    <w:p w:rsidR="00C272BB" w:rsidRDefault="00C272BB" w:rsidP="003C4311">
      <w:pPr>
        <w:pStyle w:val="a3"/>
        <w:numPr>
          <w:ilvl w:val="0"/>
          <w:numId w:val="5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боковой поверхности призмы равна произведению периметра перпендикулярного сечения призмы на боковое ребро.</w:t>
      </w:r>
    </w:p>
    <w:p w:rsidR="00C272BB" w:rsidRPr="00607D1A" w:rsidRDefault="00C272BB" w:rsidP="003C4311">
      <w:pPr>
        <w:pStyle w:val="a3"/>
        <w:numPr>
          <w:ilvl w:val="0"/>
          <w:numId w:val="51"/>
        </w:numPr>
        <w:ind w:right="-67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Площадь боковой поверхности правильной пирамиды равна площади ее основания, деленной на косинус угла боковой грани с плоскостью основания.</w:t>
      </w:r>
    </w:p>
    <w:p w:rsidR="00C272BB" w:rsidRPr="003F26A1" w:rsidRDefault="00C272BB" w:rsidP="00C272BB">
      <w:pPr>
        <w:pStyle w:val="a3"/>
        <w:ind w:left="360" w:right="-674"/>
        <w:jc w:val="both"/>
        <w:rPr>
          <w:rFonts w:eastAsiaTheme="minorEastAsia"/>
          <w:sz w:val="24"/>
          <w:szCs w:val="24"/>
        </w:rPr>
      </w:pPr>
    </w:p>
    <w:p w:rsidR="00C272BB" w:rsidRPr="003F26A1" w:rsidRDefault="00C272BB" w:rsidP="00C272BB">
      <w:pPr>
        <w:ind w:right="-674"/>
        <w:jc w:val="both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</w:t>
      </w: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Default="00C272BB" w:rsidP="00C272BB">
      <w:pPr>
        <w:pStyle w:val="a3"/>
        <w:ind w:left="1222" w:right="-674"/>
        <w:rPr>
          <w:rFonts w:eastAsiaTheme="minorEastAsia"/>
          <w:sz w:val="24"/>
          <w:szCs w:val="24"/>
        </w:rPr>
      </w:pPr>
    </w:p>
    <w:p w:rsidR="00C272BB" w:rsidRPr="00C80171" w:rsidRDefault="00C272BB" w:rsidP="00C272BB">
      <w:pPr>
        <w:pStyle w:val="a3"/>
        <w:ind w:left="1222" w:right="-67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80171">
        <w:rPr>
          <w:rFonts w:ascii="Times New Roman" w:eastAsiaTheme="minorEastAsia" w:hAnsi="Times New Roman" w:cs="Times New Roman"/>
          <w:sz w:val="28"/>
          <w:szCs w:val="28"/>
        </w:rPr>
        <w:lastRenderedPageBreak/>
        <w:t>Учебно – тренировочные</w:t>
      </w:r>
      <w:proofErr w:type="gramEnd"/>
      <w:r w:rsidRPr="00C80171">
        <w:rPr>
          <w:rFonts w:ascii="Times New Roman" w:eastAsiaTheme="minorEastAsia" w:hAnsi="Times New Roman" w:cs="Times New Roman"/>
          <w:sz w:val="28"/>
          <w:szCs w:val="28"/>
        </w:rPr>
        <w:t xml:space="preserve"> тесты.</w:t>
      </w:r>
    </w:p>
    <w:p w:rsidR="0080545C" w:rsidRDefault="0080545C" w:rsidP="00273CE0">
      <w:pPr>
        <w:pStyle w:val="1"/>
        <w:spacing w:before="0" w:line="390" w:lineRule="atLeast"/>
        <w:rPr>
          <w:rStyle w:val="b-testtitletitleblock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0545C">
        <w:rPr>
          <w:rStyle w:val="b-testtitletitleblock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Вариант I</w:t>
      </w:r>
    </w:p>
    <w:p w:rsidR="00273CE0" w:rsidRPr="00273CE0" w:rsidRDefault="00273CE0" w:rsidP="00273CE0">
      <w:pPr>
        <w:rPr>
          <w:lang w:eastAsia="ru-RU"/>
        </w:rPr>
      </w:pPr>
    </w:p>
    <w:p w:rsidR="00273CE0" w:rsidRPr="00273CE0" w:rsidRDefault="00273CE0" w:rsidP="0080545C">
      <w:pPr>
        <w:rPr>
          <w:sz w:val="28"/>
          <w:lang w:eastAsia="ru-RU"/>
        </w:rPr>
      </w:pPr>
      <w:r w:rsidRPr="00273CE0">
        <w:rPr>
          <w:sz w:val="28"/>
          <w:lang w:eastAsia="ru-RU"/>
        </w:rPr>
        <w:t>Часть 1</w:t>
      </w:r>
    </w:p>
    <w:p w:rsidR="0080545C" w:rsidRP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 xml:space="preserve">Вопрос B1 </w:t>
      </w:r>
    </w:p>
    <w:p w:rsidR="0080545C" w:rsidRPr="0080545C" w:rsidRDefault="0080545C" w:rsidP="008054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25%?</w:t>
      </w:r>
    </w:p>
    <w:p w:rsidR="0080545C" w:rsidRPr="0080545C" w:rsidRDefault="0080545C" w:rsidP="0080545C">
      <w:pPr>
        <w:pStyle w:val="2"/>
        <w:spacing w:before="0" w:beforeAutospacing="0" w:after="168" w:afterAutospacing="0"/>
        <w:rPr>
          <w:b w:val="0"/>
          <w:bCs w:val="0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 xml:space="preserve">Вопрос B2 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50F7">
        <w:rPr>
          <w:rFonts w:ascii="Times New Roman" w:hAnsi="Times New Roman" w:cs="Times New Roman"/>
          <w:sz w:val="24"/>
          <w:szCs w:val="24"/>
        </w:rPr>
        <w:t>На рисунке жирными точками показана цена никеля на момент закрытия биржевых торгов во все рабочие дни с 6 по 20 мая 2009 года. По горизонтали указываются числа месяца, по вертикали — цена тонны никеля в долларах США. Для наглядности жирные точки на рисунке соединены линией. 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2343150"/>
            <wp:effectExtent l="19050" t="0" r="0" b="0"/>
            <wp:docPr id="13" name="Рисунок 13" descr="http://ege.yandex.ru/static/b2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ge.yandex.ru/static/b2var1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Определите по рисунку наибольшую цену никеля на момент закрытия торгов в указанный период (в долларах США за тонну).</w:t>
      </w:r>
    </w:p>
    <w:p w:rsidR="0080545C" w:rsidRPr="00CB50F7" w:rsidRDefault="0080545C" w:rsidP="008054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545C">
        <w:rPr>
          <w:rFonts w:ascii="Times New Roman" w:hAnsi="Times New Roman" w:cs="Times New Roman"/>
          <w:sz w:val="24"/>
          <w:szCs w:val="24"/>
        </w:rPr>
        <w:t>Вопрос B3</w:t>
      </w:r>
      <w:r w:rsidRPr="00CB50F7">
        <w:rPr>
          <w:rFonts w:ascii="Times New Roman" w:hAnsi="Times New Roman" w:cs="Times New Roman"/>
          <w:color w:val="E29F6D"/>
          <w:sz w:val="24"/>
          <w:szCs w:val="24"/>
        </w:rPr>
        <w:t xml:space="preserve"> </w:t>
      </w:r>
    </w:p>
    <w:p w:rsidR="0080545C" w:rsidRDefault="0080545C" w:rsidP="0080545C">
      <w:pPr>
        <w:pStyle w:val="af"/>
        <w:spacing w:before="0" w:beforeAutospacing="0" w:after="0" w:afterAutospacing="0" w:line="336" w:lineRule="atLeast"/>
        <w:rPr>
          <w:color w:val="000000"/>
        </w:rPr>
      </w:pPr>
      <w:r w:rsidRPr="00CB50F7">
        <w:rPr>
          <w:color w:val="000000"/>
        </w:rPr>
        <w:t>Найдите корень уравнения log</w:t>
      </w:r>
      <w:r w:rsidRPr="00CB50F7">
        <w:rPr>
          <w:color w:val="000000"/>
          <w:vertAlign w:val="subscript"/>
        </w:rPr>
        <w:t>2</w:t>
      </w:r>
      <w:r w:rsidRPr="00CB50F7">
        <w:rPr>
          <w:color w:val="000000"/>
        </w:rPr>
        <w:t>(6 + </w:t>
      </w:r>
      <w:r w:rsidRPr="00CB50F7">
        <w:rPr>
          <w:rStyle w:val="af0"/>
          <w:color w:val="000000"/>
        </w:rPr>
        <w:t>x</w:t>
      </w:r>
      <w:r w:rsidRPr="00CB50F7">
        <w:rPr>
          <w:color w:val="000000"/>
        </w:rPr>
        <w:t>) = 4.</w:t>
      </w:r>
    </w:p>
    <w:p w:rsidR="0080545C" w:rsidRPr="00CB50F7" w:rsidRDefault="0080545C" w:rsidP="0080545C">
      <w:pPr>
        <w:pStyle w:val="af"/>
        <w:spacing w:before="0" w:beforeAutospacing="0" w:after="0" w:afterAutospacing="0" w:line="336" w:lineRule="atLeast"/>
        <w:rPr>
          <w:color w:val="000000"/>
        </w:rPr>
      </w:pPr>
    </w:p>
    <w:tbl>
      <w:tblPr>
        <w:tblW w:w="22046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6"/>
      </w:tblGrid>
      <w:tr w:rsidR="0080545C" w:rsidRPr="00CB50F7" w:rsidTr="0080545C">
        <w:tc>
          <w:tcPr>
            <w:tcW w:w="220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80545C" w:rsidRDefault="00EB35AC" w:rsidP="00397C30">
            <w:pPr>
              <w:pStyle w:val="2"/>
              <w:spacing w:before="0" w:beforeAutospacing="0" w:after="168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</w:t>
            </w:r>
            <w:r w:rsidR="0080545C" w:rsidRPr="0080545C">
              <w:rPr>
                <w:b w:val="0"/>
                <w:bCs w:val="0"/>
                <w:sz w:val="24"/>
                <w:szCs w:val="24"/>
              </w:rPr>
              <w:t xml:space="preserve">Вопрос B4 </w:t>
            </w:r>
          </w:p>
          <w:p w:rsidR="0080545C" w:rsidRPr="00CB50F7" w:rsidRDefault="0080545C" w:rsidP="00397C30">
            <w:pPr>
              <w:pStyle w:val="2"/>
              <w:spacing w:before="0" w:beforeAutospacing="0" w:after="168" w:afterAutospacing="0"/>
              <w:rPr>
                <w:rStyle w:val="apple-style-span"/>
                <w:color w:val="000000"/>
                <w:sz w:val="24"/>
                <w:szCs w:val="24"/>
              </w:rPr>
            </w:pPr>
            <w:r w:rsidRPr="00CB50F7">
              <w:rPr>
                <w:sz w:val="24"/>
                <w:szCs w:val="24"/>
              </w:rPr>
              <w:t>В треугольнике</w:t>
            </w:r>
            <w:r w:rsidRPr="00CB50F7">
              <w:rPr>
                <w:rStyle w:val="apple-converted-space"/>
                <w:sz w:val="24"/>
                <w:szCs w:val="24"/>
              </w:rPr>
              <w:t> </w:t>
            </w:r>
            <w:r w:rsidRPr="00CB50F7">
              <w:rPr>
                <w:rStyle w:val="af0"/>
                <w:sz w:val="24"/>
                <w:szCs w:val="24"/>
              </w:rPr>
              <w:t>ABC</w:t>
            </w:r>
            <w:r w:rsidRPr="00CB50F7">
              <w:rPr>
                <w:sz w:val="24"/>
                <w:szCs w:val="24"/>
              </w:rPr>
              <w:t>: </w:t>
            </w:r>
            <w:r w:rsidRPr="00CB50F7"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314325"/>
                  <wp:effectExtent l="19050" t="0" r="0" b="0"/>
                  <wp:docPr id="16" name="Рисунок 16" descr="http://ege.yandex.ru/static/variant1b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ge.yandex.ru/static/variant1b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0F7">
              <w:rPr>
                <w:rStyle w:val="apple-style-span"/>
                <w:color w:val="000000"/>
                <w:sz w:val="24"/>
                <w:szCs w:val="24"/>
              </w:rPr>
              <w:t>Найдите sin</w:t>
            </w:r>
            <w:r w:rsidRPr="00CB50F7">
              <w:rPr>
                <w:rStyle w:val="af0"/>
                <w:rFonts w:eastAsiaTheme="majorEastAsia"/>
                <w:color w:val="000000"/>
                <w:sz w:val="24"/>
                <w:szCs w:val="24"/>
              </w:rPr>
              <w:t>A</w:t>
            </w:r>
            <w:r w:rsidRPr="00CB50F7">
              <w:rPr>
                <w:rStyle w:val="apple-style-span"/>
                <w:color w:val="000000"/>
                <w:sz w:val="24"/>
                <w:szCs w:val="24"/>
              </w:rPr>
              <w:t>.</w:t>
            </w:r>
          </w:p>
          <w:p w:rsidR="0080545C" w:rsidRPr="0080545C" w:rsidRDefault="00EB35AC" w:rsidP="00397C30">
            <w:pPr>
              <w:pStyle w:val="2"/>
              <w:spacing w:before="0" w:beforeAutospacing="0" w:after="168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</w:t>
            </w:r>
            <w:r w:rsidR="0080545C">
              <w:rPr>
                <w:b w:val="0"/>
                <w:bCs w:val="0"/>
                <w:sz w:val="24"/>
                <w:szCs w:val="24"/>
              </w:rPr>
              <w:t>Вопрос B5</w:t>
            </w:r>
          </w:p>
          <w:p w:rsidR="0080545C" w:rsidRPr="00CB50F7" w:rsidRDefault="0080545C" w:rsidP="00397C30">
            <w:pPr>
              <w:pStyle w:val="af"/>
              <w:spacing w:before="0" w:beforeAutospacing="0" w:after="192" w:afterAutospacing="0" w:line="336" w:lineRule="atLeast"/>
              <w:rPr>
                <w:rStyle w:val="apple-style-span"/>
                <w:color w:val="000000"/>
              </w:rPr>
            </w:pPr>
            <w:r w:rsidRPr="00CB50F7">
              <w:rPr>
                <w:rStyle w:val="apple-style-span"/>
                <w:color w:val="000000"/>
              </w:rPr>
              <w:t xml:space="preserve">Семья из трех человек едет из Москвы в </w:t>
            </w:r>
            <w:proofErr w:type="gramStart"/>
            <w:r w:rsidRPr="00CB50F7">
              <w:rPr>
                <w:rStyle w:val="apple-style-span"/>
                <w:color w:val="000000"/>
              </w:rPr>
              <w:t>г</w:t>
            </w:r>
            <w:proofErr w:type="gramEnd"/>
            <w:r w:rsidRPr="00CB50F7">
              <w:rPr>
                <w:rStyle w:val="apple-style-span"/>
                <w:color w:val="000000"/>
              </w:rPr>
              <w:t>. Чебоксары. Можно ехать поездом, а можно — на своей машине.</w:t>
            </w:r>
          </w:p>
          <w:p w:rsidR="0080545C" w:rsidRPr="00CB50F7" w:rsidRDefault="0080545C" w:rsidP="00397C30">
            <w:pPr>
              <w:pStyle w:val="af"/>
              <w:spacing w:before="0" w:beforeAutospacing="0" w:after="192" w:afterAutospacing="0" w:line="336" w:lineRule="atLeast"/>
              <w:rPr>
                <w:rStyle w:val="apple-style-span"/>
                <w:color w:val="000000"/>
              </w:rPr>
            </w:pPr>
            <w:r w:rsidRPr="00CB50F7">
              <w:rPr>
                <w:rStyle w:val="apple-style-span"/>
                <w:color w:val="000000"/>
              </w:rPr>
              <w:t xml:space="preserve"> Билет на поезд на одного человека стоит 740 рублей. Автомобиль расходует 9 литров бензина </w:t>
            </w:r>
            <w:proofErr w:type="gramStart"/>
            <w:r w:rsidRPr="00CB50F7">
              <w:rPr>
                <w:rStyle w:val="apple-style-span"/>
                <w:color w:val="000000"/>
              </w:rPr>
              <w:t>на</w:t>
            </w:r>
            <w:proofErr w:type="gramEnd"/>
            <w:r w:rsidRPr="00CB50F7">
              <w:rPr>
                <w:rStyle w:val="apple-style-span"/>
                <w:color w:val="000000"/>
              </w:rPr>
              <w:t xml:space="preserve"> </w:t>
            </w:r>
          </w:p>
          <w:p w:rsidR="0080545C" w:rsidRPr="0080545C" w:rsidRDefault="0080545C" w:rsidP="0080545C">
            <w:pPr>
              <w:pStyle w:val="af"/>
              <w:spacing w:before="0" w:beforeAutospacing="0" w:after="192" w:afterAutospacing="0" w:line="336" w:lineRule="atLeast"/>
              <w:rPr>
                <w:color w:val="000000"/>
              </w:rPr>
            </w:pPr>
            <w:r w:rsidRPr="00CB50F7">
              <w:rPr>
                <w:rStyle w:val="apple-style-span"/>
                <w:color w:val="000000"/>
              </w:rPr>
              <w:t>100 километров пути, расстояние по шоссе равно 700 км, а цена бензина равна 19 руб. за литр. </w:t>
            </w:r>
          </w:p>
        </w:tc>
      </w:tr>
    </w:tbl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Сколько рублей будет стоить самая дешевая поездка для этой семьи?</w:t>
      </w:r>
    </w:p>
    <w:p w:rsidR="00EB35AC" w:rsidRDefault="00EB35AC" w:rsidP="0080545C">
      <w:pPr>
        <w:rPr>
          <w:rFonts w:ascii="Times New Roman" w:hAnsi="Times New Roman" w:cs="Times New Roman"/>
          <w:sz w:val="24"/>
          <w:szCs w:val="24"/>
        </w:rPr>
      </w:pPr>
    </w:p>
    <w:p w:rsidR="0080545C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0545C">
        <w:rPr>
          <w:rFonts w:ascii="Times New Roman" w:hAnsi="Times New Roman" w:cs="Times New Roman"/>
          <w:sz w:val="24"/>
          <w:szCs w:val="24"/>
        </w:rPr>
        <w:t>Вопрос</w:t>
      </w:r>
      <w:r>
        <w:rPr>
          <w:b/>
          <w:bCs/>
          <w:sz w:val="24"/>
          <w:szCs w:val="24"/>
        </w:rPr>
        <w:t xml:space="preserve"> </w:t>
      </w:r>
      <w:r w:rsidRPr="00BB6FAE">
        <w:rPr>
          <w:bCs/>
          <w:sz w:val="24"/>
          <w:szCs w:val="24"/>
        </w:rPr>
        <w:t>B6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Н.</w:t>
      </w:r>
      <w:proofErr w:type="gramEnd"/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клетчатой бумаге с клетками размером 1 см × 1 см изображена трапеция (см. рисунок). Найдите ее площадь в квадратных сантиметрах.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2686050"/>
            <wp:effectExtent l="19050" t="0" r="9525" b="0"/>
            <wp:docPr id="18" name="Рисунок 18" descr="http://ege.yandex.ru/static/b6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ge.yandex.ru/static/b6var1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CB50F7" w:rsidRDefault="0080545C" w:rsidP="0080545C">
      <w:pPr>
        <w:pStyle w:val="2"/>
        <w:spacing w:before="0" w:beforeAutospacing="0" w:after="168" w:afterAutospacing="0"/>
        <w:rPr>
          <w:b w:val="0"/>
          <w:bCs w:val="0"/>
          <w:color w:val="E29F6D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 xml:space="preserve">Вопрос B7 </w:t>
      </w:r>
    </w:p>
    <w:p w:rsidR="0080545C" w:rsidRPr="00CB50F7" w:rsidRDefault="0080545C" w:rsidP="0080545C">
      <w:pPr>
        <w:pStyle w:val="af"/>
        <w:spacing w:before="0" w:beforeAutospacing="0" w:after="0" w:afterAutospacing="0" w:line="336" w:lineRule="atLeast"/>
        <w:rPr>
          <w:color w:val="000000"/>
        </w:rPr>
      </w:pPr>
      <w:r w:rsidRPr="00CB50F7">
        <w:rPr>
          <w:color w:val="000000"/>
        </w:rPr>
        <w:t>Найдите значение выражения: 3</w:t>
      </w:r>
      <w:r w:rsidRPr="00CB50F7">
        <w:rPr>
          <w:color w:val="000000"/>
          <w:vertAlign w:val="superscript"/>
        </w:rPr>
        <w:t>9</w:t>
      </w:r>
      <w:r w:rsidRPr="00CB50F7">
        <w:rPr>
          <w:color w:val="000000"/>
        </w:rPr>
        <w:t>·2</w:t>
      </w:r>
      <w:r w:rsidRPr="00CB50F7">
        <w:rPr>
          <w:color w:val="000000"/>
          <w:vertAlign w:val="superscript"/>
        </w:rPr>
        <w:t>6</w:t>
      </w:r>
      <w:r w:rsidRPr="00CB50F7">
        <w:rPr>
          <w:color w:val="000000"/>
        </w:rPr>
        <w:t>:6</w:t>
      </w:r>
      <w:r w:rsidRPr="00CB50F7">
        <w:rPr>
          <w:color w:val="000000"/>
          <w:vertAlign w:val="superscript"/>
        </w:rPr>
        <w:t>5</w:t>
      </w:r>
      <w:r w:rsidRPr="00CB50F7">
        <w:rPr>
          <w:color w:val="000000"/>
        </w:rPr>
        <w:t>.</w:t>
      </w:r>
    </w:p>
    <w:p w:rsidR="00EB35AC" w:rsidRDefault="00EB35A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0545C" w:rsidRPr="00CB50F7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E29F6D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B8</w:t>
      </w:r>
      <w:r w:rsidRPr="00CB50F7">
        <w:rPr>
          <w:rFonts w:ascii="Times New Roman" w:eastAsia="Times New Roman" w:hAnsi="Times New Roman" w:cs="Times New Roman"/>
          <w:color w:val="E29F6D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0545C" w:rsidRPr="00CB50F7" w:rsidTr="00397C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изображён график функции 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) и касательная к нему в точке с абсциссой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x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значение производной функции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f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x)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точке</w:t>
      </w:r>
      <w:r w:rsidRPr="00CB50F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x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0.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8925" cy="2790825"/>
            <wp:effectExtent l="19050" t="0" r="9525" b="0"/>
            <wp:docPr id="21" name="Рисунок 21" descr="http://ege.yandex.ru/static/b8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ge.yandex.ru/static/b8var1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Default="0080545C" w:rsidP="0080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5C" w:rsidRDefault="0080545C" w:rsidP="0080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5C" w:rsidRPr="00CB50F7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E29F6D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50F7">
        <w:rPr>
          <w:rFonts w:ascii="Times New Roman" w:eastAsia="Times New Roman" w:hAnsi="Times New Roman" w:cs="Times New Roman"/>
          <w:color w:val="E29F6D"/>
          <w:sz w:val="24"/>
          <w:szCs w:val="24"/>
        </w:rPr>
        <w:t xml:space="preserve"> </w:t>
      </w:r>
    </w:p>
    <w:p w:rsidR="0080545C" w:rsidRDefault="0080545C" w:rsidP="0080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5C" w:rsidRPr="00CB50F7" w:rsidRDefault="0080545C" w:rsidP="0080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sz w:val="24"/>
          <w:szCs w:val="24"/>
        </w:rPr>
        <w:t>Прямоугольный параллелепипед описан около цилиндра, </w:t>
      </w:r>
      <w:r w:rsidRPr="00CB50F7">
        <w:rPr>
          <w:rFonts w:ascii="Times New Roman" w:eastAsia="Times New Roman" w:hAnsi="Times New Roman" w:cs="Times New Roman"/>
          <w:sz w:val="24"/>
          <w:szCs w:val="24"/>
        </w:rPr>
        <w:br/>
        <w:t>радиус основания которого равен 3. Объем параллелепипеда равен 18.</w:t>
      </w:r>
      <w:r w:rsidRPr="00CB50F7">
        <w:rPr>
          <w:rStyle w:val="20"/>
          <w:rFonts w:eastAsiaTheme="minorEastAsia"/>
          <w:color w:val="000000"/>
          <w:sz w:val="24"/>
          <w:szCs w:val="24"/>
        </w:rPr>
        <w:t xml:space="preserve"> 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высоту цилиндра.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447800"/>
            <wp:effectExtent l="19050" t="0" r="9525" b="0"/>
            <wp:docPr id="24" name="Рисунок 24" descr="http://ege.yandex.ru/static/b9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ge.yandex.ru/static/b9var1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CB50F7" w:rsidRDefault="0080545C" w:rsidP="0080545C">
      <w:pPr>
        <w:pStyle w:val="2"/>
        <w:spacing w:before="0" w:beforeAutospacing="0" w:after="168" w:afterAutospacing="0"/>
        <w:rPr>
          <w:b w:val="0"/>
          <w:bCs w:val="0"/>
          <w:color w:val="E29F6D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>Вопрос B10</w:t>
      </w:r>
      <w:r w:rsidRPr="00CB50F7">
        <w:rPr>
          <w:b w:val="0"/>
          <w:bCs w:val="0"/>
          <w:color w:val="E29F6D"/>
          <w:sz w:val="24"/>
          <w:szCs w:val="24"/>
        </w:rPr>
        <w:t xml:space="preserve"> </w:t>
      </w:r>
    </w:p>
    <w:p w:rsidR="0080545C" w:rsidRPr="00CB50F7" w:rsidRDefault="0080545C" w:rsidP="0080545C">
      <w:pPr>
        <w:pStyle w:val="af"/>
        <w:spacing w:before="0" w:beforeAutospacing="0" w:after="0" w:afterAutospacing="0" w:line="336" w:lineRule="atLeast"/>
        <w:rPr>
          <w:color w:val="000000"/>
        </w:rPr>
      </w:pPr>
      <w:r w:rsidRPr="00CB50F7">
        <w:rPr>
          <w:color w:val="000000"/>
        </w:rPr>
        <w:t>Для определения эффективной температуры звёзд используют закон Стефана–Больцмана, согласно которому мощность излучения нагретого тела прямо пропорциональна площади его поверхности и четвёртой степени температуры:</w:t>
      </w:r>
      <w:r w:rsidRPr="00CB50F7">
        <w:rPr>
          <w:rStyle w:val="apple-converted-space"/>
          <w:color w:val="000000"/>
        </w:rPr>
        <w:t> </w:t>
      </w:r>
      <w:r w:rsidRPr="00CB50F7">
        <w:rPr>
          <w:rStyle w:val="af0"/>
          <w:color w:val="000000"/>
        </w:rPr>
        <w:t>P = çST</w:t>
      </w:r>
      <w:r w:rsidRPr="00CB50F7">
        <w:rPr>
          <w:rStyle w:val="af0"/>
          <w:color w:val="000000"/>
          <w:vertAlign w:val="superscript"/>
        </w:rPr>
        <w:t>4</w:t>
      </w:r>
      <w:r w:rsidRPr="00CB50F7">
        <w:rPr>
          <w:color w:val="000000"/>
        </w:rPr>
        <w:t>, где</w:t>
      </w:r>
      <w:r w:rsidRPr="00CB50F7">
        <w:rPr>
          <w:rStyle w:val="apple-converted-space"/>
          <w:color w:val="000000"/>
        </w:rPr>
        <w:t> </w:t>
      </w:r>
      <w:r w:rsidRPr="00CB50F7">
        <w:rPr>
          <w:rStyle w:val="af0"/>
          <w:color w:val="000000"/>
        </w:rPr>
        <w:t>ç = </w:t>
      </w:r>
      <w:r w:rsidRPr="00CB50F7">
        <w:rPr>
          <w:color w:val="000000"/>
        </w:rPr>
        <w:t>5,7·10</w:t>
      </w:r>
      <w:r w:rsidRPr="00CB50F7">
        <w:rPr>
          <w:color w:val="000000"/>
          <w:vertAlign w:val="superscript"/>
        </w:rPr>
        <w:t>-8</w:t>
      </w:r>
      <w:r w:rsidRPr="00CB50F7">
        <w:rPr>
          <w:color w:val="000000"/>
        </w:rPr>
        <w:t> — постоянная, площадь </w:t>
      </w:r>
      <w:r w:rsidRPr="00CB50F7">
        <w:rPr>
          <w:rStyle w:val="af0"/>
          <w:color w:val="000000"/>
        </w:rPr>
        <w:t>S</w:t>
      </w:r>
      <w:r w:rsidRPr="00CB50F7">
        <w:rPr>
          <w:rStyle w:val="apple-converted-space"/>
          <w:color w:val="000000"/>
        </w:rPr>
        <w:t> </w:t>
      </w:r>
      <w:r w:rsidRPr="00CB50F7">
        <w:rPr>
          <w:color w:val="000000"/>
        </w:rPr>
        <w:t>измеряется в квадратных метрах, температура</w:t>
      </w:r>
      <w:r w:rsidRPr="00CB50F7">
        <w:rPr>
          <w:rStyle w:val="apple-converted-space"/>
          <w:color w:val="000000"/>
        </w:rPr>
        <w:t> </w:t>
      </w:r>
      <w:r w:rsidRPr="00CB50F7">
        <w:rPr>
          <w:rStyle w:val="af0"/>
          <w:color w:val="000000"/>
        </w:rPr>
        <w:t>T</w:t>
      </w:r>
      <w:r w:rsidRPr="00CB50F7">
        <w:rPr>
          <w:color w:val="000000"/>
        </w:rPr>
        <w:t> — в градусах Кельвина, а мощность</w:t>
      </w:r>
      <w:r w:rsidRPr="00CB50F7">
        <w:rPr>
          <w:rStyle w:val="apple-converted-space"/>
          <w:color w:val="000000"/>
        </w:rPr>
        <w:t> </w:t>
      </w:r>
      <w:r w:rsidRPr="00CB50F7">
        <w:rPr>
          <w:rStyle w:val="af0"/>
          <w:color w:val="000000"/>
        </w:rPr>
        <w:t>P</w:t>
      </w:r>
      <w:r w:rsidRPr="00CB50F7">
        <w:rPr>
          <w:color w:val="000000"/>
        </w:rPr>
        <w:t> — в ваттах.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Известно, что некоторая звезда имеет площадь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S =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(1/228)·10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7017D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м</w:t>
      </w:r>
      <w:proofErr w:type="gramStart"/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а излучаемая ею мощность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P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 менее 1,5625·10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Вт. Определите наименьшую возможную температуру этой звезды. Ответ дайте в градусах Кельвина.</w:t>
      </w:r>
    </w:p>
    <w:p w:rsidR="0080545C" w:rsidRPr="00CB50F7" w:rsidRDefault="0080545C" w:rsidP="0080545C">
      <w:pPr>
        <w:pStyle w:val="2"/>
        <w:spacing w:before="0" w:beforeAutospacing="0" w:after="168" w:afterAutospacing="0"/>
        <w:rPr>
          <w:b w:val="0"/>
          <w:bCs w:val="0"/>
          <w:color w:val="E29F6D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>Вопрос B11</w:t>
      </w:r>
      <w:r w:rsidRPr="00CB50F7">
        <w:rPr>
          <w:b w:val="0"/>
          <w:bCs w:val="0"/>
          <w:color w:val="E29F6D"/>
          <w:sz w:val="24"/>
          <w:szCs w:val="24"/>
        </w:rPr>
        <w:t xml:space="preserve"> </w:t>
      </w:r>
    </w:p>
    <w:p w:rsidR="0080545C" w:rsidRPr="00CB50F7" w:rsidRDefault="0080545C" w:rsidP="0080545C">
      <w:pPr>
        <w:pStyle w:val="af"/>
        <w:spacing w:before="0" w:beforeAutospacing="0" w:after="0" w:afterAutospacing="0" w:line="336" w:lineRule="atLeast"/>
        <w:rPr>
          <w:color w:val="000000"/>
        </w:rPr>
      </w:pPr>
      <w:r w:rsidRPr="00CB50F7">
        <w:rPr>
          <w:color w:val="000000"/>
        </w:rPr>
        <w:t>Найдите наименьшее значение функции</w:t>
      </w:r>
      <w:r w:rsidRPr="00CB50F7">
        <w:rPr>
          <w:rStyle w:val="apple-converted-space"/>
          <w:color w:val="000000"/>
        </w:rPr>
        <w:t> </w:t>
      </w:r>
      <w:r w:rsidRPr="00CB50F7">
        <w:rPr>
          <w:rStyle w:val="af0"/>
          <w:color w:val="000000"/>
        </w:rPr>
        <w:t>y</w:t>
      </w:r>
      <w:r w:rsidRPr="00CB50F7">
        <w:rPr>
          <w:color w:val="000000"/>
        </w:rPr>
        <w:t> = (</w:t>
      </w:r>
      <w:r w:rsidRPr="00CB50F7">
        <w:rPr>
          <w:rStyle w:val="af0"/>
          <w:color w:val="000000"/>
        </w:rPr>
        <w:t>x</w:t>
      </w:r>
      <w:r w:rsidRPr="00CB50F7">
        <w:rPr>
          <w:color w:val="000000"/>
        </w:rPr>
        <w:t>–7)e</w:t>
      </w:r>
      <w:r w:rsidRPr="00CB50F7">
        <w:rPr>
          <w:rStyle w:val="af0"/>
          <w:color w:val="000000"/>
          <w:vertAlign w:val="superscript"/>
        </w:rPr>
        <w:t>x</w:t>
      </w:r>
      <w:r w:rsidRPr="00CB50F7">
        <w:rPr>
          <w:color w:val="000000"/>
          <w:vertAlign w:val="superscript"/>
        </w:rPr>
        <w:t>-6</w:t>
      </w:r>
      <w:r w:rsidRPr="00CB50F7">
        <w:rPr>
          <w:rStyle w:val="apple-converted-space"/>
          <w:color w:val="000000"/>
        </w:rPr>
        <w:t> </w:t>
      </w:r>
      <w:r w:rsidRPr="00CB50F7">
        <w:rPr>
          <w:color w:val="000000"/>
        </w:rPr>
        <w:t>на отрезке [5;7].</w:t>
      </w:r>
    </w:p>
    <w:p w:rsidR="0080545C" w:rsidRPr="00CB50F7" w:rsidRDefault="0080545C" w:rsidP="0080545C">
      <w:pPr>
        <w:pStyle w:val="2"/>
        <w:spacing w:before="0" w:beforeAutospacing="0" w:after="168" w:afterAutospacing="0"/>
        <w:rPr>
          <w:b w:val="0"/>
          <w:bCs w:val="0"/>
          <w:color w:val="E29F6D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>Вопрос B12</w:t>
      </w:r>
      <w:r w:rsidRPr="00CB50F7">
        <w:rPr>
          <w:b w:val="0"/>
          <w:bCs w:val="0"/>
          <w:color w:val="E29F6D"/>
          <w:sz w:val="24"/>
          <w:szCs w:val="24"/>
        </w:rPr>
        <w:t xml:space="preserve"> </w:t>
      </w:r>
    </w:p>
    <w:p w:rsidR="0080545C" w:rsidRPr="00CB50F7" w:rsidRDefault="0080545C" w:rsidP="0080545C">
      <w:pPr>
        <w:pStyle w:val="af"/>
        <w:spacing w:before="0" w:beforeAutospacing="0" w:after="192" w:afterAutospacing="0" w:line="336" w:lineRule="atLeast"/>
        <w:rPr>
          <w:rStyle w:val="apple-style-span"/>
          <w:color w:val="000000"/>
        </w:rPr>
      </w:pPr>
      <w:r w:rsidRPr="00CB50F7">
        <w:rPr>
          <w:color w:val="000000"/>
        </w:rPr>
        <w:t>Велосипедист выехал с постоянной скоростью из города</w:t>
      </w:r>
      <w:proofErr w:type="gramStart"/>
      <w:r w:rsidRPr="00CB50F7">
        <w:rPr>
          <w:color w:val="000000"/>
        </w:rPr>
        <w:t> А</w:t>
      </w:r>
      <w:proofErr w:type="gramEnd"/>
      <w:r w:rsidRPr="00CB50F7">
        <w:rPr>
          <w:color w:val="000000"/>
        </w:rPr>
        <w:t xml:space="preserve"> в город В, расстояние между которыми равно 72 км. На следующий день он отправился обратно со скоростью на 6 км/ч </w:t>
      </w:r>
      <w:r w:rsidRPr="00CB50F7">
        <w:rPr>
          <w:color w:val="000000"/>
        </w:rPr>
        <w:lastRenderedPageBreak/>
        <w:t>больше прежней. По дороге он сделал остановку на 6 часов. В результате он затратил на обратный путь столько же времени, сколько на путь из</w:t>
      </w:r>
      <w:proofErr w:type="gramStart"/>
      <w:r w:rsidRPr="00CB50F7">
        <w:rPr>
          <w:color w:val="000000"/>
        </w:rPr>
        <w:t> А</w:t>
      </w:r>
      <w:proofErr w:type="gramEnd"/>
      <w:r w:rsidRPr="00CB50F7">
        <w:rPr>
          <w:color w:val="000000"/>
        </w:rPr>
        <w:t> в В. </w:t>
      </w:r>
      <w:r w:rsidRPr="00CB50F7">
        <w:rPr>
          <w:rStyle w:val="apple-style-span"/>
          <w:color w:val="000000"/>
        </w:rPr>
        <w:t>Найдите скорость велосипедиста на пути из А в В. Ответ дайте в км/ч.</w:t>
      </w:r>
    </w:p>
    <w:p w:rsidR="00273CE0" w:rsidRDefault="00273CE0" w:rsidP="0080545C">
      <w:pPr>
        <w:pStyle w:val="1"/>
        <w:spacing w:before="0" w:line="390" w:lineRule="atLeast"/>
        <w:rPr>
          <w:rStyle w:val="b-testtitletitleblock"/>
          <w:rFonts w:ascii="Times New Roman" w:hAnsi="Times New Roman" w:cs="Times New Roman"/>
          <w:b w:val="0"/>
          <w:bCs w:val="0"/>
          <w:color w:val="auto"/>
          <w:szCs w:val="24"/>
        </w:rPr>
      </w:pPr>
      <w:r w:rsidRPr="00273CE0">
        <w:rPr>
          <w:rStyle w:val="b-testtitletitleblock"/>
          <w:rFonts w:ascii="Times New Roman" w:hAnsi="Times New Roman" w:cs="Times New Roman"/>
          <w:b w:val="0"/>
          <w:bCs w:val="0"/>
          <w:color w:val="auto"/>
          <w:szCs w:val="24"/>
        </w:rPr>
        <w:t>Часть 2</w:t>
      </w:r>
    </w:p>
    <w:p w:rsidR="00273CE0" w:rsidRDefault="00273CE0" w:rsidP="00273CE0">
      <w:pPr>
        <w:rPr>
          <w:sz w:val="24"/>
          <w:lang w:eastAsia="ru-RU"/>
        </w:rPr>
      </w:pPr>
      <w:r w:rsidRPr="00273CE0">
        <w:rPr>
          <w:sz w:val="24"/>
          <w:lang w:eastAsia="ru-RU"/>
        </w:rPr>
        <w:t>Вопрос С</w:t>
      </w:r>
      <w:proofErr w:type="gramStart"/>
      <w:r w:rsidRPr="00273CE0">
        <w:rPr>
          <w:sz w:val="24"/>
          <w:lang w:eastAsia="ru-RU"/>
        </w:rPr>
        <w:t>1</w:t>
      </w:r>
      <w:proofErr w:type="gramEnd"/>
    </w:p>
    <w:p w:rsidR="00273CE0" w:rsidRPr="00203958" w:rsidRDefault="00273CE0" w:rsidP="00273CE0">
      <w:pPr>
        <w:rPr>
          <w:rFonts w:eastAsiaTheme="minorEastAsia"/>
          <w:sz w:val="24"/>
          <w:lang w:eastAsia="ru-RU"/>
        </w:rPr>
      </w:pPr>
      <w:r w:rsidRPr="00855FB6">
        <w:rPr>
          <w:sz w:val="24"/>
          <w:lang w:eastAsia="ru-RU"/>
        </w:rPr>
        <w:t xml:space="preserve">а) Решите уравнение  </w:t>
      </w:r>
      <m:oMath>
        <m:d>
          <m:d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dPr>
          <m:e>
            <m:r>
              <w:rPr>
                <w:rFonts w:ascii="Cambria Math" w:hAnsi="Cambria Math"/>
                <w:sz w:val="24"/>
                <w:lang w:eastAsia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eastAsia="ru-RU"/>
              </w:rPr>
              <m:t>x</m:t>
            </m:r>
          </m:e>
        </m:d>
        <m:func>
          <m:funcPr>
            <m:ctrlPr>
              <w:rPr>
                <w:rFonts w:ascii="Cambria Math" w:hAnsi="Cambria Math"/>
                <w:sz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ru-RU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eastAsia="ru-RU"/>
                  </w:rPr>
                  <m:t>-2x</m:t>
                </m:r>
              </m:e>
            </m:d>
            <m:ctrlPr>
              <w:rPr>
                <w:rFonts w:ascii="Cambria Math" w:hAnsi="Cambria Math"/>
                <w:i/>
                <w:sz w:val="24"/>
                <w:lang w:val="en-US" w:eastAsia="ru-RU"/>
              </w:rPr>
            </m:ctrlPr>
          </m:e>
        </m:func>
        <m:r>
          <w:rPr>
            <w:rFonts w:ascii="Cambria Math" w:hAnsi="Cambria Math"/>
            <w:sz w:val="24"/>
            <w:lang w:eastAsia="ru-RU"/>
          </w:rPr>
          <m:t>=-2√3</m:t>
        </m:r>
      </m:oMath>
      <w:r w:rsidR="00203958" w:rsidRPr="00203958">
        <w:rPr>
          <w:rFonts w:eastAsiaTheme="minorEastAsia"/>
          <w:sz w:val="24"/>
          <w:lang w:eastAsia="ru-RU"/>
        </w:rPr>
        <w:t>.</w:t>
      </w:r>
    </w:p>
    <w:p w:rsidR="00273CE0" w:rsidRPr="00855FB6" w:rsidRDefault="00273CE0" w:rsidP="00273CE0">
      <w:pPr>
        <w:rPr>
          <w:rFonts w:eastAsiaTheme="minorEastAsia"/>
          <w:sz w:val="24"/>
          <w:lang w:eastAsia="ru-RU"/>
        </w:rPr>
      </w:pPr>
      <w:r w:rsidRPr="00855FB6">
        <w:rPr>
          <w:rFonts w:eastAsiaTheme="minorEastAsia"/>
          <w:sz w:val="24"/>
          <w:lang w:eastAsia="ru-RU"/>
        </w:rPr>
        <w:t>б) Найдите корни этого уравнения, принадлежащие промежутку</w:t>
      </w:r>
    </w:p>
    <w:p w:rsidR="00273CE0" w:rsidRDefault="00271202" w:rsidP="00273CE0">
      <w:pPr>
        <w:rPr>
          <w:rFonts w:eastAsiaTheme="minorEastAsia"/>
          <w:i/>
          <w:sz w:val="24"/>
          <w:lang w:eastAsia="ru-RU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dPr>
          <m:e>
            <m:r>
              <w:rPr>
                <w:rFonts w:ascii="Cambria Math" w:hAnsi="Cambria Math"/>
                <w:sz w:val="24"/>
                <w:lang w:eastAsia="ru-RU"/>
              </w:rPr>
              <m:t>-2π;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lang w:eastAsia="ru-RU"/>
                  </w:rPr>
                  <m:t>2</m:t>
                </m:r>
              </m:den>
            </m:f>
          </m:e>
        </m:d>
      </m:oMath>
      <w:r w:rsidR="00855FB6" w:rsidRPr="00855FB6">
        <w:rPr>
          <w:rFonts w:eastAsiaTheme="minorEastAsia"/>
          <w:i/>
          <w:sz w:val="24"/>
          <w:lang w:eastAsia="ru-RU"/>
        </w:rPr>
        <w:t>.</w:t>
      </w:r>
    </w:p>
    <w:p w:rsidR="00855FB6" w:rsidRDefault="00855FB6" w:rsidP="00273CE0">
      <w:pPr>
        <w:rPr>
          <w:rFonts w:eastAsiaTheme="minorEastAsia"/>
          <w:sz w:val="24"/>
          <w:lang w:eastAsia="ru-RU"/>
        </w:rPr>
      </w:pPr>
      <w:r>
        <w:rPr>
          <w:rFonts w:eastAsiaTheme="minorEastAsia"/>
          <w:sz w:val="24"/>
          <w:lang w:eastAsia="ru-RU"/>
        </w:rPr>
        <w:t>Вопрос С</w:t>
      </w:r>
      <w:proofErr w:type="gramStart"/>
      <w:r>
        <w:rPr>
          <w:rFonts w:eastAsiaTheme="minorEastAsia"/>
          <w:sz w:val="24"/>
          <w:lang w:eastAsia="ru-RU"/>
        </w:rPr>
        <w:t>2</w:t>
      </w:r>
      <w:proofErr w:type="gramEnd"/>
    </w:p>
    <w:p w:rsidR="00855FB6" w:rsidRPr="00855FB6" w:rsidRDefault="00855FB6" w:rsidP="0085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8"/>
        </w:rPr>
      </w:pPr>
      <w:r w:rsidRPr="00855FB6">
        <w:rPr>
          <w:rFonts w:ascii="Times New Roman" w:hAnsi="Times New Roman" w:cs="Times New Roman"/>
          <w:sz w:val="26"/>
          <w:szCs w:val="28"/>
        </w:rPr>
        <w:t xml:space="preserve">В правильной четырехугольной призме пирамиде </w:t>
      </w:r>
      <w:r w:rsidRPr="00855FB6">
        <w:rPr>
          <w:rFonts w:ascii="Times New Roman" w:hAnsi="Times New Roman" w:cs="Times New Roman"/>
          <w:i/>
          <w:iCs/>
          <w:sz w:val="26"/>
          <w:szCs w:val="28"/>
        </w:rPr>
        <w:t xml:space="preserve">SABCD </w:t>
      </w:r>
      <w:r w:rsidRPr="00855FB6">
        <w:rPr>
          <w:rFonts w:ascii="Times New Roman" w:hAnsi="Times New Roman" w:cs="Times New Roman"/>
          <w:sz w:val="26"/>
          <w:szCs w:val="28"/>
        </w:rPr>
        <w:t xml:space="preserve">с вершиной </w:t>
      </w:r>
      <w:r w:rsidRPr="00855FB6">
        <w:rPr>
          <w:rFonts w:ascii="Times New Roman" w:hAnsi="Times New Roman" w:cs="Times New Roman"/>
          <w:i/>
          <w:iCs/>
          <w:sz w:val="26"/>
          <w:szCs w:val="28"/>
        </w:rPr>
        <w:t>S</w:t>
      </w:r>
    </w:p>
    <w:p w:rsidR="00855FB6" w:rsidRPr="00855FB6" w:rsidRDefault="00855FB6" w:rsidP="0085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855FB6">
        <w:rPr>
          <w:rFonts w:ascii="Times New Roman" w:hAnsi="Times New Roman" w:cs="Times New Roman"/>
          <w:sz w:val="26"/>
          <w:szCs w:val="28"/>
        </w:rPr>
        <w:t xml:space="preserve">боковые ребра вдвое длиннее сторон основания. Точка </w:t>
      </w:r>
      <w:r w:rsidRPr="00855FB6">
        <w:rPr>
          <w:rFonts w:ascii="Times New Roman" w:hAnsi="Times New Roman" w:cs="Times New Roman"/>
          <w:i/>
          <w:iCs/>
          <w:sz w:val="26"/>
          <w:szCs w:val="28"/>
        </w:rPr>
        <w:t xml:space="preserve">M </w:t>
      </w:r>
      <w:r w:rsidRPr="00855FB6">
        <w:rPr>
          <w:rFonts w:ascii="Times New Roman" w:hAnsi="Times New Roman" w:cs="Times New Roman"/>
          <w:sz w:val="26"/>
          <w:szCs w:val="28"/>
        </w:rPr>
        <w:t>– середина</w:t>
      </w:r>
    </w:p>
    <w:p w:rsidR="00855FB6" w:rsidRPr="00855FB6" w:rsidRDefault="00855FB6" w:rsidP="0085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855FB6">
        <w:rPr>
          <w:rFonts w:ascii="Times New Roman" w:hAnsi="Times New Roman" w:cs="Times New Roman"/>
          <w:sz w:val="26"/>
          <w:szCs w:val="28"/>
        </w:rPr>
        <w:t xml:space="preserve">ребра </w:t>
      </w:r>
      <w:r w:rsidRPr="00855FB6">
        <w:rPr>
          <w:rFonts w:ascii="Times New Roman" w:hAnsi="Times New Roman" w:cs="Times New Roman"/>
          <w:i/>
          <w:iCs/>
          <w:sz w:val="26"/>
          <w:szCs w:val="28"/>
        </w:rPr>
        <w:t xml:space="preserve">SC </w:t>
      </w:r>
      <w:r w:rsidRPr="00855FB6">
        <w:rPr>
          <w:rFonts w:ascii="Times New Roman" w:hAnsi="Times New Roman" w:cs="Times New Roman"/>
          <w:sz w:val="26"/>
          <w:szCs w:val="28"/>
        </w:rPr>
        <w:t xml:space="preserve">. Найдите угол между плоскостью </w:t>
      </w:r>
      <w:r w:rsidRPr="00855FB6">
        <w:rPr>
          <w:rFonts w:ascii="Times New Roman" w:hAnsi="Times New Roman" w:cs="Times New Roman"/>
          <w:i/>
          <w:iCs/>
          <w:sz w:val="26"/>
          <w:szCs w:val="28"/>
        </w:rPr>
        <w:t xml:space="preserve">ADM </w:t>
      </w:r>
      <w:r w:rsidRPr="00855FB6">
        <w:rPr>
          <w:rFonts w:ascii="Times New Roman" w:hAnsi="Times New Roman" w:cs="Times New Roman"/>
          <w:sz w:val="26"/>
          <w:szCs w:val="28"/>
        </w:rPr>
        <w:t>и плоскостью</w:t>
      </w:r>
    </w:p>
    <w:p w:rsidR="00855FB6" w:rsidRDefault="00855FB6" w:rsidP="00855FB6">
      <w:pPr>
        <w:rPr>
          <w:rFonts w:ascii="TimesNewRomanPSMT" w:hAnsi="TimesNewRomanPSMT" w:cs="TimesNewRomanPSMT"/>
          <w:sz w:val="26"/>
          <w:szCs w:val="28"/>
        </w:rPr>
      </w:pPr>
      <w:r w:rsidRPr="00855FB6">
        <w:rPr>
          <w:rFonts w:ascii="Times New Roman" w:hAnsi="Times New Roman" w:cs="Times New Roman"/>
          <w:sz w:val="26"/>
          <w:szCs w:val="28"/>
        </w:rPr>
        <w:t>основания</w:t>
      </w:r>
      <w:r w:rsidRPr="00855FB6">
        <w:rPr>
          <w:rFonts w:ascii="TimesNewRomanPSMT" w:hAnsi="TimesNewRomanPSMT" w:cs="TimesNewRomanPSMT"/>
          <w:sz w:val="26"/>
          <w:szCs w:val="28"/>
        </w:rPr>
        <w:t>.</w:t>
      </w:r>
    </w:p>
    <w:p w:rsidR="00855FB6" w:rsidRDefault="00855FB6" w:rsidP="00855FB6">
      <w:pPr>
        <w:rPr>
          <w:rFonts w:ascii="Times New Roman" w:hAnsi="Times New Roman" w:cs="Times New Roman"/>
          <w:sz w:val="24"/>
          <w:szCs w:val="28"/>
        </w:rPr>
      </w:pPr>
      <w:r w:rsidRPr="00855FB6">
        <w:rPr>
          <w:rFonts w:ascii="Times New Roman" w:hAnsi="Times New Roman" w:cs="Times New Roman"/>
          <w:sz w:val="24"/>
          <w:szCs w:val="28"/>
        </w:rPr>
        <w:t>Вопрос С3</w:t>
      </w:r>
    </w:p>
    <w:p w:rsidR="00855FB6" w:rsidRDefault="00855FB6" w:rsidP="00855FB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Решите систему:</w:t>
      </w:r>
    </w:p>
    <w:p w:rsidR="00855FB6" w:rsidRPr="00855FB6" w:rsidRDefault="00271202" w:rsidP="00855FB6">
      <w:pPr>
        <w:rPr>
          <w:rFonts w:ascii="Times New Roman" w:eastAsiaTheme="minorEastAsia" w:hAnsi="Times New Roman" w:cs="Times New Roman"/>
          <w:sz w:val="24"/>
          <w:lang w:eastAsia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eastAsia="ru-RU"/>
                        </w:rPr>
                        <m:t>625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eastAsia="ru-RU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eastAsia="ru-RU"/>
                        </w:rPr>
                        <m:t>2х-1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lang w:eastAsia="ru-RU"/>
                    </w:rPr>
                    <m:t>≥7,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 w:eastAsia="ru-RU"/>
                        </w:rPr>
                        <m:t>2x+1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 w:eastAsia="ru-RU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 w:eastAsia="ru-RU"/>
                        </w:rPr>
                        <m:t>-4x+1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lang w:val="en-US" w:eastAsia="ru-RU"/>
                    </w:rPr>
                    <m:t>l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 w:eastAsia="ru-RU"/>
                        </w:rPr>
                        <m:t>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 w:eastAsia="ru-RU"/>
                        </w:rPr>
                        <m:t>1-2x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lang w:val="en-US" w:eastAsia="ru-RU"/>
                    </w:rPr>
                    <m:t>(2+4x)≥2.</m:t>
                  </m:r>
                </m:e>
              </m:eqArr>
            </m:e>
          </m:d>
        </m:oMath>
      </m:oMathPara>
    </w:p>
    <w:p w:rsidR="00855FB6" w:rsidRDefault="00855FB6" w:rsidP="00855FB6">
      <w:pPr>
        <w:rPr>
          <w:sz w:val="24"/>
          <w:lang w:eastAsia="ru-RU"/>
        </w:rPr>
      </w:pPr>
      <w:r w:rsidRPr="00855FB6">
        <w:rPr>
          <w:sz w:val="24"/>
          <w:lang w:eastAsia="ru-RU"/>
        </w:rPr>
        <w:t>Вопрос С</w:t>
      </w:r>
      <w:proofErr w:type="gramStart"/>
      <w:r w:rsidRPr="00855FB6">
        <w:rPr>
          <w:sz w:val="24"/>
          <w:lang w:eastAsia="ru-RU"/>
        </w:rPr>
        <w:t>4</w:t>
      </w:r>
      <w:proofErr w:type="gramEnd"/>
      <w:r w:rsidRPr="00855FB6">
        <w:rPr>
          <w:sz w:val="24"/>
          <w:lang w:eastAsia="ru-RU"/>
        </w:rPr>
        <w:t xml:space="preserve"> </w:t>
      </w:r>
    </w:p>
    <w:p w:rsidR="00203958" w:rsidRDefault="00855FB6" w:rsidP="00855FB6">
      <w:pPr>
        <w:rPr>
          <w:rFonts w:ascii="Times New Roman" w:hAnsi="Times New Roman" w:cs="Times New Roman"/>
          <w:sz w:val="24"/>
          <w:szCs w:val="28"/>
        </w:rPr>
      </w:pPr>
      <w:r w:rsidRPr="00855FB6">
        <w:rPr>
          <w:rFonts w:ascii="Times New Roman" w:hAnsi="Times New Roman" w:cs="Times New Roman"/>
          <w:sz w:val="24"/>
          <w:szCs w:val="28"/>
        </w:rPr>
        <w:t>В описанной около окружности равнобокой трапеции основания</w:t>
      </w:r>
      <w:r w:rsidRPr="00855FB6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855FB6">
        <w:rPr>
          <w:rFonts w:ascii="Times New Roman" w:hAnsi="Times New Roman" w:cs="Times New Roman"/>
          <w:sz w:val="24"/>
          <w:szCs w:val="28"/>
        </w:rPr>
        <w:t xml:space="preserve">относятся как 1: 2 . Из вершины меньшего основания опущена высота на большее основание; точка </w:t>
      </w:r>
      <w:r w:rsidRPr="00855FB6">
        <w:rPr>
          <w:rFonts w:ascii="Times New Roman" w:hAnsi="Times New Roman" w:cs="Times New Roman"/>
          <w:i/>
          <w:iCs/>
          <w:sz w:val="24"/>
          <w:szCs w:val="28"/>
        </w:rPr>
        <w:t xml:space="preserve">H </w:t>
      </w:r>
      <w:r w:rsidRPr="00855FB6">
        <w:rPr>
          <w:rFonts w:ascii="Times New Roman" w:hAnsi="Times New Roman" w:cs="Times New Roman"/>
          <w:sz w:val="24"/>
          <w:szCs w:val="28"/>
        </w:rPr>
        <w:t xml:space="preserve">— основание высоты. Из точки </w:t>
      </w:r>
      <w:r w:rsidRPr="00855FB6">
        <w:rPr>
          <w:rFonts w:ascii="Times New Roman" w:hAnsi="Times New Roman" w:cs="Times New Roman"/>
          <w:i/>
          <w:iCs/>
          <w:sz w:val="24"/>
          <w:szCs w:val="28"/>
        </w:rPr>
        <w:t xml:space="preserve">H </w:t>
      </w:r>
      <w:r w:rsidRPr="00855FB6">
        <w:rPr>
          <w:rFonts w:ascii="Times New Roman" w:hAnsi="Times New Roman" w:cs="Times New Roman"/>
          <w:sz w:val="24"/>
          <w:szCs w:val="28"/>
        </w:rPr>
        <w:t xml:space="preserve">опущен перпендикуляр </w:t>
      </w:r>
      <w:r w:rsidRPr="00855FB6">
        <w:rPr>
          <w:rFonts w:ascii="Times New Roman" w:hAnsi="Times New Roman" w:cs="Times New Roman"/>
          <w:i/>
          <w:iCs/>
          <w:sz w:val="24"/>
          <w:szCs w:val="28"/>
        </w:rPr>
        <w:t xml:space="preserve">HE </w:t>
      </w:r>
      <w:r w:rsidRPr="00855FB6">
        <w:rPr>
          <w:rFonts w:ascii="Times New Roman" w:hAnsi="Times New Roman" w:cs="Times New Roman"/>
          <w:sz w:val="24"/>
          <w:szCs w:val="28"/>
        </w:rPr>
        <w:t xml:space="preserve">на боковую сторону трапеции. В каком отношении точка </w:t>
      </w:r>
      <w:r w:rsidRPr="00855FB6">
        <w:rPr>
          <w:rFonts w:ascii="Times New Roman" w:hAnsi="Times New Roman" w:cs="Times New Roman"/>
          <w:i/>
          <w:iCs/>
          <w:sz w:val="24"/>
          <w:szCs w:val="28"/>
        </w:rPr>
        <w:t xml:space="preserve">E </w:t>
      </w:r>
      <w:r w:rsidRPr="00855FB6">
        <w:rPr>
          <w:rFonts w:ascii="Times New Roman" w:hAnsi="Times New Roman" w:cs="Times New Roman"/>
          <w:sz w:val="24"/>
          <w:szCs w:val="28"/>
        </w:rPr>
        <w:t>делит боковую сторону?</w:t>
      </w:r>
    </w:p>
    <w:p w:rsidR="00855FB6" w:rsidRDefault="00203958" w:rsidP="00855FB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55FB6">
        <w:rPr>
          <w:rFonts w:ascii="Times New Roman" w:hAnsi="Times New Roman" w:cs="Times New Roman"/>
          <w:sz w:val="24"/>
          <w:szCs w:val="28"/>
        </w:rPr>
        <w:t>Вопрос С5</w:t>
      </w:r>
    </w:p>
    <w:p w:rsidR="00855FB6" w:rsidRDefault="00855FB6" w:rsidP="00855FB6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каких</w:t>
      </w:r>
      <w:proofErr w:type="gramEnd"/>
      <w:r w:rsidRPr="00855FB6">
        <w:rPr>
          <w:rFonts w:ascii="Times New Roman" w:hAnsi="Times New Roman" w:cs="Times New Roman"/>
          <w:i/>
          <w:sz w:val="24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8"/>
        </w:rPr>
        <w:t xml:space="preserve">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8"/>
              </w:rPr>
              <m:t>-х+α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х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=9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имеет ровно три корня?</w:t>
      </w:r>
    </w:p>
    <w:p w:rsidR="00203958" w:rsidRDefault="00203958" w:rsidP="00855FB6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Вопрос С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6</w:t>
      </w:r>
      <w:proofErr w:type="gramEnd"/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>Числа от 2 до 11 записаны в строчку в некотором порядке. Всегда ли</w:t>
      </w:r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>можно вычеркнуть несколько чисел так, чтобы осталось:</w:t>
      </w:r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>а) три числа в порядке возрастания или в порядке убывания?</w:t>
      </w:r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>б) пять чисел в порядке возрастание или в порядке убывания?</w:t>
      </w:r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>в) четыре числа в порядке возрастания или в порядке убывания?</w:t>
      </w:r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0545C" w:rsidRPr="0080545C" w:rsidRDefault="00273CE0" w:rsidP="0080545C">
      <w:pPr>
        <w:pStyle w:val="1"/>
        <w:spacing w:before="0" w:line="39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b-testtitletitleblock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545C" w:rsidRPr="00273CE0">
        <w:rPr>
          <w:rStyle w:val="b-testtitletitleblock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Вариант</w:t>
      </w:r>
      <w:r w:rsidR="0080545C" w:rsidRPr="0080545C">
        <w:rPr>
          <w:rStyle w:val="b-testtitletitleblock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II</w:t>
      </w:r>
    </w:p>
    <w:p w:rsidR="00203958" w:rsidRPr="00203958" w:rsidRDefault="00203958" w:rsidP="0080545C">
      <w:pPr>
        <w:pStyle w:val="2"/>
        <w:spacing w:before="0" w:beforeAutospacing="0" w:after="168" w:afterAutospacing="0"/>
        <w:rPr>
          <w:b w:val="0"/>
          <w:bCs w:val="0"/>
          <w:sz w:val="28"/>
          <w:szCs w:val="24"/>
        </w:rPr>
      </w:pPr>
      <w:r w:rsidRPr="00203958">
        <w:rPr>
          <w:b w:val="0"/>
          <w:bCs w:val="0"/>
          <w:sz w:val="28"/>
          <w:szCs w:val="24"/>
        </w:rPr>
        <w:t>Часть 1</w:t>
      </w:r>
    </w:p>
    <w:p w:rsidR="0080545C" w:rsidRPr="0080545C" w:rsidRDefault="0080545C" w:rsidP="0080545C">
      <w:pPr>
        <w:pStyle w:val="2"/>
        <w:spacing w:before="0" w:beforeAutospacing="0" w:after="168" w:afterAutospacing="0"/>
        <w:rPr>
          <w:b w:val="0"/>
          <w:bCs w:val="0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 xml:space="preserve">Вопрос B1 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hAnsi="Times New Roman" w:cs="Times New Roman"/>
          <w:sz w:val="24"/>
          <w:szCs w:val="24"/>
        </w:rPr>
        <w:lastRenderedPageBreak/>
        <w:t>Теплоход рассчитан на 650 пассажиров и 20 членов команды. Каждая спасательная шлюпка может вместить 50 человек.</w:t>
      </w:r>
      <w:r w:rsidRPr="00CB50F7">
        <w:rPr>
          <w:rStyle w:val="20"/>
          <w:rFonts w:eastAsiaTheme="minorEastAsia"/>
          <w:color w:val="000000"/>
          <w:sz w:val="24"/>
          <w:szCs w:val="24"/>
        </w:rPr>
        <w:t xml:space="preserve"> 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Какое наименьшее число шлюпок должно быть на теплоходе, чтобы в случае необходимости в них можно было разместить всех пассажиров и всех членов команды? </w:t>
      </w:r>
    </w:p>
    <w:p w:rsidR="0080545C" w:rsidRPr="0080545C" w:rsidRDefault="0080545C" w:rsidP="0080545C">
      <w:pPr>
        <w:pStyle w:val="2"/>
        <w:spacing w:before="0" w:beforeAutospacing="0" w:after="168" w:afterAutospacing="0"/>
        <w:rPr>
          <w:b w:val="0"/>
          <w:bCs w:val="0"/>
          <w:sz w:val="24"/>
          <w:szCs w:val="24"/>
        </w:rPr>
      </w:pPr>
      <w:r w:rsidRPr="0080545C">
        <w:rPr>
          <w:b w:val="0"/>
          <w:bCs w:val="0"/>
          <w:sz w:val="24"/>
          <w:szCs w:val="24"/>
        </w:rPr>
        <w:t xml:space="preserve">Вопрос B2 </w:t>
      </w:r>
    </w:p>
    <w:p w:rsidR="0080545C" w:rsidRPr="00CB50F7" w:rsidRDefault="0080545C" w:rsidP="0080545C">
      <w:pPr>
        <w:pStyle w:val="af"/>
        <w:spacing w:before="0" w:beforeAutospacing="0" w:after="192" w:afterAutospacing="0" w:line="336" w:lineRule="atLeast"/>
        <w:rPr>
          <w:color w:val="000000"/>
        </w:rPr>
      </w:pPr>
      <w:r w:rsidRPr="00CB50F7">
        <w:rPr>
          <w:color w:val="000000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 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Определите по рисунку наибольшую температуру воздуха 23 января. Ответ дайте в градусах Цельсия. 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3705225"/>
            <wp:effectExtent l="19050" t="0" r="9525" b="0"/>
            <wp:docPr id="27" name="Рисунок 27" descr="http://ege.yandex.ru/static/var2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ge.yandex.ru/static/var2b2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80545C" w:rsidRDefault="0080545C" w:rsidP="0080545C">
      <w:pPr>
        <w:pStyle w:val="2"/>
        <w:spacing w:before="0" w:beforeAutospacing="0" w:after="168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Вопрос B3</w:t>
      </w:r>
    </w:p>
    <w:p w:rsidR="0080545C" w:rsidRPr="00CB50F7" w:rsidRDefault="0080545C" w:rsidP="0080545C">
      <w:pPr>
        <w:pStyle w:val="af"/>
        <w:spacing w:before="0" w:beforeAutospacing="0" w:after="192" w:afterAutospacing="0" w:line="336" w:lineRule="atLeast"/>
        <w:rPr>
          <w:color w:val="000000"/>
        </w:rPr>
      </w:pPr>
      <w:r w:rsidRPr="00CB50F7">
        <w:rPr>
          <w:color w:val="000000"/>
        </w:rPr>
        <w:t>Найдите корень уравнения</w:t>
      </w:r>
      <w:r w:rsidRPr="00CB50F7">
        <w:rPr>
          <w:rStyle w:val="apple-converted-space"/>
          <w:color w:val="000000"/>
        </w:rPr>
        <w:t> </w:t>
      </w:r>
      <w:r w:rsidRPr="00CB50F7">
        <w:rPr>
          <w:noProof/>
          <w:color w:val="000000"/>
        </w:rPr>
        <w:drawing>
          <wp:inline distT="0" distB="0" distL="0" distR="0">
            <wp:extent cx="952500" cy="504825"/>
            <wp:effectExtent l="19050" t="0" r="0" b="0"/>
            <wp:docPr id="30" name="Рисунок 30" descr="http://ege.yandex.ru/static/var2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ge.yandex.ru/static/var2b3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B4 </w:t>
      </w:r>
    </w:p>
    <w:p w:rsidR="0080545C" w:rsidRPr="00CB50F7" w:rsidRDefault="0080545C" w:rsidP="008054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треугольнике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BC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= 6, cos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= 3/5.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высоту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CH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45C" w:rsidRP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B5 </w:t>
      </w:r>
    </w:p>
    <w:p w:rsidR="0080545C" w:rsidRPr="00CB50F7" w:rsidRDefault="0080545C" w:rsidP="00805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остекления веранды требуется заказать 70 одинаковых стекол в одной из трех фирм. Площадь каждого стекла 0,25 м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. В таблице приведены цены на стекло и на резку стекол. </w:t>
      </w:r>
    </w:p>
    <w:p w:rsidR="00203958" w:rsidRDefault="00203958" w:rsidP="0080545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958" w:rsidRDefault="00203958" w:rsidP="0080545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45C" w:rsidRPr="00CB50F7" w:rsidRDefault="0080545C" w:rsidP="0080545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2250"/>
        <w:gridCol w:w="2625"/>
        <w:gridCol w:w="3773"/>
      </w:tblGrid>
      <w:tr w:rsidR="0080545C" w:rsidRPr="00CB50F7" w:rsidTr="00397C30">
        <w:trPr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Фирма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Цена стекла 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(руб. за 1 м</w:t>
            </w:r>
            <w:proofErr w:type="gramStart"/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Резка стекла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(руб. за одно стекло)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Дополнительные условия</w:t>
            </w:r>
          </w:p>
        </w:tc>
      </w:tr>
      <w:tr w:rsidR="0080545C" w:rsidRPr="00CB50F7" w:rsidTr="00397C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0545C" w:rsidRPr="00CB50F7" w:rsidTr="00397C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0545C" w:rsidRPr="00CB50F7" w:rsidTr="00397C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заказе на сумму больше 6200 руб. резка бесплатно</w:t>
            </w:r>
          </w:p>
        </w:tc>
      </w:tr>
    </w:tbl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Сколько рублей будет стоить самый дешевый заказ?</w:t>
      </w:r>
    </w:p>
    <w:p w:rsidR="0080545C" w:rsidRPr="0080545C" w:rsidRDefault="0080545C" w:rsidP="0080545C">
      <w:pPr>
        <w:pStyle w:val="2"/>
        <w:spacing w:before="0" w:beforeAutospacing="0" w:after="168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Вопрос B6 </w:t>
      </w:r>
    </w:p>
    <w:p w:rsidR="0080545C" w:rsidRPr="00CB50F7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площадь четырехугольника, вершины которого имеют координаты (1;7), (9;2), (9;4), (1;9).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981325"/>
            <wp:effectExtent l="19050" t="0" r="0" b="0"/>
            <wp:docPr id="32" name="Рисунок 32" descr="http://ege.yandex.ru/static/var2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ge.yandex.ru/static/var2b6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B7</w:t>
      </w:r>
    </w:p>
    <w:p w:rsidR="0080545C" w:rsidRPr="00CB50F7" w:rsidRDefault="0080545C" w:rsidP="008054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 log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12,1 + log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80545C" w:rsidRP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0545C" w:rsidRPr="00CB50F7" w:rsidTr="00397C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изображён график функции 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) и касательная к нему в точке с абсциссой </w:t>
            </w:r>
            <w:r w:rsidRPr="00CB5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80545C" w:rsidRPr="00CB50F7" w:rsidRDefault="0080545C" w:rsidP="0080545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значение производной функции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f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x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в точке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50F7">
        <w:rPr>
          <w:rStyle w:val="af0"/>
          <w:rFonts w:ascii="Times New Roman" w:hAnsi="Times New Roman" w:cs="Times New Roman"/>
          <w:color w:val="000000"/>
          <w:sz w:val="24"/>
          <w:szCs w:val="24"/>
        </w:rPr>
        <w:t>x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CB50F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81225" cy="2876550"/>
            <wp:effectExtent l="19050" t="0" r="9525" b="0"/>
            <wp:docPr id="35" name="Рисунок 35" descr="http://ege.yandex.ru/static/var2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ge.yandex.ru/static/var2b8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CB50F7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E29F6D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B9</w:t>
      </w:r>
      <w:r>
        <w:rPr>
          <w:rFonts w:ascii="Times New Roman" w:eastAsia="Times New Roman" w:hAnsi="Times New Roman" w:cs="Times New Roman"/>
          <w:color w:val="E29F6D"/>
          <w:sz w:val="24"/>
          <w:szCs w:val="2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0545C" w:rsidRPr="00CB50F7" w:rsidTr="00397C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45C" w:rsidRPr="00CB50F7" w:rsidRDefault="0080545C" w:rsidP="0039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F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 описан около сферы радиуса 6. </w:t>
            </w:r>
          </w:p>
        </w:tc>
      </w:tr>
    </w:tbl>
    <w:p w:rsidR="0080545C" w:rsidRPr="00CB50F7" w:rsidRDefault="0080545C" w:rsidP="0080545C">
      <w:pPr>
        <w:rPr>
          <w:rFonts w:ascii="Times New Roman" w:hAnsi="Times New Roman" w:cs="Times New Roman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объем параллелепипеда.</w:t>
      </w:r>
      <w:r w:rsidRPr="00CB50F7">
        <w:rPr>
          <w:rFonts w:ascii="Times New Roman" w:hAnsi="Times New Roman" w:cs="Times New Roman"/>
          <w:sz w:val="24"/>
          <w:szCs w:val="24"/>
        </w:rPr>
        <w:t xml:space="preserve"> </w:t>
      </w:r>
      <w:r w:rsidRPr="00CB50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990725"/>
            <wp:effectExtent l="19050" t="0" r="0" b="0"/>
            <wp:docPr id="38" name="Рисунок 38" descr="http://ege.yandex.ru/static/var2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ge.yandex.ru/static/var2b9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5C" w:rsidRP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 xml:space="preserve">Вопрос B10 </w:t>
      </w:r>
    </w:p>
    <w:p w:rsidR="0080545C" w:rsidRPr="0080545C" w:rsidRDefault="0080545C" w:rsidP="008054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температуре 0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° С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рельс имеет длину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= 20 м. При возрастании температуры происходит тепловое расширение рельса, и его длина, выраженная в метрах, меняется по закону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(t°) =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(1 +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·t°), где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= 1,2·10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-5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(°C)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— коэффициент теплового расширения, t° — температура (в градусах Цельсия).  </w:t>
      </w:r>
      <w:r w:rsidRPr="00CB50F7">
        <w:rPr>
          <w:rFonts w:ascii="Times New Roman" w:eastAsia="Times New Roman" w:hAnsi="Times New Roman" w:cs="Times New Roman"/>
          <w:sz w:val="24"/>
          <w:szCs w:val="24"/>
        </w:rPr>
        <w:t>При какой температуре рельс удлинится на 3мм? Ответ выразите в градусах Цельсия.</w:t>
      </w:r>
    </w:p>
    <w:p w:rsidR="0080545C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E29F6D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B11</w:t>
      </w:r>
      <w:r w:rsidRPr="00CB50F7">
        <w:rPr>
          <w:rFonts w:ascii="Times New Roman" w:eastAsia="Times New Roman" w:hAnsi="Times New Roman" w:cs="Times New Roman"/>
          <w:color w:val="E29F6D"/>
          <w:sz w:val="24"/>
          <w:szCs w:val="24"/>
        </w:rPr>
        <w:t xml:space="preserve"> </w:t>
      </w:r>
    </w:p>
    <w:p w:rsidR="0080545C" w:rsidRPr="00CB50F7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наименьшее значение функции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– 3</w:t>
      </w:r>
      <w:r w:rsidRPr="00CB5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+ 5 на отрезке [3/4;5/4]</w:t>
      </w:r>
    </w:p>
    <w:p w:rsidR="0080545C" w:rsidRPr="00CB50F7" w:rsidRDefault="0080545C" w:rsidP="0080545C">
      <w:pPr>
        <w:spacing w:after="168" w:line="240" w:lineRule="auto"/>
        <w:outlineLvl w:val="1"/>
        <w:rPr>
          <w:rFonts w:ascii="Times New Roman" w:eastAsia="Times New Roman" w:hAnsi="Times New Roman" w:cs="Times New Roman"/>
          <w:color w:val="E29F6D"/>
          <w:sz w:val="24"/>
          <w:szCs w:val="24"/>
        </w:rPr>
      </w:pPr>
      <w:r w:rsidRPr="0080545C">
        <w:rPr>
          <w:rFonts w:ascii="Times New Roman" w:eastAsia="Times New Roman" w:hAnsi="Times New Roman" w:cs="Times New Roman"/>
          <w:sz w:val="24"/>
          <w:szCs w:val="24"/>
        </w:rPr>
        <w:t>Вопрос B12</w:t>
      </w:r>
      <w:r w:rsidRPr="00CB50F7">
        <w:rPr>
          <w:rFonts w:ascii="Times New Roman" w:eastAsia="Times New Roman" w:hAnsi="Times New Roman" w:cs="Times New Roman"/>
          <w:color w:val="E29F6D"/>
          <w:sz w:val="24"/>
          <w:szCs w:val="24"/>
        </w:rPr>
        <w:t xml:space="preserve"> </w:t>
      </w:r>
    </w:p>
    <w:p w:rsidR="0080545C" w:rsidRPr="00CB50F7" w:rsidRDefault="0080545C" w:rsidP="008054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в В 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на 18 км/ч, а вторую половину пути — со скоростью 108  км/ч, в результате чего прибыл в</w:t>
      </w:r>
      <w:proofErr w:type="gramStart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 первым автомобилистом. </w:t>
      </w:r>
    </w:p>
    <w:p w:rsidR="0080545C" w:rsidRDefault="0080545C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CB50F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Найдите скорость первого автомобилиста, если известно, что она больше 63 км/ч. Ответ дайте в км/ч.</w:t>
      </w:r>
    </w:p>
    <w:p w:rsidR="00203958" w:rsidRDefault="00203958" w:rsidP="0080545C">
      <w:pPr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</w:pPr>
      <w:r w:rsidRPr="00203958">
        <w:rPr>
          <w:rStyle w:val="apple-style-span"/>
          <w:rFonts w:ascii="Times New Roman" w:hAnsi="Times New Roman" w:cs="Times New Roman"/>
          <w:color w:val="000000"/>
          <w:sz w:val="28"/>
          <w:szCs w:val="24"/>
        </w:rPr>
        <w:lastRenderedPageBreak/>
        <w:t>Часть 2</w:t>
      </w:r>
    </w:p>
    <w:p w:rsidR="00203958" w:rsidRDefault="00203958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039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Вопрос С</w:t>
      </w:r>
      <w:proofErr w:type="gramStart"/>
      <w:r w:rsidRPr="002039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203958" w:rsidRPr="00203958" w:rsidRDefault="00203958" w:rsidP="0080545C">
      <w:pPr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а) Решите уравнение </w:t>
      </w:r>
      <m:oMath>
        <m:d>
          <m:d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dPr>
          <m:e>
            <m:r>
              <w:rPr>
                <w:rFonts w:ascii="Cambria Math" w:hAnsi="Cambria Math"/>
                <w:sz w:val="24"/>
                <w:lang w:eastAsia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ru-RU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lang w:eastAsia="ru-RU"/>
              </w:rPr>
              <m:t>x</m:t>
            </m:r>
          </m:e>
        </m:d>
        <m:func>
          <m:funcPr>
            <m:ctrlPr>
              <w:rPr>
                <w:rFonts w:ascii="Cambria Math" w:hAnsi="Cambria Math"/>
                <w:sz w:val="24"/>
                <w:lang w:eastAsia="ru-RU"/>
              </w:rPr>
            </m:ctrlPr>
          </m:funcPr>
          <m:fName>
            <m:r>
              <w:rPr>
                <w:rFonts w:ascii="Cambria Math" w:hAnsi="Cambria Math"/>
                <w:sz w:val="24"/>
                <w:lang w:val="en-US" w:eastAsia="ru-RU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eastAsia="ru-RU"/>
                  </w:rPr>
                  <m:t>-2x</m:t>
                </m:r>
              </m:e>
            </m:d>
            <m:ctrlPr>
              <w:rPr>
                <w:rFonts w:ascii="Cambria Math" w:hAnsi="Cambria Math"/>
                <w:i/>
                <w:sz w:val="24"/>
                <w:lang w:val="en-US" w:eastAsia="ru-RU"/>
              </w:rPr>
            </m:ctrlPr>
          </m:e>
        </m:func>
        <m:r>
          <w:rPr>
            <w:rFonts w:ascii="Cambria Math" w:hAnsi="Cambria Math"/>
            <w:sz w:val="24"/>
            <w:lang w:eastAsia="ru-RU"/>
          </w:rPr>
          <m:t>=1</m:t>
        </m:r>
      </m:oMath>
      <w:r w:rsidRPr="00203958"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203958" w:rsidRPr="00203958" w:rsidRDefault="00203958" w:rsidP="0080545C">
      <w:pPr>
        <w:rPr>
          <w:rFonts w:ascii="Times New Roman" w:eastAsiaTheme="minorEastAsia" w:hAnsi="Times New Roman" w:cs="Times New Roman"/>
          <w:sz w:val="24"/>
          <w:lang w:eastAsia="ru-RU"/>
        </w:rPr>
      </w:pPr>
      <w:r w:rsidRPr="00203958">
        <w:rPr>
          <w:rFonts w:ascii="Times New Roman" w:eastAsiaTheme="minorEastAsia" w:hAnsi="Times New Roman" w:cs="Times New Roman"/>
          <w:sz w:val="24"/>
          <w:lang w:eastAsia="ru-RU"/>
        </w:rPr>
        <w:t>б) Найдите корни этого уравнения, принадлежащие промежутку</w:t>
      </w:r>
    </w:p>
    <w:p w:rsidR="00203958" w:rsidRDefault="00271202" w:rsidP="0080545C">
      <w:pP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d>
          <m:dPr>
            <m:begChr m:val="["/>
            <m:endChr m:val="]"/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apple-style-span"/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Style w:val="apple-style-span"/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Style w:val="apple-style-span"/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Style w:val="apple-style-span"/>
                <w:rFonts w:ascii="Cambria Math" w:hAnsi="Cambria Math" w:cs="Times New Roman"/>
                <w:color w:val="000000"/>
                <w:sz w:val="24"/>
                <w:szCs w:val="24"/>
              </w:rPr>
              <m:t>;3π</m:t>
            </m:r>
          </m:e>
        </m:d>
      </m:oMath>
      <w:r w:rsidR="00203958"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203958" w:rsidRPr="00203958" w:rsidRDefault="00203958" w:rsidP="00203958">
      <w:pPr>
        <w:tabs>
          <w:tab w:val="left" w:pos="6015"/>
        </w:tabs>
        <w:rPr>
          <w:rStyle w:val="apple-style-span"/>
          <w:rFonts w:ascii="Times New Roman" w:eastAsiaTheme="minorEastAsia" w:hAnsi="Times New Roman" w:cs="Times New Roman"/>
          <w:color w:val="000000"/>
          <w:sz w:val="20"/>
          <w:szCs w:val="24"/>
        </w:rPr>
      </w:pPr>
      <w: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>Вопрос С</w:t>
      </w:r>
      <w:proofErr w:type="gramStart"/>
      <w: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proofErr w:type="gramEnd"/>
      <w:r w:rsidRPr="00203958">
        <w:rPr>
          <w:rStyle w:val="apple-style-span"/>
          <w:rFonts w:ascii="Times New Roman" w:eastAsiaTheme="minorEastAsia" w:hAnsi="Times New Roman" w:cs="Times New Roman"/>
          <w:color w:val="000000"/>
          <w:sz w:val="20"/>
          <w:szCs w:val="24"/>
        </w:rPr>
        <w:tab/>
      </w:r>
    </w:p>
    <w:p w:rsidR="00203958" w:rsidRP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 xml:space="preserve">В правильной четырехугольной пирамиде </w:t>
      </w:r>
      <w:r w:rsidRPr="00203958">
        <w:rPr>
          <w:rFonts w:ascii="Times New Roman" w:hAnsi="Times New Roman" w:cs="Times New Roman"/>
          <w:i/>
          <w:iCs/>
          <w:sz w:val="24"/>
          <w:szCs w:val="28"/>
        </w:rPr>
        <w:t xml:space="preserve">SABCD </w:t>
      </w:r>
      <w:r w:rsidRPr="00203958">
        <w:rPr>
          <w:rFonts w:ascii="Times New Roman" w:hAnsi="Times New Roman" w:cs="Times New Roman"/>
          <w:sz w:val="24"/>
          <w:szCs w:val="28"/>
        </w:rPr>
        <w:t xml:space="preserve">с вершиной </w:t>
      </w:r>
      <w:r w:rsidRPr="00203958">
        <w:rPr>
          <w:rFonts w:ascii="Times New Roman" w:hAnsi="Times New Roman" w:cs="Times New Roman"/>
          <w:i/>
          <w:iCs/>
          <w:sz w:val="24"/>
          <w:szCs w:val="28"/>
        </w:rPr>
        <w:t xml:space="preserve">S </w:t>
      </w:r>
      <w:r w:rsidRPr="00203958">
        <w:rPr>
          <w:rFonts w:ascii="Times New Roman" w:hAnsi="Times New Roman" w:cs="Times New Roman"/>
          <w:sz w:val="24"/>
          <w:szCs w:val="28"/>
        </w:rPr>
        <w:t>все</w:t>
      </w:r>
    </w:p>
    <w:p w:rsid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958">
        <w:rPr>
          <w:rFonts w:ascii="Times New Roman" w:hAnsi="Times New Roman" w:cs="Times New Roman"/>
          <w:sz w:val="24"/>
          <w:szCs w:val="28"/>
        </w:rPr>
        <w:t xml:space="preserve">ребра равны между собой. Точка </w:t>
      </w:r>
      <w:r w:rsidRPr="00203958">
        <w:rPr>
          <w:rFonts w:ascii="Times New Roman" w:hAnsi="Times New Roman" w:cs="Times New Roman"/>
          <w:i/>
          <w:iCs/>
          <w:sz w:val="24"/>
          <w:szCs w:val="28"/>
        </w:rPr>
        <w:t xml:space="preserve">M </w:t>
      </w:r>
      <w:r w:rsidRPr="00203958">
        <w:rPr>
          <w:rFonts w:ascii="Times New Roman" w:hAnsi="Times New Roman" w:cs="Times New Roman"/>
          <w:sz w:val="24"/>
          <w:szCs w:val="28"/>
        </w:rPr>
        <w:t xml:space="preserve">– середина ребра </w:t>
      </w:r>
      <w:r w:rsidRPr="00203958">
        <w:rPr>
          <w:rFonts w:ascii="Times New Roman" w:hAnsi="Times New Roman" w:cs="Times New Roman"/>
          <w:i/>
          <w:iCs/>
          <w:sz w:val="24"/>
          <w:szCs w:val="28"/>
        </w:rPr>
        <w:t xml:space="preserve">SC </w:t>
      </w:r>
      <w:r w:rsidRPr="00203958">
        <w:rPr>
          <w:rFonts w:ascii="Times New Roman" w:hAnsi="Times New Roman" w:cs="Times New Roman"/>
          <w:sz w:val="24"/>
          <w:szCs w:val="28"/>
        </w:rPr>
        <w:t xml:space="preserve">. Найдите угол между плоскостью </w:t>
      </w:r>
      <w:r w:rsidRPr="00203958">
        <w:rPr>
          <w:rFonts w:ascii="Times New Roman" w:hAnsi="Times New Roman" w:cs="Times New Roman"/>
          <w:i/>
          <w:iCs/>
          <w:sz w:val="24"/>
          <w:szCs w:val="28"/>
        </w:rPr>
        <w:t xml:space="preserve">ADM </w:t>
      </w:r>
      <w:r w:rsidRPr="00203958">
        <w:rPr>
          <w:rFonts w:ascii="Times New Roman" w:hAnsi="Times New Roman" w:cs="Times New Roman"/>
          <w:sz w:val="24"/>
          <w:szCs w:val="28"/>
        </w:rPr>
        <w:t>и плоскостью основания.</w:t>
      </w:r>
    </w:p>
    <w:p w:rsid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958" w:rsidRDefault="00203958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Вопрос С3</w:t>
      </w:r>
    </w:p>
    <w:p w:rsidR="00203958" w:rsidRDefault="00BD185A" w:rsidP="0020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Решите систему:</w:t>
      </w:r>
    </w:p>
    <w:p w:rsidR="00BD185A" w:rsidRPr="00BD185A" w:rsidRDefault="00271202" w:rsidP="0020395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243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5х-2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≥7,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x+1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-4x+1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en-US"/>
                        </w:rPr>
                        <m:t>1-2x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(6x+6)≥2.</m:t>
                  </m:r>
                </m:e>
              </m:eqArr>
            </m:e>
          </m:d>
        </m:oMath>
      </m:oMathPara>
    </w:p>
    <w:p w:rsidR="00203958" w:rsidRDefault="00203958" w:rsidP="00203958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  <w:lang w:val="en-US"/>
        </w:rPr>
      </w:pPr>
    </w:p>
    <w:p w:rsidR="00BD185A" w:rsidRDefault="00BD185A" w:rsidP="00203958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  <w:r>
        <w:rPr>
          <w:rStyle w:val="apple-style-span"/>
          <w:rFonts w:ascii="Times New Roman" w:hAnsi="Times New Roman" w:cs="Times New Roman"/>
          <w:sz w:val="24"/>
          <w:szCs w:val="28"/>
        </w:rPr>
        <w:t>Вопрос С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8"/>
        </w:rPr>
        <w:t>4</w:t>
      </w:r>
      <w:proofErr w:type="gramEnd"/>
    </w:p>
    <w:p w:rsidR="00BD185A" w:rsidRDefault="00BD185A" w:rsidP="00203958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8"/>
        </w:rPr>
      </w:pPr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>В описанной около окружности равнобокой трапеции основания</w:t>
      </w:r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 xml:space="preserve">относятся как 3:5 . Из вершины меньшего основания опущена высота </w:t>
      </w:r>
      <w:proofErr w:type="gramStart"/>
      <w:r w:rsidRPr="00BD185A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 xml:space="preserve">большее основание; точка </w:t>
      </w:r>
      <w:r w:rsidRPr="00BD185A">
        <w:rPr>
          <w:rFonts w:ascii="Times New Roman" w:hAnsi="Times New Roman" w:cs="Times New Roman"/>
          <w:i/>
          <w:iCs/>
          <w:sz w:val="24"/>
          <w:szCs w:val="28"/>
        </w:rPr>
        <w:t xml:space="preserve">H </w:t>
      </w:r>
      <w:r w:rsidRPr="00BD185A">
        <w:rPr>
          <w:rFonts w:ascii="Times New Roman" w:hAnsi="Times New Roman" w:cs="Times New Roman"/>
          <w:sz w:val="24"/>
          <w:szCs w:val="28"/>
        </w:rPr>
        <w:t xml:space="preserve">— основание высоты. Из точки </w:t>
      </w:r>
      <w:r w:rsidRPr="00BD185A">
        <w:rPr>
          <w:rFonts w:ascii="Times New Roman" w:hAnsi="Times New Roman" w:cs="Times New Roman"/>
          <w:i/>
          <w:iCs/>
          <w:sz w:val="24"/>
          <w:szCs w:val="28"/>
        </w:rPr>
        <w:t xml:space="preserve">H </w:t>
      </w:r>
      <w:proofErr w:type="gramStart"/>
      <w:r w:rsidRPr="00BD185A">
        <w:rPr>
          <w:rFonts w:ascii="Times New Roman" w:hAnsi="Times New Roman" w:cs="Times New Roman"/>
          <w:sz w:val="24"/>
          <w:szCs w:val="28"/>
        </w:rPr>
        <w:t>опущен</w:t>
      </w:r>
      <w:proofErr w:type="gramEnd"/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 xml:space="preserve">перпендикуляр </w:t>
      </w:r>
      <w:r w:rsidRPr="00BD185A">
        <w:rPr>
          <w:rFonts w:ascii="Times New Roman" w:hAnsi="Times New Roman" w:cs="Times New Roman"/>
          <w:i/>
          <w:iCs/>
          <w:sz w:val="24"/>
          <w:szCs w:val="28"/>
        </w:rPr>
        <w:t xml:space="preserve">HE </w:t>
      </w:r>
      <w:r w:rsidRPr="00BD185A">
        <w:rPr>
          <w:rFonts w:ascii="Times New Roman" w:hAnsi="Times New Roman" w:cs="Times New Roman"/>
          <w:sz w:val="24"/>
          <w:szCs w:val="28"/>
        </w:rPr>
        <w:t>на боковую сторону трапеции. В каком отношении</w:t>
      </w:r>
    </w:p>
    <w:p w:rsid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 xml:space="preserve">точка </w:t>
      </w:r>
      <w:r w:rsidRPr="00BD185A">
        <w:rPr>
          <w:rFonts w:ascii="Times New Roman" w:hAnsi="Times New Roman" w:cs="Times New Roman"/>
          <w:i/>
          <w:iCs/>
          <w:sz w:val="24"/>
          <w:szCs w:val="28"/>
        </w:rPr>
        <w:t xml:space="preserve">E </w:t>
      </w:r>
      <w:r w:rsidRPr="00BD185A">
        <w:rPr>
          <w:rFonts w:ascii="Times New Roman" w:hAnsi="Times New Roman" w:cs="Times New Roman"/>
          <w:sz w:val="24"/>
          <w:szCs w:val="28"/>
        </w:rPr>
        <w:t>делит боковую сторону?</w:t>
      </w:r>
    </w:p>
    <w:p w:rsid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Вопрос С5</w:t>
      </w:r>
    </w:p>
    <w:p w:rsidR="00BD185A" w:rsidRDefault="00BD185A" w:rsidP="0080545C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203958" w:rsidRDefault="00BD185A" w:rsidP="0080545C">
      <w:pP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При каких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значениях</w:t>
      </w:r>
      <w:proofErr w:type="gramEnd"/>
      <w:r w:rsidRPr="00BD185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уравнение </w:t>
      </w:r>
      <m:oMath>
        <m:d>
          <m:dPr>
            <m:begChr m:val="|"/>
            <m:endChr m:val="|"/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Style w:val="apple-style-span"/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Style w:val="apple-style-span"/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Style w:val="apple-style-span"/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Style w:val="apple-style-span"/>
                <w:rFonts w:ascii="Cambria Math" w:hAnsi="Cambria Math" w:cs="Times New Roman"/>
                <w:color w:val="000000"/>
                <w:sz w:val="24"/>
                <w:szCs w:val="24"/>
              </w:rPr>
              <m:t>+х+α</m:t>
            </m:r>
          </m:e>
        </m:d>
        <m:r>
          <w:rPr>
            <w:rStyle w:val="apple-style-span"/>
            <w:rFonts w:ascii="Cambria Math" w:hAnsi="Cambria Math" w:cs="Times New Roman"/>
            <w:color w:val="000000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Style w:val="apple-style-span"/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Style w:val="apple-style-span"/>
                <w:rFonts w:ascii="Cambria Math" w:hAnsi="Cambria Math" w:cs="Times New Roman"/>
                <w:color w:val="000000"/>
                <w:sz w:val="24"/>
                <w:szCs w:val="24"/>
              </w:rPr>
              <m:t>х</m:t>
            </m:r>
          </m:e>
        </m:d>
        <m:r>
          <w:rPr>
            <w:rStyle w:val="apple-style-span"/>
            <w:rFonts w:ascii="Cambria Math" w:hAnsi="Cambria Math" w:cs="Times New Roman"/>
            <w:color w:val="000000"/>
            <w:sz w:val="24"/>
            <w:szCs w:val="24"/>
          </w:rPr>
          <m:t>=10</m:t>
        </m:r>
      </m:oMath>
      <w: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имеет ровно три корня.</w:t>
      </w:r>
    </w:p>
    <w:p w:rsidR="00BD185A" w:rsidRDefault="00BD185A" w:rsidP="0080545C">
      <w:pP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>Вопрос С</w:t>
      </w:r>
      <w:proofErr w:type="gramStart"/>
      <w:r>
        <w:rPr>
          <w:rStyle w:val="apple-style-span"/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proofErr w:type="gramEnd"/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>Числа от 1 до 10 записаны в строчку в некотором порядке. Всегда ли</w:t>
      </w:r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>можно вычеркнуть несколько чисел так, чтобы осталось:</w:t>
      </w:r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>а) три числа в порядке возрастания или в порядке убывания?</w:t>
      </w:r>
    </w:p>
    <w:p w:rsidR="00BD185A" w:rsidRPr="00BD185A" w:rsidRDefault="00BD185A" w:rsidP="00BD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185A">
        <w:rPr>
          <w:rFonts w:ascii="Times New Roman" w:hAnsi="Times New Roman" w:cs="Times New Roman"/>
          <w:sz w:val="24"/>
          <w:szCs w:val="28"/>
        </w:rPr>
        <w:t>б) пять чисел в порядке возрастание или в порядке убывания?</w:t>
      </w:r>
    </w:p>
    <w:p w:rsidR="00BD185A" w:rsidRPr="00BD185A" w:rsidRDefault="00BD185A" w:rsidP="00BD185A">
      <w:pPr>
        <w:rPr>
          <w:rStyle w:val="apple-style-span"/>
          <w:rFonts w:ascii="Times New Roman" w:hAnsi="Times New Roman" w:cs="Times New Roman"/>
          <w:sz w:val="20"/>
          <w:szCs w:val="24"/>
        </w:rPr>
      </w:pPr>
      <w:r w:rsidRPr="00BD185A">
        <w:rPr>
          <w:rFonts w:ascii="Times New Roman" w:hAnsi="Times New Roman" w:cs="Times New Roman"/>
          <w:sz w:val="24"/>
          <w:szCs w:val="28"/>
        </w:rPr>
        <w:t>в) четыре числа в порядке возрастания или в порядке убывания?</w:t>
      </w: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BD185A" w:rsidRDefault="00BD185A" w:rsidP="0080545C">
      <w:pPr>
        <w:pStyle w:val="af1"/>
        <w:jc w:val="center"/>
        <w:rPr>
          <w:b/>
          <w:bCs/>
          <w:sz w:val="22"/>
        </w:rPr>
      </w:pPr>
    </w:p>
    <w:p w:rsidR="0080545C" w:rsidRPr="0080545C" w:rsidRDefault="0080545C" w:rsidP="0080545C">
      <w:pPr>
        <w:pStyle w:val="af1"/>
        <w:jc w:val="center"/>
        <w:rPr>
          <w:b/>
          <w:bCs/>
          <w:sz w:val="22"/>
        </w:rPr>
      </w:pPr>
      <w:r w:rsidRPr="0080545C">
        <w:rPr>
          <w:b/>
          <w:bCs/>
          <w:sz w:val="22"/>
        </w:rPr>
        <w:lastRenderedPageBreak/>
        <w:t>Перечень учебных пособий для подготовки к экзамену.</w:t>
      </w:r>
    </w:p>
    <w:p w:rsidR="0080545C" w:rsidRPr="0080545C" w:rsidRDefault="0080545C" w:rsidP="0080545C">
      <w:pPr>
        <w:pStyle w:val="af1"/>
        <w:jc w:val="both"/>
        <w:rPr>
          <w:b/>
          <w:bCs/>
          <w:i/>
          <w:sz w:val="22"/>
        </w:rPr>
      </w:pP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>Единый государственный экзамен 2007. Математика. Учебно-тренировочные материалы для подготовки учащихся / ФИПИ авторы-составители: Л.О.Денищева, Ю.А.Глазков, К.А.Краснянская, А.Р. Рязановский, П.В. Семенов – М.: Интеллект-Центр, 2007.</w:t>
      </w: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>Единый государственный экзамен. Математика. Контрольные измерительные материалы 2007/ ФИПИ авторы-составители: В.И. Ишина, Е.М. Бойченко, Г.А. Захарова – М.: Вентана-Граф, 2007.</w:t>
      </w: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 xml:space="preserve">ЕГЭ-2007: Математика / ФИПИ авторы-составители: В.В. Кочагин, Л.О.Денищева, Ю.А.Глазков, А.Р. Рязановский, И.Н. Сергеев, Е.М. Бойченко, Г.А. Захарова, П.М. Камаев, Н.Б. Мельникова – М.: Астрель, 2007. </w:t>
      </w: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>Сдаем единый государственный экзамен: Математика / ФИПИ авторы составители: Л.О. Денищева, И. Ишина, К.А. Краснянская, А.Р. Рязановский, В.В. Кочагин – М.: Дрофа, 2007.</w:t>
      </w: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>ЕГЭ-2008. Федеральный банк экзаменационных материалов (открытый сегмент). Математика/ ФИПИ авторы составители: Л.О. Денищева, А.Р. Рязановский, П.В. Семенов, И.Н. Сергеев – М.: Эксмо, 2007.</w:t>
      </w: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>ЕГЭ-2008. Математика. Методические материалы/ ФИПИ авторы- составители:  Л.О.Денищева, К.А.Краснянская, Н.Б. Мельникова - М.: Эксмо, 2008.</w:t>
      </w:r>
    </w:p>
    <w:p w:rsid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>Единый государственный экзамен 2008. Математика. Учебно-тренировочные материалы для подготовки учащихся / ФИПИ авторы-составители: Л.О.Денищева, Ю.А.Глазков, К.А.Краснянская, А.Р. Рязановский, П.В. Семенов – М.: Интеллект-Центр, 2008.</w:t>
      </w:r>
    </w:p>
    <w:p w:rsidR="0080545C" w:rsidRPr="0080545C" w:rsidRDefault="0080545C" w:rsidP="0080545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0545C">
        <w:rPr>
          <w:rFonts w:ascii="Times New Roman" w:hAnsi="Times New Roman" w:cs="Times New Roman"/>
        </w:rPr>
        <w:t xml:space="preserve">ЕГЭ-2008: Математика / ФИПИ авторы-составители: В.В. Кочагин, Л.О.Денищева, Ю.А.Глазков, А.Р. Рязановский, И.Н. Сергеев, Е.М. Бойченко, Г.А. Захарова, П.М. Камаев, Н.Б. Мельникова – М.: Астрель, 2008. </w:t>
      </w:r>
    </w:p>
    <w:sectPr w:rsidR="0080545C" w:rsidRPr="0080545C" w:rsidSect="00DB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FFA"/>
    <w:multiLevelType w:val="hybridMultilevel"/>
    <w:tmpl w:val="C8FA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68B8"/>
    <w:multiLevelType w:val="hybridMultilevel"/>
    <w:tmpl w:val="744AB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725D0"/>
    <w:multiLevelType w:val="hybridMultilevel"/>
    <w:tmpl w:val="4A3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E7D53"/>
    <w:multiLevelType w:val="hybridMultilevel"/>
    <w:tmpl w:val="935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9204E"/>
    <w:multiLevelType w:val="hybridMultilevel"/>
    <w:tmpl w:val="329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966D0"/>
    <w:multiLevelType w:val="hybridMultilevel"/>
    <w:tmpl w:val="23E4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80472"/>
    <w:multiLevelType w:val="hybridMultilevel"/>
    <w:tmpl w:val="A0A8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C58C5"/>
    <w:multiLevelType w:val="hybridMultilevel"/>
    <w:tmpl w:val="E32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76DB5"/>
    <w:multiLevelType w:val="hybridMultilevel"/>
    <w:tmpl w:val="5E18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15F4"/>
    <w:multiLevelType w:val="hybridMultilevel"/>
    <w:tmpl w:val="CF4E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42824"/>
    <w:multiLevelType w:val="hybridMultilevel"/>
    <w:tmpl w:val="293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911DE"/>
    <w:multiLevelType w:val="hybridMultilevel"/>
    <w:tmpl w:val="02A2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5019"/>
    <w:multiLevelType w:val="hybridMultilevel"/>
    <w:tmpl w:val="92009EBC"/>
    <w:lvl w:ilvl="0" w:tplc="1E7036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F9F5980"/>
    <w:multiLevelType w:val="hybridMultilevel"/>
    <w:tmpl w:val="CD3C07DE"/>
    <w:lvl w:ilvl="0" w:tplc="351CF0D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6C5DEB"/>
    <w:multiLevelType w:val="hybridMultilevel"/>
    <w:tmpl w:val="B3D0C9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C136E"/>
    <w:multiLevelType w:val="hybridMultilevel"/>
    <w:tmpl w:val="4852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F22EA"/>
    <w:multiLevelType w:val="hybridMultilevel"/>
    <w:tmpl w:val="FAC8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20552"/>
    <w:multiLevelType w:val="hybridMultilevel"/>
    <w:tmpl w:val="1B0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5003A"/>
    <w:multiLevelType w:val="hybridMultilevel"/>
    <w:tmpl w:val="7EE2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65E5C"/>
    <w:multiLevelType w:val="hybridMultilevel"/>
    <w:tmpl w:val="729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762F8"/>
    <w:multiLevelType w:val="hybridMultilevel"/>
    <w:tmpl w:val="665EB618"/>
    <w:lvl w:ilvl="0" w:tplc="24CE7E0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41EBC2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12C179F"/>
    <w:multiLevelType w:val="hybridMultilevel"/>
    <w:tmpl w:val="ED069D2A"/>
    <w:lvl w:ilvl="0" w:tplc="4880B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666D0"/>
    <w:multiLevelType w:val="hybridMultilevel"/>
    <w:tmpl w:val="0D6647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67575"/>
    <w:multiLevelType w:val="hybridMultilevel"/>
    <w:tmpl w:val="8CB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64AEF"/>
    <w:multiLevelType w:val="hybridMultilevel"/>
    <w:tmpl w:val="5FCCABAA"/>
    <w:lvl w:ilvl="0" w:tplc="0FB26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D966A1"/>
    <w:multiLevelType w:val="hybridMultilevel"/>
    <w:tmpl w:val="8EFE1138"/>
    <w:lvl w:ilvl="0" w:tplc="6E6EE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143FFA"/>
    <w:multiLevelType w:val="hybridMultilevel"/>
    <w:tmpl w:val="7D5EDB14"/>
    <w:lvl w:ilvl="0" w:tplc="165E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F791A"/>
    <w:multiLevelType w:val="hybridMultilevel"/>
    <w:tmpl w:val="E85CB008"/>
    <w:lvl w:ilvl="0" w:tplc="BFDC0E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1187AEB"/>
    <w:multiLevelType w:val="hybridMultilevel"/>
    <w:tmpl w:val="416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D4B4D"/>
    <w:multiLevelType w:val="hybridMultilevel"/>
    <w:tmpl w:val="C95E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D1F53"/>
    <w:multiLevelType w:val="hybridMultilevel"/>
    <w:tmpl w:val="4E9C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F028F"/>
    <w:multiLevelType w:val="hybridMultilevel"/>
    <w:tmpl w:val="C4E4DC94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4F65107C"/>
    <w:multiLevelType w:val="hybridMultilevel"/>
    <w:tmpl w:val="E1BEBF80"/>
    <w:lvl w:ilvl="0" w:tplc="D420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F281B"/>
    <w:multiLevelType w:val="hybridMultilevel"/>
    <w:tmpl w:val="E5AE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A67B6"/>
    <w:multiLevelType w:val="hybridMultilevel"/>
    <w:tmpl w:val="9BCE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A5230"/>
    <w:multiLevelType w:val="hybridMultilevel"/>
    <w:tmpl w:val="424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E6E5D"/>
    <w:multiLevelType w:val="hybridMultilevel"/>
    <w:tmpl w:val="69E2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A0B0A"/>
    <w:multiLevelType w:val="hybridMultilevel"/>
    <w:tmpl w:val="E8627D72"/>
    <w:lvl w:ilvl="0" w:tplc="F0CC803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8">
    <w:nsid w:val="5D7760AE"/>
    <w:multiLevelType w:val="hybridMultilevel"/>
    <w:tmpl w:val="4DC2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E0EFF"/>
    <w:multiLevelType w:val="hybridMultilevel"/>
    <w:tmpl w:val="15EE91AE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A213937"/>
    <w:multiLevelType w:val="hybridMultilevel"/>
    <w:tmpl w:val="6C6E42B8"/>
    <w:lvl w:ilvl="0" w:tplc="EC203E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A7522"/>
    <w:multiLevelType w:val="hybridMultilevel"/>
    <w:tmpl w:val="99749F54"/>
    <w:lvl w:ilvl="0" w:tplc="FFEE005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984D00"/>
    <w:multiLevelType w:val="hybridMultilevel"/>
    <w:tmpl w:val="E8BAE564"/>
    <w:lvl w:ilvl="0" w:tplc="A22A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B356EC"/>
    <w:multiLevelType w:val="hybridMultilevel"/>
    <w:tmpl w:val="EE18D0D6"/>
    <w:lvl w:ilvl="0" w:tplc="6CE061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3A59D9"/>
    <w:multiLevelType w:val="hybridMultilevel"/>
    <w:tmpl w:val="ED2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B3E76"/>
    <w:multiLevelType w:val="hybridMultilevel"/>
    <w:tmpl w:val="09AA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24BEB"/>
    <w:multiLevelType w:val="hybridMultilevel"/>
    <w:tmpl w:val="0226E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BB1950"/>
    <w:multiLevelType w:val="hybridMultilevel"/>
    <w:tmpl w:val="A138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E5805"/>
    <w:multiLevelType w:val="hybridMultilevel"/>
    <w:tmpl w:val="84E0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1602A"/>
    <w:multiLevelType w:val="hybridMultilevel"/>
    <w:tmpl w:val="ECF06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CA4A31"/>
    <w:multiLevelType w:val="hybridMultilevel"/>
    <w:tmpl w:val="F01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BD74AC0"/>
    <w:multiLevelType w:val="hybridMultilevel"/>
    <w:tmpl w:val="36C4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591E15"/>
    <w:multiLevelType w:val="hybridMultilevel"/>
    <w:tmpl w:val="FA7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A65A72"/>
    <w:multiLevelType w:val="hybridMultilevel"/>
    <w:tmpl w:val="E9B6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19"/>
  </w:num>
  <w:num w:numId="5">
    <w:abstractNumId w:val="41"/>
  </w:num>
  <w:num w:numId="6">
    <w:abstractNumId w:val="34"/>
  </w:num>
  <w:num w:numId="7">
    <w:abstractNumId w:val="52"/>
  </w:num>
  <w:num w:numId="8">
    <w:abstractNumId w:val="17"/>
  </w:num>
  <w:num w:numId="9">
    <w:abstractNumId w:val="51"/>
  </w:num>
  <w:num w:numId="10">
    <w:abstractNumId w:val="11"/>
  </w:num>
  <w:num w:numId="11">
    <w:abstractNumId w:val="48"/>
  </w:num>
  <w:num w:numId="12">
    <w:abstractNumId w:val="4"/>
  </w:num>
  <w:num w:numId="13">
    <w:abstractNumId w:val="3"/>
  </w:num>
  <w:num w:numId="14">
    <w:abstractNumId w:val="8"/>
  </w:num>
  <w:num w:numId="15">
    <w:abstractNumId w:val="47"/>
  </w:num>
  <w:num w:numId="16">
    <w:abstractNumId w:val="15"/>
  </w:num>
  <w:num w:numId="17">
    <w:abstractNumId w:val="44"/>
  </w:num>
  <w:num w:numId="18">
    <w:abstractNumId w:val="0"/>
  </w:num>
  <w:num w:numId="19">
    <w:abstractNumId w:val="9"/>
  </w:num>
  <w:num w:numId="20">
    <w:abstractNumId w:val="7"/>
  </w:num>
  <w:num w:numId="21">
    <w:abstractNumId w:val="38"/>
  </w:num>
  <w:num w:numId="22">
    <w:abstractNumId w:val="53"/>
  </w:num>
  <w:num w:numId="23">
    <w:abstractNumId w:val="36"/>
  </w:num>
  <w:num w:numId="24">
    <w:abstractNumId w:val="35"/>
  </w:num>
  <w:num w:numId="25">
    <w:abstractNumId w:val="28"/>
  </w:num>
  <w:num w:numId="26">
    <w:abstractNumId w:val="16"/>
  </w:num>
  <w:num w:numId="27">
    <w:abstractNumId w:val="33"/>
  </w:num>
  <w:num w:numId="28">
    <w:abstractNumId w:val="29"/>
  </w:num>
  <w:num w:numId="29">
    <w:abstractNumId w:val="45"/>
  </w:num>
  <w:num w:numId="30">
    <w:abstractNumId w:val="2"/>
  </w:num>
  <w:num w:numId="31">
    <w:abstractNumId w:val="5"/>
  </w:num>
  <w:num w:numId="32">
    <w:abstractNumId w:val="10"/>
  </w:num>
  <w:num w:numId="33">
    <w:abstractNumId w:val="32"/>
  </w:num>
  <w:num w:numId="34">
    <w:abstractNumId w:val="18"/>
  </w:num>
  <w:num w:numId="35">
    <w:abstractNumId w:val="1"/>
  </w:num>
  <w:num w:numId="36">
    <w:abstractNumId w:val="49"/>
  </w:num>
  <w:num w:numId="37">
    <w:abstractNumId w:val="46"/>
  </w:num>
  <w:num w:numId="38">
    <w:abstractNumId w:val="22"/>
  </w:num>
  <w:num w:numId="39">
    <w:abstractNumId w:val="39"/>
  </w:num>
  <w:num w:numId="40">
    <w:abstractNumId w:val="13"/>
  </w:num>
  <w:num w:numId="41">
    <w:abstractNumId w:val="27"/>
  </w:num>
  <w:num w:numId="42">
    <w:abstractNumId w:val="12"/>
  </w:num>
  <w:num w:numId="43">
    <w:abstractNumId w:val="40"/>
  </w:num>
  <w:num w:numId="44">
    <w:abstractNumId w:val="43"/>
  </w:num>
  <w:num w:numId="45">
    <w:abstractNumId w:val="24"/>
  </w:num>
  <w:num w:numId="46">
    <w:abstractNumId w:val="37"/>
  </w:num>
  <w:num w:numId="47">
    <w:abstractNumId w:val="31"/>
  </w:num>
  <w:num w:numId="48">
    <w:abstractNumId w:val="42"/>
  </w:num>
  <w:num w:numId="49">
    <w:abstractNumId w:val="25"/>
  </w:num>
  <w:num w:numId="50">
    <w:abstractNumId w:val="14"/>
  </w:num>
  <w:num w:numId="51">
    <w:abstractNumId w:val="21"/>
  </w:num>
  <w:num w:numId="52">
    <w:abstractNumId w:val="2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50"/>
    <w:rsid w:val="000825DE"/>
    <w:rsid w:val="00086FE1"/>
    <w:rsid w:val="0009453E"/>
    <w:rsid w:val="000A0F51"/>
    <w:rsid w:val="000C7AA0"/>
    <w:rsid w:val="000E2891"/>
    <w:rsid w:val="00135079"/>
    <w:rsid w:val="00142612"/>
    <w:rsid w:val="0019203E"/>
    <w:rsid w:val="001A3391"/>
    <w:rsid w:val="001C2DCC"/>
    <w:rsid w:val="001E09B9"/>
    <w:rsid w:val="001F160C"/>
    <w:rsid w:val="00203958"/>
    <w:rsid w:val="00211401"/>
    <w:rsid w:val="00265FC0"/>
    <w:rsid w:val="00271202"/>
    <w:rsid w:val="00273CE0"/>
    <w:rsid w:val="002A00C5"/>
    <w:rsid w:val="002A0603"/>
    <w:rsid w:val="002B1AF0"/>
    <w:rsid w:val="002B62E8"/>
    <w:rsid w:val="002F61DE"/>
    <w:rsid w:val="003474F2"/>
    <w:rsid w:val="0039196D"/>
    <w:rsid w:val="00392950"/>
    <w:rsid w:val="00397C30"/>
    <w:rsid w:val="003B4B1C"/>
    <w:rsid w:val="003C4311"/>
    <w:rsid w:val="00432688"/>
    <w:rsid w:val="00467441"/>
    <w:rsid w:val="004A09D9"/>
    <w:rsid w:val="004A652C"/>
    <w:rsid w:val="004D561B"/>
    <w:rsid w:val="005555DA"/>
    <w:rsid w:val="005B6595"/>
    <w:rsid w:val="005C362A"/>
    <w:rsid w:val="005E7D50"/>
    <w:rsid w:val="006015B4"/>
    <w:rsid w:val="006262FE"/>
    <w:rsid w:val="0064436A"/>
    <w:rsid w:val="006C0E2C"/>
    <w:rsid w:val="007447B5"/>
    <w:rsid w:val="007505F0"/>
    <w:rsid w:val="00766BD2"/>
    <w:rsid w:val="0080545C"/>
    <w:rsid w:val="00812C5A"/>
    <w:rsid w:val="00855FB6"/>
    <w:rsid w:val="00876428"/>
    <w:rsid w:val="00876499"/>
    <w:rsid w:val="008C4453"/>
    <w:rsid w:val="008D67AA"/>
    <w:rsid w:val="009029C3"/>
    <w:rsid w:val="0093265B"/>
    <w:rsid w:val="0093771D"/>
    <w:rsid w:val="00941230"/>
    <w:rsid w:val="009B10C8"/>
    <w:rsid w:val="00A213A3"/>
    <w:rsid w:val="00A3149C"/>
    <w:rsid w:val="00AC066F"/>
    <w:rsid w:val="00B37F33"/>
    <w:rsid w:val="00B42B4E"/>
    <w:rsid w:val="00B6398F"/>
    <w:rsid w:val="00B7017D"/>
    <w:rsid w:val="00BB6FAE"/>
    <w:rsid w:val="00BC7332"/>
    <w:rsid w:val="00BD185A"/>
    <w:rsid w:val="00C272BB"/>
    <w:rsid w:val="00C51E76"/>
    <w:rsid w:val="00C80171"/>
    <w:rsid w:val="00CA1E56"/>
    <w:rsid w:val="00CA7368"/>
    <w:rsid w:val="00CD45B1"/>
    <w:rsid w:val="00CE1036"/>
    <w:rsid w:val="00CF0B7F"/>
    <w:rsid w:val="00D21F80"/>
    <w:rsid w:val="00D30240"/>
    <w:rsid w:val="00D413B4"/>
    <w:rsid w:val="00DB6875"/>
    <w:rsid w:val="00E00CDE"/>
    <w:rsid w:val="00E11639"/>
    <w:rsid w:val="00E22CB3"/>
    <w:rsid w:val="00E50065"/>
    <w:rsid w:val="00E81C22"/>
    <w:rsid w:val="00EB35AC"/>
    <w:rsid w:val="00F01F79"/>
    <w:rsid w:val="00F70B99"/>
    <w:rsid w:val="00F90F48"/>
    <w:rsid w:val="00FB5214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5"/>
  </w:style>
  <w:style w:type="paragraph" w:styleId="1">
    <w:name w:val="heading 1"/>
    <w:basedOn w:val="a"/>
    <w:next w:val="a"/>
    <w:link w:val="10"/>
    <w:uiPriority w:val="9"/>
    <w:qFormat/>
    <w:rsid w:val="0080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0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62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272B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2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semiHidden/>
    <w:rsid w:val="00C272BB"/>
    <w:pPr>
      <w:spacing w:after="0" w:line="240" w:lineRule="auto"/>
      <w:ind w:left="-851" w:right="13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72BB"/>
  </w:style>
  <w:style w:type="paragraph" w:styleId="ac">
    <w:name w:val="footer"/>
    <w:basedOn w:val="a"/>
    <w:link w:val="ad"/>
    <w:uiPriority w:val="99"/>
    <w:semiHidden/>
    <w:unhideWhenUsed/>
    <w:rsid w:val="00C2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72BB"/>
  </w:style>
  <w:style w:type="paragraph" w:styleId="ae">
    <w:name w:val="No Spacing"/>
    <w:uiPriority w:val="1"/>
    <w:qFormat/>
    <w:rsid w:val="001920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testtitletitleblock">
    <w:name w:val="b-test__title__titleblock"/>
    <w:basedOn w:val="a0"/>
    <w:rsid w:val="0080545C"/>
  </w:style>
  <w:style w:type="paragraph" w:styleId="af">
    <w:name w:val="Normal (Web)"/>
    <w:basedOn w:val="a"/>
    <w:uiPriority w:val="99"/>
    <w:unhideWhenUsed/>
    <w:rsid w:val="0080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0545C"/>
  </w:style>
  <w:style w:type="character" w:styleId="af0">
    <w:name w:val="Emphasis"/>
    <w:basedOn w:val="a0"/>
    <w:uiPriority w:val="20"/>
    <w:qFormat/>
    <w:rsid w:val="0080545C"/>
    <w:rPr>
      <w:i/>
      <w:iCs/>
    </w:rPr>
  </w:style>
  <w:style w:type="character" w:customStyle="1" w:styleId="apple-converted-space">
    <w:name w:val="apple-converted-space"/>
    <w:basedOn w:val="a0"/>
    <w:rsid w:val="0080545C"/>
  </w:style>
  <w:style w:type="paragraph" w:styleId="af1">
    <w:name w:val="Body Text"/>
    <w:basedOn w:val="a"/>
    <w:link w:val="af2"/>
    <w:rsid w:val="0080545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Основной текст Знак"/>
    <w:basedOn w:val="a0"/>
    <w:link w:val="af1"/>
    <w:rsid w:val="0080545C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Plain Text"/>
    <w:basedOn w:val="a"/>
    <w:link w:val="af4"/>
    <w:unhideWhenUsed/>
    <w:rsid w:val="009029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029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8.wmf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3.wmf"/><Relationship Id="rId144" Type="http://schemas.openxmlformats.org/officeDocument/2006/relationships/image" Target="media/image72.gif"/><Relationship Id="rId149" Type="http://schemas.openxmlformats.org/officeDocument/2006/relationships/image" Target="media/image77.gi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6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image" Target="media/image78.gi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image" Target="media/image73.gif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43" Type="http://schemas.openxmlformats.org/officeDocument/2006/relationships/image" Target="media/image71.gif"/><Relationship Id="rId148" Type="http://schemas.openxmlformats.org/officeDocument/2006/relationships/image" Target="media/image76.gif"/><Relationship Id="rId151" Type="http://schemas.openxmlformats.org/officeDocument/2006/relationships/image" Target="media/image79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4.gi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5.gi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png"/><Relationship Id="rId142" Type="http://schemas.openxmlformats.org/officeDocument/2006/relationships/image" Target="media/image70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81BB-0852-4A60-94A7-12FDD0E2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KIGMS</Company>
  <LinksUpToDate>false</LinksUpToDate>
  <CharactersWithSpaces>50533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2013-04-08T09:09:00Z</cp:lastPrinted>
  <dcterms:created xsi:type="dcterms:W3CDTF">2014-04-01T08:21:00Z</dcterms:created>
  <dcterms:modified xsi:type="dcterms:W3CDTF">2017-11-07T13:25:00Z</dcterms:modified>
</cp:coreProperties>
</file>